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BB" w:rsidRDefault="001A7E5F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Изначально Вышестоящий Дом Изначально Вышестоящего Отца</w:t>
      </w:r>
    </w:p>
    <w:p w:rsidR="00F327BB" w:rsidRDefault="00F327BB">
      <w:pPr>
        <w:pStyle w:val="Standard"/>
        <w:jc w:val="center"/>
        <w:rPr>
          <w:rFonts w:ascii="Times New Roman" w:hAnsi="Times New Roman"/>
        </w:rPr>
      </w:pPr>
    </w:p>
    <w:p w:rsidR="00F327BB" w:rsidRDefault="001A7E5F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Краткое содержание </w:t>
      </w:r>
    </w:p>
    <w:p w:rsidR="00F327BB" w:rsidRDefault="001A7E5F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76 Профессионального Синтеза Изначально Вышестоящего Отца</w:t>
      </w:r>
    </w:p>
    <w:p w:rsidR="00F327BB" w:rsidRDefault="00F327BB">
      <w:pPr>
        <w:pStyle w:val="Standard"/>
        <w:rPr>
          <w:rFonts w:ascii="Times New Roman" w:hAnsi="Times New Roman"/>
          <w:b/>
        </w:rPr>
      </w:pPr>
    </w:p>
    <w:p w:rsidR="00F327BB" w:rsidRDefault="001A7E5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день 1 часть</w:t>
      </w:r>
    </w:p>
    <w:p w:rsidR="00F327BB" w:rsidRDefault="00F327BB">
      <w:pPr>
        <w:pStyle w:val="Standard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Особенность профессии: выйти на </w:t>
      </w:r>
      <w:r>
        <w:rPr>
          <w:rFonts w:ascii="Times New Roman" w:hAnsi="Times New Roman"/>
        </w:rPr>
        <w:t>профессиональный Синтез, которым мы с вами ведём служение. Мы служим многими Огнями, многими Синтезами, но насколько мы вводим профессиональные Огни через деятельность профессии в наши повседневные вопросы служения видит Учитель Синтеза.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Источником служен</w:t>
      </w:r>
      <w:r>
        <w:rPr>
          <w:rFonts w:ascii="Times New Roman" w:hAnsi="Times New Roman"/>
        </w:rPr>
        <w:t>ия Учителя Синтеза являются эффективно простроенные рабочие Ядра Синтеза. Простроенность эффективности Синтеза видна через условия.</w:t>
      </w: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Особенность Учителя то, что Учитель обучает телесности и этой телесности обучает внутренне действующий Синтез.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учит</w:t>
      </w:r>
      <w:r>
        <w:rPr>
          <w:rFonts w:ascii="Times New Roman" w:hAnsi="Times New Roman"/>
        </w:rPr>
        <w:t xml:space="preserve"> тому, что накопило тело за период восхождения. Особенность Учителя: понимание действия Синтеза в теле.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 только Синтез у нас включается, во внутренней телесности Учителя рождается то, во что он глубоко верит.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Учителя за два года наработать теле</w:t>
      </w:r>
      <w:r>
        <w:rPr>
          <w:rFonts w:ascii="Times New Roman" w:hAnsi="Times New Roman"/>
        </w:rPr>
        <w:t>сность. Отсюда будет профессиональный Синтез: Телесный Синтез.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есть Любовь. Как только включается есть, нас накрывают Эталоны Парадигмы. Которые синтезируют смену деятельности и формируют оковидящий процесс. Где Око будет видеть за счёт того, во ч</w:t>
      </w:r>
      <w:r>
        <w:rPr>
          <w:rFonts w:ascii="Times New Roman" w:hAnsi="Times New Roman"/>
        </w:rPr>
        <w:t>то верит Субъект телом Владыки, которым является Учитель Синтеза по профессии.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У нас есть в Стратагемии Всеобщее и Всеединое. Оно касается, прежде всего, телесности.</w:t>
      </w: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Основная деятельность в профессии - это Око, видящее Эталонами. Но не только вокруг, а пр</w:t>
      </w:r>
      <w:r>
        <w:rPr>
          <w:rFonts w:ascii="Times New Roman" w:hAnsi="Times New Roman"/>
        </w:rPr>
        <w:t>ежде всего, то, что происходит внутри у самого Субъекта. На горизонте Учителя мы знаем Отец-Человек-Субъектный Синтез, тогда проблематика в самой телесности; вторая проблематика - это умение менять эталоны, где смена эталонов является выход к Изначально Вы</w:t>
      </w:r>
      <w:r>
        <w:rPr>
          <w:rFonts w:ascii="Times New Roman" w:hAnsi="Times New Roman"/>
        </w:rPr>
        <w:t>шестоящему Отцу.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Выше 65 Синтеза эталоны меняются достижениями, ростом, переделанием того, что есть, фактически перезаписать в Огне, Духе, Свете, Энергии, перезаписать в теле для того, чтобы сложилась способность действовать по-другому и эталоны смогли сл</w:t>
      </w:r>
      <w:r>
        <w:rPr>
          <w:rFonts w:ascii="Times New Roman" w:hAnsi="Times New Roman"/>
        </w:rPr>
        <w:t>ожиться или собраться на функциональность.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внутри насыщен Полномочиями Совершенств. Если Учитель Синтеза не верит в Полномочия Совершенств, которыми он овладевает, то понять Синтез мы не сможем отсутствием совершенств, которые, с точки зрения </w:t>
      </w:r>
      <w:r>
        <w:rPr>
          <w:rFonts w:ascii="Times New Roman" w:hAnsi="Times New Roman"/>
        </w:rPr>
        <w:t>эталонов, начинают организовывать в нашем теле Совершенный Огонь, который вырабатывает или записывает Синтез в физическом применении.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в ночной подготовке начинает формироваться вера в темы, практики, которые мы начинаем синтезировать или первостяжать с </w:t>
      </w:r>
      <w:r>
        <w:rPr>
          <w:rFonts w:ascii="Times New Roman" w:hAnsi="Times New Roman"/>
        </w:rPr>
        <w:t>командой либо с группой.</w:t>
      </w: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Ключевым фактором для Учителя становится вера как таковая, которую Учитель начинает копить от качеств до компетенций, всю 16-рицу, до полномочий в Совершенствах, когда он становится телесно совершенным Субъектом в Отец-Человек-Субъ</w:t>
      </w:r>
      <w:r>
        <w:rPr>
          <w:rFonts w:ascii="Times New Roman" w:hAnsi="Times New Roman"/>
        </w:rPr>
        <w:t>ектном Синтезе.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Тогда мы направляем эталоны в дела, в процессы, в виды действий, но не в людей, потому что будет идти нарушение свободы воли.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Учителя: выстроить такую линию ответственности, в которой он, с точки зрения наработанного эталона, дейст</w:t>
      </w:r>
      <w:r>
        <w:rPr>
          <w:rFonts w:ascii="Times New Roman" w:hAnsi="Times New Roman"/>
        </w:rPr>
        <w:t>вует эталонами Огней, эталонами Синтезов Изначально Вышестоящих Аватаров Синтеза, которыми мы ведём собою в процессе служения.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Процессы служения: 1 направление — всегда содержательное, когда мы понимаем содержание Синтеза, темы Синтеза, номера Синтеза, ку</w:t>
      </w:r>
      <w:r>
        <w:rPr>
          <w:rFonts w:ascii="Times New Roman" w:hAnsi="Times New Roman"/>
        </w:rPr>
        <w:t>рса Синтеза, ради чего этот процесс и 2 направление - включается регламентная деятельность.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этой профессии должна выстроиться линия балансира, когда мы выравниваем и выстраиваем линии действия, приводя к порядку, в начале должно быть содержание и, затем</w:t>
      </w:r>
      <w:r>
        <w:rPr>
          <w:rFonts w:ascii="Times New Roman" w:hAnsi="Times New Roman"/>
        </w:rPr>
        <w:t>, регламентация, куда он будет направлять и применять.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росте способности Учителя, когда Столпом 11 профессий синтезирует 12 профессию, как Синтез Изначально Вышестоящего Отца, у нас включается внутренняя иерархизация эталонов. Ещё одна деятельность Учит</w:t>
      </w:r>
      <w:r>
        <w:rPr>
          <w:rFonts w:ascii="Times New Roman" w:hAnsi="Times New Roman"/>
        </w:rPr>
        <w:t>еля: он берёт любое дело и доводит его до эталонного состояния. Но стать эталоном и нести эталон — это разные процессы.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Эталон должен внутри себя нести Образ Отца.</w:t>
      </w:r>
    </w:p>
    <w:p w:rsidR="00F327BB" w:rsidRDefault="00F327BB">
      <w:pPr>
        <w:pStyle w:val="Standard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умеет перераспределять силы, переобозначая ту или иную функциональность, которой о</w:t>
      </w:r>
      <w:r>
        <w:rPr>
          <w:rFonts w:ascii="Times New Roman" w:hAnsi="Times New Roman"/>
        </w:rPr>
        <w:t>н должен научиться действовать. Учитель крайне серьёзно относится к тому, что происходит вокруг него, отсюда психодинамичность эталонов, на которые настроена сама учительскость.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Мы, как Учителя Синтеза вне профессии, должны уметь стоять в Око Изначально В</w:t>
      </w:r>
      <w:r>
        <w:rPr>
          <w:rFonts w:ascii="Times New Roman" w:hAnsi="Times New Roman"/>
        </w:rPr>
        <w:t xml:space="preserve">ышестоящих Аватаров Синтеза, которое связано с профессиональной деятельностью. А вообще, мы должны стоять в Око каждого, это Око части. Можем научиться стоять в Высшем Око, это ваши части. Эталон срабатывает, когда мы выходим в Око Аватаров Синтеза, в Око </w:t>
      </w:r>
      <w:r>
        <w:rPr>
          <w:rFonts w:ascii="Times New Roman" w:hAnsi="Times New Roman"/>
        </w:rPr>
        <w:t>Учителя или, на самом вершинном пике, в Око Изначально Вышестоящего Отца.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Тут важно умение направить на простые дела то, что накопили Синтезом. У Учителя профессиональное применение на мелочах. Отсюда, рождение его совершенств.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Профессиональное применени</w:t>
      </w:r>
      <w:r>
        <w:rPr>
          <w:rFonts w:ascii="Times New Roman" w:hAnsi="Times New Roman"/>
        </w:rPr>
        <w:t>е складывается из каких-то микропроцессов.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подразделении ИВДИВО Ставрополь 61 Аватар, по идее, должно фиксироваться 61, Око от каждого Аватара Синтеза. В этом моменте наступает ответственность каждого своим Око за остальные 60 Око. И Око начинает фиксир</w:t>
      </w:r>
      <w:r>
        <w:rPr>
          <w:rFonts w:ascii="Times New Roman" w:hAnsi="Times New Roman"/>
        </w:rPr>
        <w:t>овать, минимум, 61 эталон, а по- хорошему, 122 эталона, и тогда тело находится в «гуще событий». Складывается событийный ряд жизни Учителя, Аватара.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Эталон - это оболочка, сфера, по стенкам которой расписано на что этот эталон даден. Внутри эталона Ядро, </w:t>
      </w:r>
      <w:r>
        <w:rPr>
          <w:rFonts w:ascii="Times New Roman" w:hAnsi="Times New Roman"/>
        </w:rPr>
        <w:t>которое тоже насыщено содержанием Любви на какой-то процесс. Каждому эталону нужен соответствующий вид Любви. Эталон разворачивается тогда, когда Любовь записана в Энергию.</w:t>
      </w: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Мы накапливаем Синтез Первостяжаниями. 76 Синтез экзаменует нас на то, первостяжани</w:t>
      </w:r>
      <w:r>
        <w:rPr>
          <w:rFonts w:ascii="Times New Roman" w:hAnsi="Times New Roman"/>
        </w:rPr>
        <w:t>е, которое исполним, мы направим на ИВДИВО.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Профессия Учителя связана с тематикой веры. Любой объём веры формируется из того, что вы наработали в этой вере. Учитель, формируя Синтез как Первостяжание, приращивает Синтез в ИВДИВО и, главное, в подразделени</w:t>
      </w:r>
      <w:r>
        <w:rPr>
          <w:rFonts w:ascii="Times New Roman" w:hAnsi="Times New Roman"/>
        </w:rPr>
        <w:t>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b/>
        </w:rPr>
        <w:t>Око эталон - это всегда контролирующий орган</w:t>
      </w:r>
      <w:r>
        <w:rPr>
          <w:rFonts w:ascii="Times New Roman" w:hAnsi="Times New Roman"/>
        </w:rPr>
        <w:t>. После этой фразы у вас начали формироваться разные конструкты в голове, в зависимости от качества мышления. И это тоже форма эталона, которая присутствует на это восприятие, либо отсутствует.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Любовь, дей</w:t>
      </w:r>
      <w:r>
        <w:rPr>
          <w:rFonts w:ascii="Times New Roman" w:hAnsi="Times New Roman"/>
        </w:rPr>
        <w:t>ствуя эталоном Отца, складывает другую физичность, мировую, которая складывается выработками частностей или предчастностей человеков, живущих на планете, а тем объёмом частностей, которые должны выработать Должностно Полномочные. Физический мир строится вы</w:t>
      </w:r>
      <w:r>
        <w:rPr>
          <w:rFonts w:ascii="Times New Roman" w:hAnsi="Times New Roman"/>
        </w:rPr>
        <w:t>рабатываемыми нами с вами частностями.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Тонком мире уже будет включаться человеческая реализация, но мы там не всегда эталонны. Тонкий эталон - это набор количества 32000, допустим, архетипов ИВДИВО, которые своей тонкостью организуют эталонность Тонкого</w:t>
      </w:r>
      <w:r>
        <w:rPr>
          <w:rFonts w:ascii="Times New Roman" w:hAnsi="Times New Roman"/>
        </w:rPr>
        <w:t xml:space="preserve"> мира.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Нам Синтез даётся для того, чтобы мы им разработались. Мы его практикуем, но практика не всегда приводит к его разработке. Как только мы научаемся себя откуда-то вытаскивать, мы, фактически, разрабатываем тот Синтез, который нам даден. Мы его разра</w:t>
      </w:r>
      <w:r>
        <w:rPr>
          <w:rFonts w:ascii="Times New Roman" w:hAnsi="Times New Roman"/>
        </w:rPr>
        <w:t>батываем, чтобы опыт этой разработки остался тем, кто придёт за нами. То есть, разработка идёт через формы действия.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Когда срабатывает новый Синтез, Учитель, с точки зрения профессии, становится крепче. Крепость тела не только от крепости Духа, а от </w:t>
      </w:r>
      <w:r>
        <w:rPr>
          <w:rFonts w:ascii="Times New Roman" w:hAnsi="Times New Roman"/>
        </w:rPr>
        <w:t>крепости дел, за которые внутри Огонь и Синтез берёт ответственность, не вы, а ваш Огонь и Синтез, но вы и есть этот Огонь и Синтез. Как только этот процесс начинает синтезироваться, в профессии Учителя начинает нарабатываться новое, которое потом начинает</w:t>
      </w:r>
      <w:r>
        <w:rPr>
          <w:rFonts w:ascii="Times New Roman" w:hAnsi="Times New Roman"/>
        </w:rPr>
        <w:t xml:space="preserve"> развивать Синтез.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Новые темы - это то, чем Разум выводит все спекулятивные процессы. Разум развивается только новыми темами.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01:19:00-01:42:26. Практика 1. </w:t>
      </w:r>
      <w:r>
        <w:rPr>
          <w:rFonts w:ascii="Times New Roman" w:hAnsi="Times New Roman"/>
          <w:b/>
          <w:color w:val="FF0000"/>
        </w:rPr>
        <w:t xml:space="preserve">Первостяжание. </w:t>
      </w:r>
      <w:r>
        <w:rPr>
          <w:rFonts w:ascii="Times New Roman" w:hAnsi="Times New Roman"/>
          <w:b/>
        </w:rPr>
        <w:t>Вхождение в профессию. Стяжание пяти видов Эталонов пяти Миров. Стяжание шестого В</w:t>
      </w:r>
      <w:r>
        <w:rPr>
          <w:rFonts w:ascii="Times New Roman" w:hAnsi="Times New Roman"/>
          <w:b/>
        </w:rPr>
        <w:t>ысшего Физического Мира Изначально Вышестоящего Отца.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Любой профессиональный Синтез несёт в себе управленческую практику. Управленческая практика - это когда мы управляем теми задачами, той степенью ответственности, которые на нас возложены. Компетентная </w:t>
      </w:r>
      <w:r>
        <w:rPr>
          <w:rFonts w:ascii="Times New Roman" w:hAnsi="Times New Roman"/>
        </w:rPr>
        <w:t>базисность Учителя: 1. Учитель - это планировщик, для него крайне важно спланировать любой процесс. Эталонность это набор суперспецифик от компетенций до качеств. Учитель планирует Синтез, стяжание. Он растёт тем, что запланировал. 2. Учитель Синтеза всегд</w:t>
      </w:r>
      <w:r>
        <w:rPr>
          <w:rFonts w:ascii="Times New Roman" w:hAnsi="Times New Roman"/>
        </w:rPr>
        <w:t xml:space="preserve">а сопровождает, чтобы довести адресанта до адресата. Учитель сопровождает тот взгляд учительского Ока. 3. Учитель может легко освободиться от любых процессов несения того, за что он отвечает, </w:t>
      </w:r>
      <w:r>
        <w:rPr>
          <w:rFonts w:ascii="Times New Roman" w:hAnsi="Times New Roman"/>
          <w:b/>
        </w:rPr>
        <w:t>сделал дело — гуляй смело.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 не устанавливает, Мир вводит эти</w:t>
      </w:r>
      <w:r>
        <w:rPr>
          <w:rFonts w:ascii="Times New Roman" w:hAnsi="Times New Roman"/>
        </w:rPr>
        <w:t>ми нормами, стандартами, регламентами уже применение, когда установление идёт теми, кто работает в Миру, теми, кто внутри.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Эталонность выводит нас из субъектности, вводя в Субъекта правовых отношений, синтезотношений, регламентных отношений. Для Учителя в</w:t>
      </w:r>
      <w:r>
        <w:rPr>
          <w:rFonts w:ascii="Times New Roman" w:hAnsi="Times New Roman"/>
        </w:rPr>
        <w:t>сё начинается с организации Миров, чтобы дораститься до внутреннего Изначально Вышестоящего Отца.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пять Миров работают, они рождают эталонность шестого явления внутреннего Изначально Вышестоящего Отца. А она уже потом раскрывается через внутреннюю эн</w:t>
      </w:r>
      <w:r>
        <w:rPr>
          <w:rFonts w:ascii="Times New Roman" w:hAnsi="Times New Roman"/>
        </w:rPr>
        <w:t>циклопедию, внутреннее учение, внутреннюю парадигму и внутреннюю философию.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Это мир, который формирует эталонирование того, чем мы действуем в Синтезе. Мы должны насинтезировать количество эталонов и уметь вырабатывать отдельную эталонность того или иного</w:t>
      </w:r>
      <w:r>
        <w:rPr>
          <w:rFonts w:ascii="Times New Roman" w:hAnsi="Times New Roman"/>
        </w:rPr>
        <w:t xml:space="preserve"> Мира, чтобы от нашего тела источник Любви получал свой заряд. Источник Любви получает заряд от носителя как от Субъекта отношений между кем простраивается Мир. Мир выступает коммуникаливтым инструментом выстраивания отношений подразделения и ИВДИВО в цело</w:t>
      </w:r>
      <w:r>
        <w:rPr>
          <w:rFonts w:ascii="Times New Roman" w:hAnsi="Times New Roman"/>
        </w:rPr>
        <w:t>м.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всегда видит источниковость того сущего, из которого будет происходить состояние Есмь-любви. В данном случае это будет явление Мира.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не ориентируется как надо, он ориентируется как должно быть. Отсюда, вопрос Бытия, поэтому Разум </w:t>
      </w:r>
      <w:r>
        <w:rPr>
          <w:rFonts w:ascii="Times New Roman" w:hAnsi="Times New Roman"/>
        </w:rPr>
        <w:t>всегда ориентируется на новое. Если новое не стало Бытиём, оно не стало для Разума ведущим. Потому что это не вошло во внутренний Системный Синтез Кут Хуми.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никогда «не сдаёт своих», то есть, он не сдаёт уже не актуальные эталоны, пока не наработа</w:t>
      </w:r>
      <w:r>
        <w:rPr>
          <w:rFonts w:ascii="Times New Roman" w:hAnsi="Times New Roman"/>
        </w:rPr>
        <w:t>ет новые. Нужно развивать эталоны подразделения и команды, которая занимается тем или иным процессом, а не только свои.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занимается решениями.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 понимаем профессиональный Синтез организациями, причём, всеми, что есть в ИВДИВО.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Сопроводить это до</w:t>
      </w:r>
      <w:r>
        <w:rPr>
          <w:rFonts w:ascii="Times New Roman" w:hAnsi="Times New Roman"/>
        </w:rPr>
        <w:t>вести Субъекта до того горизонта, где он его сделает вертикалью. Это самое высокое состояние, когда Учитель может отпускать, когда нет состояния: что делать дальше. Как только мы входим в состояние отпускания, внутри уходит состояние безусловности и у Учит</w:t>
      </w:r>
      <w:r>
        <w:rPr>
          <w:rFonts w:ascii="Times New Roman" w:hAnsi="Times New Roman"/>
        </w:rPr>
        <w:t>еля включается неизречённость.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Следующий этап, куда переходит сопровождение — это оперативное управление. Это когда мы результатами начинаем управлять. В принципе, это мастерство умения сложить и организовать группу на главное. Группу под какую-то задачу,</w:t>
      </w:r>
      <w:r>
        <w:rPr>
          <w:rFonts w:ascii="Times New Roman" w:hAnsi="Times New Roman"/>
        </w:rPr>
        <w:t xml:space="preserve"> группу на Кут Хуми, группу на Савелия. Группа складывается на Аватара Синтеза, а вы, от явления Аватара Синтеза, даёте какую-то тематику.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Это и есть оперативное управление, где мы заранее договариваемся с любым управленцем в организации совместного дейст</w:t>
      </w:r>
      <w:r>
        <w:rPr>
          <w:rFonts w:ascii="Times New Roman" w:hAnsi="Times New Roman"/>
        </w:rPr>
        <w:t>вия. Для шестой расы крайне важная особенность — это умение договариваться с точки зрения концепции управления темами.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Оперативное управление — это не верить на слово, но проверять, доверяя, что такое может быть. Распоряжению Отца мы не можем не верить, н</w:t>
      </w:r>
      <w:r>
        <w:rPr>
          <w:rFonts w:ascii="Times New Roman" w:hAnsi="Times New Roman"/>
        </w:rPr>
        <w:t>о, когда мы сталкиваемся с таким, мы начинаем исследовать.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Конечно, можно ничего не делать, пристроившись. Но Разум очень быстро избавляется от такого рода явлений. Потому что Око сидит на Правде, оно её поддерживает, синтезирует. В эталонировании Оку нео</w:t>
      </w:r>
      <w:r>
        <w:rPr>
          <w:rFonts w:ascii="Times New Roman" w:hAnsi="Times New Roman"/>
        </w:rPr>
        <w:t>бходимо находиться в Правде. А, вот, Разум справедливый, действует, по справедливости. Чем? Из Око действующих эталонов по ключу 8-1.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не интересно, аккумулируйте не интерес, а сжигайте, синтезируйтесь с Кут Хуми, стяжайте эталон на эту тему, просите </w:t>
      </w:r>
      <w:r>
        <w:rPr>
          <w:rFonts w:ascii="Times New Roman" w:hAnsi="Times New Roman"/>
        </w:rPr>
        <w:t>вникнуть, расслабляйте мозги, освобождайте их. Пусть нейронные связи будут бежать согласно импульсу подаваемого действия. Это нужно в себе выработать, натренировать.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Это физиологические процессы, а за них отвечает раса. Она даёт эти процессы, чтобы в ДНК,</w:t>
      </w:r>
      <w:r>
        <w:rPr>
          <w:rFonts w:ascii="Times New Roman" w:hAnsi="Times New Roman"/>
        </w:rPr>
        <w:t xml:space="preserve"> с точки зрения первичного роста, дало синхронистичность с общей формой жизни на планете Земля всеми видами подрас.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и проблематика расы — это быть исследователем того, что синтезировано в частях Отца. То есть, раса исследуется дееспособностью часте</w:t>
      </w:r>
      <w:r>
        <w:rPr>
          <w:rFonts w:ascii="Times New Roman" w:hAnsi="Times New Roman"/>
        </w:rPr>
        <w:t>й. Исследованием занимается наука.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на Синтезе нет стимула расти, значит и вне Синтез его не будет от слова совсем. Проблема Учителя: командно может многое, сам малое.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Четвёртое — коммуникация. Это умение простраивать координацию командной взаимосвяз</w:t>
      </w:r>
      <w:r>
        <w:rPr>
          <w:rFonts w:ascii="Times New Roman" w:hAnsi="Times New Roman"/>
        </w:rPr>
        <w:t>и с Аватарами Синтеза и с Изначально Вышестоящим Отцом. Когда Отец или Кут Хуми даёт тему, он, в нашу коммуникацию, даёт перспективы. Учитель Синтеза — это всегда про перспективы. Стяжания и дают перспективу. Коммуникация даёт варианты.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Коммуникация даёт </w:t>
      </w:r>
      <w:r>
        <w:rPr>
          <w:rFonts w:ascii="Times New Roman" w:hAnsi="Times New Roman"/>
        </w:rPr>
        <w:t>Учителю Синтеза умение постоять за себя на пути восхождения. Учитель стоит за Любовь. Коммуникациях начинает синтезироваться из объёма Синтеза внутри вас.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 xml:space="preserve">02:53:30-03:11:00 Практика 2. </w:t>
      </w:r>
      <w:r>
        <w:rPr>
          <w:rFonts w:ascii="Times New Roman" w:eastAsia="Times New Roman" w:hAnsi="Times New Roman" w:cs="Times New Roman"/>
          <w:b/>
          <w:color w:val="FF0000"/>
        </w:rPr>
        <w:t>Первостяжание.</w:t>
      </w:r>
      <w:r>
        <w:rPr>
          <w:rFonts w:ascii="Times New Roman" w:eastAsia="Times New Roman" w:hAnsi="Times New Roman" w:cs="Times New Roman"/>
          <w:b/>
        </w:rPr>
        <w:t xml:space="preserve"> Стяжание и Творение 448 Чаш Синтеза 448-рицей прямого С</w:t>
      </w:r>
      <w:r>
        <w:rPr>
          <w:rFonts w:ascii="Times New Roman" w:eastAsia="Times New Roman" w:hAnsi="Times New Roman" w:cs="Times New Roman"/>
          <w:b/>
        </w:rPr>
        <w:t>интеза Изначально Вышестоящего Отца, Изначально Вышестоящих Аватаров Синтеза каждому из нас. Стяжание Синтез-Чаши и Печати в основании зерцала Изначально Вышестоящего Отца в Профессиональное применение ростом Профессии Учителя Синтеза</w:t>
      </w:r>
      <w:r>
        <w:t xml:space="preserve"> </w:t>
      </w:r>
      <w:r>
        <w:rPr>
          <w:rFonts w:ascii="Times New Roman" w:eastAsia="Times New Roman" w:hAnsi="Times New Roman" w:cs="Times New Roman"/>
          <w:b/>
        </w:rPr>
        <w:t>каждого из нас.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де</w:t>
      </w:r>
      <w:r>
        <w:rPr>
          <w:rFonts w:ascii="Times New Roman" w:hAnsi="Times New Roman"/>
          <w:b/>
        </w:rPr>
        <w:t>нь 2 часть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Учителя каждая наша практика состоит из правильных взглядов. Из правильностей взглядов в практике у нас рождается применение Синтеза. Где критерий правильности, что значит править? Критерий правильности — это критерий субъектности, э, когда</w:t>
      </w:r>
      <w:r>
        <w:rPr>
          <w:rFonts w:ascii="Times New Roman" w:hAnsi="Times New Roman"/>
        </w:rPr>
        <w:t xml:space="preserve"> в Субъекте есть полная самостоятельность. Правильность действий — это самостоятельные действия Учителя, даже если они могут кем-то извне расцениваться как неправильные. Для Учителя важно не результат, а участие.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Участвуя в практиках, Учитель достигает пр</w:t>
      </w:r>
      <w:r>
        <w:rPr>
          <w:rFonts w:ascii="Times New Roman" w:hAnsi="Times New Roman"/>
        </w:rPr>
        <w:t>авильного взгляда. Правильный взгляд будет рождаться из тех эталонов, которые истинные для ваших целей. Учитель беспристрастен, а главное быть беспристрастным к самому себе. Правильность Учитель будет брать из 448 Чаш. Правильность работает над тем, что де</w:t>
      </w:r>
      <w:r>
        <w:rPr>
          <w:rFonts w:ascii="Times New Roman" w:hAnsi="Times New Roman"/>
        </w:rPr>
        <w:t>лает условия постоянными.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Шесть миров выстраивают космическую среду вокруг нас. Это будет полезно правильностью космического взгляда стяжанием архетипов, это повлияет, при переходе в более высокие архетипы, на фиксацию на важном.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Явление «обладать» как и</w:t>
      </w:r>
      <w:r>
        <w:rPr>
          <w:rFonts w:ascii="Times New Roman" w:hAnsi="Times New Roman"/>
        </w:rPr>
        <w:t xml:space="preserve"> «стяжать» это из разряда правильности.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Учителя, как профессию, могут подвести человеческие качества. Учитель проверяется служением в явлении служения тех категорий, которые числятся за вами. Учитель действует </w:t>
      </w:r>
      <w:r>
        <w:rPr>
          <w:rFonts w:ascii="Times New Roman" w:hAnsi="Times New Roman"/>
        </w:rPr>
        <w:lastRenderedPageBreak/>
        <w:t xml:space="preserve">только тем, чем он наделён. Эта наделённость </w:t>
      </w:r>
      <w:r>
        <w:rPr>
          <w:rFonts w:ascii="Times New Roman" w:hAnsi="Times New Roman"/>
        </w:rPr>
        <w:t>у Ипостаси называется творимостью. У Учителя это Отец-Человек-Субъектное действие определяется вышколенностью, без которой невозможно совершенство. Но мы вышкаливаем своё совершенство взглядами, которые могут распаковывать эталоны других, рядом находящихся</w:t>
      </w:r>
      <w:r>
        <w:rPr>
          <w:rFonts w:ascii="Times New Roman" w:hAnsi="Times New Roman"/>
        </w:rPr>
        <w:t>, влияющих на то дело или процесс, которые участвуют вместе с вами. Различие Учителя и Человека: Человек будет синтезировать в себе учительское, а Учитель никогда не будет синтезировать в себе человеческое. Отсюда, не каждый может стать Учителем.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</w:t>
      </w:r>
      <w:r>
        <w:rPr>
          <w:rFonts w:ascii="Times New Roman" w:hAnsi="Times New Roman"/>
        </w:rPr>
        <w:t>совмещает несовместимое, когда жизнь Учителя, а тело Человека.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строит взгляд на основании собственного опыта.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Око «подсвечивает» нам, выбирая те формулировки и действия, которые не видны в целом, но они видны, когда мы начинаем погружаться. В пог</w:t>
      </w:r>
      <w:r>
        <w:rPr>
          <w:rFonts w:ascii="Times New Roman" w:hAnsi="Times New Roman"/>
        </w:rPr>
        <w:t>ружённости вы начинаете понимать, чем вы занимаетесь.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>00:34:40-00:54:00</w:t>
      </w:r>
      <w:r>
        <w:rPr>
          <w:rFonts w:ascii="Times New Roman" w:hAnsi="Times New Roman"/>
          <w:b/>
          <w:color w:val="FF0000"/>
        </w:rPr>
        <w:t>.</w:t>
      </w:r>
      <w:r>
        <w:rPr>
          <w:rFonts w:ascii="Times New Roman" w:hAnsi="Times New Roman"/>
          <w:b/>
        </w:rPr>
        <w:t xml:space="preserve"> Практика 3.</w:t>
      </w:r>
      <w:r>
        <w:rPr>
          <w:rFonts w:ascii="Times New Roman" w:hAnsi="Times New Roman"/>
          <w:b/>
          <w:color w:val="FF0000"/>
        </w:rPr>
        <w:t xml:space="preserve"> Первостяжание. </w:t>
      </w:r>
      <w:r>
        <w:rPr>
          <w:rFonts w:ascii="Times New Roman" w:hAnsi="Times New Roman"/>
          <w:b/>
        </w:rPr>
        <w:t>Стяжание 24 архетипов 24 Космосов.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Взгляд требует резкости наведения взгляда. У Учителя есть право не брать на свой счёт, что вы слышите для всех. Учитель</w:t>
      </w:r>
      <w:r>
        <w:rPr>
          <w:rFonts w:ascii="Times New Roman" w:hAnsi="Times New Roman"/>
        </w:rPr>
        <w:t xml:space="preserve"> всё видит телесно количеством явлений стяжённого Синтеза в телах, которыми он выходит к Отцу.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Автоматика это, когда физическое тело уже направляет эталоны любых микро и макропроцессов, которыми оно должно стоять пред Отцом. Это результат устремлённости,</w:t>
      </w:r>
      <w:r>
        <w:rPr>
          <w:rFonts w:ascii="Times New Roman" w:hAnsi="Times New Roman"/>
        </w:rPr>
        <w:t xml:space="preserve"> а устремлённость — это воля. Есть мнение, что устремление -  человеческая характеристика, но устремлённая Ипостась будет биться только над самостоятельностью личного опыта, устремлённый Учитель будет биться над опытом для всего коллектива или всей команды</w:t>
      </w:r>
      <w:r>
        <w:rPr>
          <w:rFonts w:ascii="Times New Roman" w:hAnsi="Times New Roman"/>
        </w:rPr>
        <w:t>, или всего подразделения, потому что он единственный может войти в эту эталонную не сублимированную, то есть не связанную для кого-то, деятельность, которой он может выразить Отца напрямую.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Чем больше практик у Учителя с каким-то набором качеств для </w:t>
      </w:r>
      <w:r>
        <w:rPr>
          <w:rFonts w:ascii="Times New Roman" w:hAnsi="Times New Roman"/>
        </w:rPr>
        <w:t>группы, но, помимо, качественной практики для группы, эта практика должна быть качественной для Отца. Такую практику можно назвать эталонной, то есть, когда она хороша не только для вас, а когда она хороша для Отца и Аватаров Синтеза. Любая практика нацеле</w:t>
      </w:r>
      <w:r>
        <w:rPr>
          <w:rFonts w:ascii="Times New Roman" w:hAnsi="Times New Roman"/>
        </w:rPr>
        <w:t>на на то, чтобы вы думали в практике о стяжании с Отцом в Отце то, что Отец даёт каждому из нас. У Учителя практики не так часто, но они качественные, одна практика в день, потому что у Учителя должна быть динамика.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Субъектность Ипостаси опирается на само</w:t>
      </w:r>
      <w:r>
        <w:rPr>
          <w:rFonts w:ascii="Times New Roman" w:hAnsi="Times New Roman"/>
        </w:rPr>
        <w:t>организацию. Субъектность Учителя отличается тем, что он это явление Ядра самостоятельного процесса Синтеза может не переносить на другие, рядом находящиеся субъектные единицы. То есть, он берёт и включает процесс самоорганизации, то чем он живёт, только п</w:t>
      </w:r>
      <w:r>
        <w:rPr>
          <w:rFonts w:ascii="Times New Roman" w:hAnsi="Times New Roman"/>
        </w:rPr>
        <w:t>о отношению к самому себе.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учит постоянными ситуациями «дежавю»: вроде отработали, а оно обратно. Это природный фактор биологии Учителя, у любого явления механизма 16-рицы биологическим явлением 16-рицы системности включаются части субъектности. Т</w:t>
      </w:r>
      <w:r>
        <w:rPr>
          <w:rFonts w:ascii="Times New Roman" w:hAnsi="Times New Roman"/>
        </w:rPr>
        <w:t>о есть, если у Человека части — это Образ Отца, Слово Отца и так далее, то у Субъекта частями являются 16 базовых систем. Это профессиональный взгляд, потому что сам курс отстраивает мудрость Изначально Вышестоящего Отца, которая разворачивается профессиям</w:t>
      </w:r>
      <w:r>
        <w:rPr>
          <w:rFonts w:ascii="Times New Roman" w:hAnsi="Times New Roman"/>
        </w:rPr>
        <w:t>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Охранная система — это аспект Любви, именно там работают все уровни сигнализации. Чтобы встроиться в явление прямой субъектности, нам нужно отойти от формулировок взгляда на других: почему у него так, а у меня по-другому. Это Отец-Человек-Субъектный Си</w:t>
      </w:r>
      <w:r>
        <w:rPr>
          <w:rFonts w:ascii="Times New Roman" w:hAnsi="Times New Roman"/>
        </w:rPr>
        <w:t>нтез.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Субъектность это обналичивание процесса Синтеза который специфичен только тебе, ты в этом субъективен. Тогда организация служения становится предметом явления, а уже Огонь, который ты организуешь в этой организации, становится объектом, вокруг котор</w:t>
      </w:r>
      <w:r>
        <w:rPr>
          <w:rFonts w:ascii="Times New Roman" w:hAnsi="Times New Roman"/>
        </w:rPr>
        <w:t>ого организуется деятельность для выражения этого объекта.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Отец-Человек-Субъектный Синтез всегда направляет имеет цель довести Субъекта, который был направлен до полной реализации того вида действия, который должен произойти. Отсюда количество эталонов Ог</w:t>
      </w:r>
      <w:r>
        <w:rPr>
          <w:rFonts w:ascii="Times New Roman" w:hAnsi="Times New Roman"/>
        </w:rPr>
        <w:t>ней, которые вы, как Учителя, синтезируете собою. Сейчас их можно только стяжать, но они запишутся в 448 Чаш и произойдёт корреляция, когда у Учителя всё становится на свои места.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Профессия учит непредубеждённости к Отцу-Человеку в любом из нас. Отец и Че</w:t>
      </w:r>
      <w:r>
        <w:rPr>
          <w:rFonts w:ascii="Times New Roman" w:hAnsi="Times New Roman"/>
        </w:rPr>
        <w:t>ловек — это норма критериев в синтезе, допустим, ИВДИВО-космичности между нами.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Этим курсом мы достигаем явления Отца. Фактически, всё что происходит в теле каждого из нас, происходит в теле Изначально Вышестоящего Отца. Учитель многие процессы не оценива</w:t>
      </w:r>
      <w:r>
        <w:rPr>
          <w:rFonts w:ascii="Times New Roman" w:hAnsi="Times New Roman"/>
        </w:rPr>
        <w:t>ет, а отслеживает. Если за ними не следить, они проходят мимо вас, например, обязательные стяжания, распоряжения, регламенты. Всё, что вы насинтезировали в Отец-Человек-Субъекте, это автоматически идёт в часть Кут Хуми и из части Кут Хуми автоматически реп</w:t>
      </w:r>
      <w:r>
        <w:rPr>
          <w:rFonts w:ascii="Times New Roman" w:hAnsi="Times New Roman"/>
        </w:rPr>
        <w:t>лицируется по всем частям, причём в шести вариантах действия: от реальных до ИВДИВО-космических.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Мы пренебрегаем Человеком, идя в Отца. А войти в Отца без Человека невозможно. Субъектность не появляется напрямую в явлении Изначально Вышестоящего Отца.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</w:t>
      </w:r>
      <w:r>
        <w:rPr>
          <w:rFonts w:ascii="Times New Roman" w:hAnsi="Times New Roman"/>
        </w:rPr>
        <w:t>ем больше, тем вы внутри подразделения понимаете, тем больше стяжаний вы можете произвести. Стяжания равны темам, которые вы понимаете и это содержание. Регламентное явление не даёт перспектив, а от отсутствия перспектив страдают наши части. Отец-Человек-С</w:t>
      </w:r>
      <w:r>
        <w:rPr>
          <w:rFonts w:ascii="Times New Roman" w:hAnsi="Times New Roman"/>
        </w:rPr>
        <w:t>убъектный Синтез смотрит на это восприятие, для него это крайне важно.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01:31:48-01:44:18. Практика 4. </w:t>
      </w:r>
      <w:r>
        <w:rPr>
          <w:rFonts w:ascii="Times New Roman" w:hAnsi="Times New Roman"/>
          <w:b/>
          <w:color w:val="FF0000"/>
        </w:rPr>
        <w:t xml:space="preserve">Первостяжание. </w:t>
      </w:r>
      <w:r>
        <w:rPr>
          <w:rFonts w:ascii="Times New Roman" w:hAnsi="Times New Roman"/>
          <w:b/>
        </w:rPr>
        <w:t>Стяжание Отец-Человек-Субъектного Синтеза Изначально Вышестоящего Отца.</w:t>
      </w:r>
    </w:p>
    <w:p w:rsidR="00F327BB" w:rsidRDefault="00F327BB">
      <w:pPr>
        <w:pStyle w:val="Standard"/>
        <w:jc w:val="both"/>
        <w:rPr>
          <w:rFonts w:ascii="Times New Roman" w:hAnsi="Times New Roman"/>
          <w:b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Отец-Человек-Субъектный Синтез состоит из вида явления цели, особ</w:t>
      </w:r>
      <w:r>
        <w:rPr>
          <w:rFonts w:ascii="Times New Roman" w:hAnsi="Times New Roman"/>
        </w:rPr>
        <w:t>енности, цели, задачи Учителя, собственно, самой профессии, это характеристики Учителя. У Учителя всё циклично. Циклы — это те постоянные этапы, процессы, которые мы проходим внутренним ростом.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приучается через слух и то, что я слышу или вижу начи</w:t>
      </w:r>
      <w:r>
        <w:rPr>
          <w:rFonts w:ascii="Times New Roman" w:hAnsi="Times New Roman"/>
        </w:rPr>
        <w:t>наю воспринимать на слух. Начинаю об этом думать, развивать и применять.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Субъектом начинает выступать Дух каждого из нас. И когда Духу скучно, он начинает поднимать всех вокруг. То есть, когда вашей подготовке скучно, вы начинаете поднимать всё во всех, ч</w:t>
      </w:r>
      <w:r>
        <w:rPr>
          <w:rFonts w:ascii="Times New Roman" w:hAnsi="Times New Roman"/>
        </w:rPr>
        <w:t>тобы всех активировать на процесс. Когда Духу дают Огонь и Синтез, он начинает активировать на процесс только то, что ему подвластно. Отсюда состояние: мы любим применять в нашей воле, но когда это применяется к нам, то мы отказываемся. И Учитель ликвидиру</w:t>
      </w:r>
      <w:r>
        <w:rPr>
          <w:rFonts w:ascii="Times New Roman" w:hAnsi="Times New Roman"/>
        </w:rPr>
        <w:t xml:space="preserve">ет любые невозможности в преображении или в преодолении. Этим занимается Отец-Человек-Субъектный Синтез. Если нет настройки на Отца и Аватара, то Учитель может натягивать на себя ему не свойственное и ненужное, так может проявляться эмпатичность </w:t>
      </w:r>
      <w:r>
        <w:rPr>
          <w:rFonts w:ascii="Times New Roman" w:hAnsi="Times New Roman"/>
        </w:rPr>
        <w:lastRenderedPageBreak/>
        <w:t>Учителя. Н</w:t>
      </w:r>
      <w:r>
        <w:rPr>
          <w:rFonts w:ascii="Times New Roman" w:hAnsi="Times New Roman"/>
        </w:rPr>
        <w:t>о глубокая настройка на Изначально Вышестоящих Аватаров Синтеза помогает этого избежать.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Своей субъектностью Учитель совмещает несовместимое. Именно этот Синтез даёт нам убеждённость в каких-то действиях.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организаций это будет первоисточником откуда </w:t>
      </w:r>
      <w:r>
        <w:rPr>
          <w:rFonts w:ascii="Times New Roman" w:hAnsi="Times New Roman"/>
        </w:rPr>
        <w:t>Отец-Человек-Субъектный Синтез, по итогам, у Учителя формируется или оформляется. Но одни организации станут ведущими, а какие-то будут действовать как часть. У Учителя это будет как часть. Учитель не исключает ничего, всё может быть в жизни, природе, возм</w:t>
      </w:r>
      <w:r>
        <w:rPr>
          <w:rFonts w:ascii="Times New Roman" w:hAnsi="Times New Roman"/>
        </w:rPr>
        <w:t xml:space="preserve">ожностях, в служении, в восхождении. Тогда внутри становится спокойно и любые кризисы он проходит мягко. У него нет гиперреакций на что-то, все его гиперреакции направлены на внутреннее восхождение с полной заботой о себе, но без эгоизма. Во внутреннем мы </w:t>
      </w:r>
      <w:r>
        <w:rPr>
          <w:rFonts w:ascii="Times New Roman" w:hAnsi="Times New Roman"/>
        </w:rPr>
        <w:t>пресинтезируемся тем, на что обучены.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Отец-Человек-Субъектный Синтез хорошо отстраивает виды Человека. Поклонения Синтезу нет, есть выводы.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Чаше эталонный Огонь, задача эталонного Огня не для распознания, задача эталонного Огня для действия. Чем больше</w:t>
      </w:r>
      <w:r>
        <w:rPr>
          <w:rFonts w:ascii="Times New Roman" w:hAnsi="Times New Roman"/>
        </w:rPr>
        <w:t xml:space="preserve"> в нашем теле эталонных Огней действуют на постоянной основе, тем профессиональнее те дела, к которым мы подходим ростом курса Владыки. Где все двенадцать профессий начинают работать, закручивая условия под определённую субъектность условий, которые необхо</w:t>
      </w:r>
      <w:r>
        <w:rPr>
          <w:rFonts w:ascii="Times New Roman" w:hAnsi="Times New Roman"/>
        </w:rPr>
        <w:t>димы либо вам, либо для группы. И условия к вам приходят из необусловленных внешних факторов, прецендент которых нет физически.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Отец-Человек-Субъектность это самостоятельность в том Синтезе, который вы ведёте, это факторы, которые вас объединяют.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Любовь </w:t>
      </w:r>
      <w:r>
        <w:rPr>
          <w:rFonts w:ascii="Times New Roman" w:hAnsi="Times New Roman"/>
        </w:rPr>
        <w:t>— это объёмная вещь и любви, чаще всего, не хватает времени для реализации того, что заложено в условиях. Для любви не хватает субъективного физического времени. Время строит любые виды материи, поэтому Учитель видит всё циклично, а любовь в этом цикле даё</w:t>
      </w:r>
      <w:r>
        <w:rPr>
          <w:rFonts w:ascii="Times New Roman" w:hAnsi="Times New Roman"/>
        </w:rPr>
        <w:t>т содержание, чтобы эта цикличность либо повторялась, либо обновлялась. И вот, условия, они про обновление. Условия нам дают как эталон, и мы начинаем его натягивать на образ действия и, если не хватает любви, условий может быть не настолько много, чтобы ф</w:t>
      </w:r>
      <w:r>
        <w:rPr>
          <w:rFonts w:ascii="Times New Roman" w:hAnsi="Times New Roman"/>
        </w:rPr>
        <w:t>изические обстоятельства, процесс, дела восприняли что вы даёте как Учитель. Чаще всего есть непонимание того, что происходит.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Отсюда, хорошо работает принцип Первого среди равных, где условия — это равная единица любых первых ситуаций, в которых они буду</w:t>
      </w:r>
      <w:r>
        <w:rPr>
          <w:rFonts w:ascii="Times New Roman" w:hAnsi="Times New Roman"/>
        </w:rPr>
        <w:t>т применены. То есть, ситуациях, которые первыми возьмут эти условия. Условия насыщаются содержанием Субъекта, применяющего их. Но включая в процесс Огонь Аватаров Синтеза, вы включаетесь в объективный Огонь, который не несёт физической субъектности, но не</w:t>
      </w:r>
      <w:r>
        <w:rPr>
          <w:rFonts w:ascii="Times New Roman" w:hAnsi="Times New Roman"/>
        </w:rPr>
        <w:t>сёт субъектность Учителя, Ипостаси, Служащего и так далее. Идёт условие на Аватарскую должность, условия стягивают на себя равностности, которыми они живут.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02:12:42-02:22:24. Практика 5. </w:t>
      </w:r>
      <w:r>
        <w:rPr>
          <w:rFonts w:ascii="Times New Roman" w:hAnsi="Times New Roman"/>
          <w:b/>
          <w:color w:val="FF0000"/>
        </w:rPr>
        <w:t xml:space="preserve">Первостяжание. </w:t>
      </w:r>
      <w:r>
        <w:rPr>
          <w:rFonts w:ascii="Times New Roman" w:hAnsi="Times New Roman"/>
          <w:b/>
        </w:rPr>
        <w:t xml:space="preserve">Стяжание Эталонных Огней 448 Изначально Вышестоящих </w:t>
      </w:r>
      <w:r>
        <w:rPr>
          <w:rFonts w:ascii="Times New Roman" w:hAnsi="Times New Roman"/>
          <w:b/>
        </w:rPr>
        <w:t>Аватаров Синтеза в росте условий Огня каждого Аватара/Аватарессы Синтезом деятельности Учителя Синтеза в росте профессии. Стяжание синтеза Чаши эталонным Огнём Изначально Вышестоящего Отца синтезом 81920 архетипов ИВДИВО.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день 1 часть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Честь, честность </w:t>
      </w:r>
      <w:r>
        <w:rPr>
          <w:rFonts w:ascii="Times New Roman" w:hAnsi="Times New Roman"/>
        </w:rPr>
        <w:t>и чистота - аутентичность у Учителя, которая состоит из этих трёх явлений и плюс, состояние внутреннего достоинства. Они не разделимы для Учителя и в концепции Учителя есть две составляющие: это аутентичность как некое состояние честности и внутреннего дос</w:t>
      </w:r>
      <w:r>
        <w:rPr>
          <w:rFonts w:ascii="Times New Roman" w:hAnsi="Times New Roman"/>
        </w:rPr>
        <w:t>тоинства, которые Учитель несёт как лидер. И второе это явление адаптивности, где Учитель учитывает потребности и стиль каждого Должностно Полномочного.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Постулаты аутентичности: 1)доверие; 2)основы безопасности, с точки зрения, знаний, информации, подачи </w:t>
      </w:r>
      <w:r>
        <w:rPr>
          <w:rFonts w:ascii="Times New Roman" w:hAnsi="Times New Roman"/>
        </w:rPr>
        <w:t>действия; 3)предсказуемость, когда команда знает, что ожидать от полномочного, практики, стяжания, у вас повышается уровень надёжности во внутренней работе; 4)позиция зеркала, когда действия Учителя или Должностно Полномочного заряжает другого, зеркаля сво</w:t>
      </w:r>
      <w:r>
        <w:rPr>
          <w:rFonts w:ascii="Times New Roman" w:hAnsi="Times New Roman"/>
        </w:rPr>
        <w:t>ю пассионарность; 5)оставление только тех дел, которые вам необходимы для проведения синтездеятельности; 6)некая ясность внутренних ценностей, которые становятся навигатором для вас как для Учителя Синтеза, которыми становятся Ядра Синтеза.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Учителя </w:t>
      </w:r>
      <w:r>
        <w:rPr>
          <w:rFonts w:ascii="Times New Roman" w:hAnsi="Times New Roman"/>
        </w:rPr>
        <w:t>закрепление материала начинается с Репликации, то есть, с Тренинга. Учитель всегда проверяет, при полном доверии к какому-то процессу, проверка всегда будет идти долго, потому что Учитель работает методом вскрытия глубин послойно, эталоны имеют слои, Око и</w:t>
      </w:r>
      <w:r>
        <w:rPr>
          <w:rFonts w:ascii="Times New Roman" w:hAnsi="Times New Roman"/>
        </w:rPr>
        <w:t>меет слои.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профессии — не рассчитывать на быстрый результат. Есть применение — есть подготовка, нет применения — нет подготовки.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Важный момент: скорость. Скорость повышается, когда начинают работать метрические связи в эталонах и срабатывает Синте</w:t>
      </w:r>
      <w:r>
        <w:rPr>
          <w:rFonts w:ascii="Times New Roman" w:hAnsi="Times New Roman"/>
        </w:rPr>
        <w:t xml:space="preserve">з, который начинает включать Прасинтезность, чтобы внутри возжёгся взгляд. Взгляд — это результат скорости Синтеза или синтезируемого из эталона восприятия. Взгляд — это не видение, видеть лицо Аватара это видеть его Огонь. А видение — это процесс видения </w:t>
      </w:r>
      <w:r>
        <w:rPr>
          <w:rFonts w:ascii="Times New Roman" w:hAnsi="Times New Roman"/>
        </w:rPr>
        <w:t>тех условий, которые исходят и находятся вокруг тела Аватара. Мы будем включаться во взгляд как он есть, а видеть разными частями, системами, аппаратами, частностями в зависимости от той скорости, в которой развиваемся, с точки зрения частей 6 расы.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>00:31</w:t>
      </w:r>
      <w:r>
        <w:rPr>
          <w:rFonts w:ascii="Times New Roman" w:hAnsi="Times New Roman"/>
          <w:b/>
        </w:rPr>
        <w:t xml:space="preserve">:40-00:58:00. Практика 6. </w:t>
      </w:r>
      <w:r>
        <w:rPr>
          <w:rFonts w:ascii="Times New Roman" w:hAnsi="Times New Roman"/>
          <w:b/>
          <w:color w:val="FF0000"/>
        </w:rPr>
        <w:t xml:space="preserve">Первостяжание. </w:t>
      </w:r>
      <w:r>
        <w:rPr>
          <w:rFonts w:ascii="Times New Roman" w:hAnsi="Times New Roman"/>
          <w:b/>
        </w:rPr>
        <w:t>Стяжание реорганизованности организаций в ИВДИВО. Стяжание Кодекса Учителя в усиление постулатов Учителя.</w:t>
      </w:r>
    </w:p>
    <w:p w:rsidR="00F327BB" w:rsidRDefault="00F327BB">
      <w:pPr>
        <w:pStyle w:val="Standard"/>
        <w:jc w:val="both"/>
        <w:rPr>
          <w:rFonts w:ascii="Times New Roman" w:hAnsi="Times New Roman"/>
          <w:b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Вывод: Учитель Синтеза и стяжает какие-то процессы и сразу их вводит в ИВДИВО. Чаши выстраивают </w:t>
      </w:r>
      <w:r>
        <w:rPr>
          <w:rFonts w:ascii="Times New Roman" w:hAnsi="Times New Roman"/>
        </w:rPr>
        <w:t>синтезспособности на взаимодействие с Аватарами Синтеза. Учитель состоит из того, что он наблюдает, потому что это взгляд. Учитель не может существовать вне профессионального контекста работы.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Телесность времени — это телесная среда Синтеза Любви, где рас</w:t>
      </w:r>
      <w:r>
        <w:rPr>
          <w:rFonts w:ascii="Times New Roman" w:hAnsi="Times New Roman"/>
        </w:rPr>
        <w:t>траты идут только вложением в те дела, которые будут Учителем оценены по достоинству в явлении, что из этого что-то вырастет. Учитель исполняет только то, в чём видит перспективу. Для этого необходимо многие пути организовать, чтобы понять, как это будет.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 условие это психодинамика каждого. Условия дают возможность работы любого объёма взгляда.</w:t>
      </w: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есмь результат условий. Постоянные условия это те, которые идут от Изначально Вышестоящих Аватаров Синтеза. Наши условия постоянны, но на год. И этало</w:t>
      </w:r>
      <w:r>
        <w:rPr>
          <w:rFonts w:ascii="Times New Roman" w:hAnsi="Times New Roman"/>
        </w:rPr>
        <w:t>ны профессиональные действуют из Плана Синтеза в течении года. Условия всегда будут коррелироваться со временем и с тем, что вы вкладываете в труд Синтеза.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Личное время. Время будет результатом только того объёма архетипов, космосов и Ивдиво-космической р</w:t>
      </w:r>
      <w:r>
        <w:rPr>
          <w:rFonts w:ascii="Times New Roman" w:hAnsi="Times New Roman"/>
        </w:rPr>
        <w:t>еализации, которая насыщает наше с вами физическое тело.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Мать всегда фиксируется на Творящий ОМ в Хум каждого из нас работой Око по эталонам времени.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считывает время, но соизмеряет условия. Если говорить о состоянии: любой наш учительский процесс</w:t>
      </w:r>
      <w:r>
        <w:rPr>
          <w:rFonts w:ascii="Times New Roman" w:hAnsi="Times New Roman"/>
        </w:rPr>
        <w:t xml:space="preserve"> в зале, кабинетах Изначально Вышестоящих Аватаров Синтеза требует затрат Огня, Духа, Света, Энергии в эталонировании на действие с Аватарами Синтеза. Если мы не смотрим ракурсом профессии Учителя, мы это просто не наблюдаем.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восстановления условий и </w:t>
      </w:r>
      <w:r>
        <w:rPr>
          <w:rFonts w:ascii="Times New Roman" w:hAnsi="Times New Roman"/>
        </w:rPr>
        <w:t>времени, необходимо заниматься личным временем Учителя с точки зрения отчёта работы организации. Время каждого из нас будет состоять из 448 видов Огней.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Учителю крайне важно жить вне условности действия. Ему очень важны обстоятельства, Учитель уходит от с</w:t>
      </w:r>
      <w:r>
        <w:rPr>
          <w:rFonts w:ascii="Times New Roman" w:hAnsi="Times New Roman"/>
        </w:rPr>
        <w:t>остояния неконкретности, с которыми он может и должен работать.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Время для Любви — это перспектива. Если Любовь потеряет время, эталоны потеряют условия для возможности примениться. Время даёт компактификацию Синтеза.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Дело всегда корригируется с телесност</w:t>
      </w:r>
      <w:r>
        <w:rPr>
          <w:rFonts w:ascii="Times New Roman" w:hAnsi="Times New Roman"/>
        </w:rPr>
        <w:t>ью. Учитель учит телом, нет тела-нет дел. Учитель Синтеза руководит Синтезом в разработке любой профессии, вплоть до Регулятора прав.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01:22:00-01:41:00. Практика 7. </w:t>
      </w:r>
      <w:r>
        <w:rPr>
          <w:rFonts w:ascii="Times New Roman" w:hAnsi="Times New Roman"/>
          <w:b/>
          <w:color w:val="FF0000"/>
        </w:rPr>
        <w:t xml:space="preserve">Первостяжание. </w:t>
      </w:r>
      <w:r>
        <w:rPr>
          <w:rFonts w:ascii="Times New Roman" w:hAnsi="Times New Roman"/>
          <w:b/>
        </w:rPr>
        <w:t>Стяжание разработки личного Времени профессионала, творящих ОМ субъядерност</w:t>
      </w:r>
      <w:r>
        <w:rPr>
          <w:rFonts w:ascii="Times New Roman" w:hAnsi="Times New Roman"/>
          <w:b/>
        </w:rPr>
        <w:t>ью Времени из перехода субъядерного Времени на Время Отец-Человек Субъектного Синтеза Телесным Синтезом профессии Учителя Синтеза.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Большой мир закономерен, но в этой закономерности он максимально аутентичен под то явление телесности, которая работает с Си</w:t>
      </w:r>
      <w:r>
        <w:rPr>
          <w:rFonts w:ascii="Times New Roman" w:hAnsi="Times New Roman"/>
        </w:rPr>
        <w:t>нтезом временного континуума компактом стяжённого объёма.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Воскрешение — это результат синтезируемого с Изначально Вышестоящим Отцом. Когда вы прослеживаете этапы своего восхождения, вы прослеживаете линию восхождения. Для Учителя линия восхождения фиксиру</w:t>
      </w:r>
      <w:r>
        <w:rPr>
          <w:rFonts w:ascii="Times New Roman" w:hAnsi="Times New Roman"/>
        </w:rPr>
        <w:t>ет пики, чего вы достигли.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Результатом Любви, с точки зрения Человека, есть синтез 512 Стихий и Царств. Это складывается пиковостью стихийно-царственного явления и Отца. Как только это происходит в вашем теле рождается фрагмент любви человеческой.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Око </w:t>
      </w:r>
      <w:r>
        <w:rPr>
          <w:rFonts w:ascii="Times New Roman" w:hAnsi="Times New Roman"/>
        </w:rPr>
        <w:t>стремится организовать устойчивость, где устойчивость — это результат архетипических, космических и ивдиво-космических Синтезов в теле как результат синхронистичности Тез Изначально Вышестоящего Отца из любого архетипа, где работает Око, формируя эталоны э</w:t>
      </w:r>
      <w:r>
        <w:rPr>
          <w:rFonts w:ascii="Times New Roman" w:hAnsi="Times New Roman"/>
        </w:rPr>
        <w:t>того архетипа или Космоса.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Око важным моментом есть то, что вы сказали, Око ориентируется на слова. И слово вами сказанное становится деятельным, то есть, вы делаете только то, что вы говорите.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вы хотите взгляд, внутри должны быть условия. Взгля</w:t>
      </w:r>
      <w:r>
        <w:rPr>
          <w:rFonts w:ascii="Times New Roman" w:hAnsi="Times New Roman"/>
        </w:rPr>
        <w:t>д всегда будет результатом транслируемого из внутреннего. То есть, я вижу не только то, что я знаю, а то что развёртываю волной Синтеза собою.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рождается в дзене к ому объёму бытия, которым живёт. Тогда бытиё становится реальным или архетипическим,</w:t>
      </w:r>
      <w:r>
        <w:rPr>
          <w:rFonts w:ascii="Times New Roman" w:hAnsi="Times New Roman"/>
        </w:rPr>
        <w:t xml:space="preserve"> или космическим и оно достигает своей предельности как границы внутренних возможностей. Бытиё не ограничивается, оно просто понимает, что его масштаб такой. И от границ бытия внутри синтезируется взгляд каждого из нас.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Времени нужна репликация. Если вы п</w:t>
      </w:r>
      <w:r>
        <w:rPr>
          <w:rFonts w:ascii="Times New Roman" w:hAnsi="Times New Roman"/>
        </w:rPr>
        <w:t>озволяете времени растянуться, то вы начинаете бояться, что вы что-то не исполните, не стяжаете, что вы не справитесь и начинается внутренняя суета. А время не терпит суеты.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всё делает один раз, это к разработке высшего Око.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всегда берёт </w:t>
      </w:r>
      <w:r>
        <w:rPr>
          <w:rFonts w:ascii="Times New Roman" w:hAnsi="Times New Roman"/>
        </w:rPr>
        <w:t>стратегически и этим начинает взрастать.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02:20:09-02:37:05. Практика 8. </w:t>
      </w:r>
      <w:r>
        <w:rPr>
          <w:rFonts w:ascii="Times New Roman" w:hAnsi="Times New Roman"/>
          <w:b/>
          <w:color w:val="FF0000"/>
        </w:rPr>
        <w:t xml:space="preserve">Первостяжание. </w:t>
      </w:r>
      <w:r>
        <w:rPr>
          <w:rFonts w:ascii="Times New Roman" w:hAnsi="Times New Roman"/>
          <w:b/>
        </w:rPr>
        <w:t>Стяжание развития Учительского Синтеза в каждом из нас телесностью Синтеза Учителя профессией Учителя Синтеза собою. Стяжание Высшего Око Ивдиво-космической части прямы</w:t>
      </w:r>
      <w:r>
        <w:rPr>
          <w:rFonts w:ascii="Times New Roman" w:hAnsi="Times New Roman"/>
          <w:b/>
        </w:rPr>
        <w:t>м явлением Око Изначально Вышестоящего Отца каждому из нас. Стяжание фрагмента Любви в синтез ось Нити Синтеза Линии Изначально Вышестоящего Аватара Синтеза Кут Хуми в теле каждого из нас восходящим Учителем Синтеза Любовью Изначально Вышестоящего Отца.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день 2 часть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Око состоит из Синтеза. Дееспособное Око — это Око, способное синтезировать и вырабатывать эталоны на любые процессы Синтеза и Огня и дел, которыми занимается его носитель и выразитель. Око отслеживает по последствиям слепков тех условий, ре</w:t>
      </w:r>
      <w:r>
        <w:rPr>
          <w:rFonts w:ascii="Times New Roman" w:hAnsi="Times New Roman"/>
        </w:rPr>
        <w:t>плик тех условий, которые остались после явителя.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Око нужна ипостасная учительскость тех эталонов, которые частями Изначально Вышестоящего Отца Око может собою выстроить. Синтез хорошо миксует несовершенства.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Меняя эталоны, мы должны понимать: в какой ча</w:t>
      </w:r>
      <w:r>
        <w:rPr>
          <w:rFonts w:ascii="Times New Roman" w:hAnsi="Times New Roman"/>
        </w:rPr>
        <w:t>сти этот эталон будет заменён и на какой эталон. Любое явление эталона должно быть с кем-то: либо с Изначально Вышестоящим Аватаром Синтеза, либо с Изначально Вышестоящим Отцом, либо с Изначально Вышестоящей Аватарессой Синтеза. Око любит треугольники: вы,</w:t>
      </w:r>
      <w:r>
        <w:rPr>
          <w:rFonts w:ascii="Times New Roman" w:hAnsi="Times New Roman"/>
        </w:rPr>
        <w:t xml:space="preserve"> Изначально Вышестоящий Отец и Изначально Вышестоящий Аватар/Аватаресса Синтеза. И в ночной подготовке вы постепенно вырабатываете действия: на что направить эталон, стяжённый ранее.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соизмеряется поступками того, что он стяжал у Аватаров Синтеза. </w:t>
      </w:r>
      <w:r>
        <w:rPr>
          <w:rFonts w:ascii="Times New Roman" w:hAnsi="Times New Roman"/>
        </w:rPr>
        <w:t>Если мы не научаемся внутри работать с Аватарами Синтеза, мы не научаемся дееспособить с Оком, и оно остаётся для нас просто чем-то, чему мы поклоняемся.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исполнения нужно не только решение Отца или Аватара Синтеза, но должно сработать решение Части ил</w:t>
      </w:r>
      <w:r>
        <w:rPr>
          <w:rFonts w:ascii="Times New Roman" w:hAnsi="Times New Roman"/>
        </w:rPr>
        <w:t>и организации, где вы провели тот или иной уровень подготовки.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После дееспособности Частей наступает реализация, которую мы можем обозначить волной эталонов на тему, которую вы слышите. Если есть постоянная тренировка с Аватарами Синтеза, то Око </w:t>
      </w:r>
      <w:r>
        <w:rPr>
          <w:rFonts w:ascii="Times New Roman" w:hAnsi="Times New Roman"/>
        </w:rPr>
        <w:t>регистрирует не то, что вы помните, а то, что вы делаете. Оку необходима регулярность, иначе не включится парадигмальность, которая в Око идёт из Я-Есмь (такой-то вид Синтеза, таковою-то условие, такой-то эталон, такая-та тема). Для Ставрополя это организа</w:t>
      </w:r>
      <w:r>
        <w:rPr>
          <w:rFonts w:ascii="Times New Roman" w:hAnsi="Times New Roman"/>
        </w:rPr>
        <w:t>ция 6 ИВДИВО-космической расы.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Различение эталонов и условий: условия вы можете зарегистрировать, эталон нет: вы уже на полпути поймёте своё эталонное действие или по завершению процесса. Ось внутри Око характеризует исполнение или реализацию того, на что</w:t>
      </w:r>
      <w:r>
        <w:rPr>
          <w:rFonts w:ascii="Times New Roman" w:hAnsi="Times New Roman"/>
        </w:rPr>
        <w:t xml:space="preserve"> готов Субъект, а Отец-Человек-Субъектной позиции.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Ваше условие должно быть в начальном этапе действия, но, когда процесс раскрывается, вы являетесь инструментом явления этого действия. Где эталон — это процесс творения, который исходит от вас, где Оку до</w:t>
      </w:r>
      <w:r>
        <w:rPr>
          <w:rFonts w:ascii="Times New Roman" w:hAnsi="Times New Roman"/>
        </w:rPr>
        <w:t>статочно посмотреть, чтоб это было, а Хум достаточно встроиться в процесс, чтоб это стало. Когда «стало» и «было» обретают между собой сопряжённость, Хум даёт стабильность возможностям.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Умейте, при всей своей личностной позиции, позволять, чтобы с вами ра</w:t>
      </w:r>
      <w:r>
        <w:rPr>
          <w:rFonts w:ascii="Times New Roman" w:hAnsi="Times New Roman"/>
        </w:rPr>
        <w:t>ботали.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Око любит традицию постоянного действия, традиционность каких-то стяжаний — это больше окообразующий процесс, который нам необходим.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00:29:37-00:53:30 Практика 9. </w:t>
      </w:r>
      <w:r>
        <w:rPr>
          <w:rFonts w:ascii="Times New Roman" w:hAnsi="Times New Roman"/>
          <w:b/>
          <w:color w:val="FF0000"/>
        </w:rPr>
        <w:t xml:space="preserve">Первостяжание. </w:t>
      </w:r>
      <w:r>
        <w:rPr>
          <w:rFonts w:ascii="Times New Roman" w:hAnsi="Times New Roman"/>
          <w:b/>
        </w:rPr>
        <w:t>Тренинг развёртывания обучающей синтездеятельности в процессе синтез</w:t>
      </w:r>
      <w:r>
        <w:rPr>
          <w:rFonts w:ascii="Times New Roman" w:hAnsi="Times New Roman"/>
          <w:b/>
        </w:rPr>
        <w:t>ирования и творения тренировки на разработанность Око эталоном восприятия Синтезом Синтеза и Синтезом Любви Изначально Вышестоящими Аватарами Синтеза Кут Хуми и Филиппа Изначально Вышестоящего Отца.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синтеза крайне выносливый Субъект, он выносит ра</w:t>
      </w:r>
      <w:r>
        <w:rPr>
          <w:rFonts w:ascii="Times New Roman" w:hAnsi="Times New Roman"/>
        </w:rPr>
        <w:t>боту с Аватарами Синтеза при постоянном действии на постоянный Синтез. Если действия нет, тело устаёт.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Ты Учитель, если можешь передать образ темы из себя и его видят, даже недолго. Учитель красочен в передаче интерпретации мысли, формулировке того действ</w:t>
      </w:r>
      <w:r>
        <w:rPr>
          <w:rFonts w:ascii="Times New Roman" w:hAnsi="Times New Roman"/>
        </w:rPr>
        <w:t>ия, которое он может сказать, и Учитель говорит некой внутренней осью, которая даёт несгибаемость формулировок.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01:08:48-01:28:24. Практика 10. </w:t>
      </w:r>
      <w:r>
        <w:rPr>
          <w:rFonts w:ascii="Times New Roman" w:hAnsi="Times New Roman"/>
          <w:b/>
          <w:color w:val="FF0000"/>
        </w:rPr>
        <w:t xml:space="preserve">Первостяжание. </w:t>
      </w:r>
      <w:r>
        <w:rPr>
          <w:rFonts w:ascii="Times New Roman" w:hAnsi="Times New Roman"/>
          <w:b/>
        </w:rPr>
        <w:t>Завершение разработки трёх видов тел в четырёх архетипах ИВДИВО четырёх Космосов. Преображение И</w:t>
      </w:r>
      <w:r>
        <w:rPr>
          <w:rFonts w:ascii="Times New Roman" w:hAnsi="Times New Roman"/>
          <w:b/>
        </w:rPr>
        <w:t>постасных, Трансвизорных и Синтезтел четырёх архетипов ИВДИВО в Человек-Землян. Стяжание трёх видов тел в следующих шести архетипах ИВДИВО шести Космосов.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Эталон нарабатывается из того, что у нас физически стяжено через явление Человек-Землян. Эталон пров</w:t>
      </w:r>
      <w:r>
        <w:rPr>
          <w:rFonts w:ascii="Times New Roman" w:hAnsi="Times New Roman"/>
        </w:rPr>
        <w:t>еряется теми синтезначалами и условиями, которые вышли стяжанием того или иного тела, зафиксировавшее собою эти возможности. Когда осуществились какие-то возможности, они для всех становятся осязаемыми.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разработке трёх видов тел, вы реплицируете им вс</w:t>
      </w:r>
      <w:r>
        <w:rPr>
          <w:rFonts w:ascii="Times New Roman" w:hAnsi="Times New Roman"/>
        </w:rPr>
        <w:t>ё, чем сами обладаете, что сами умеете, ваши качества и возможности, которые вы развили в себе.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Синтез оперируется в том случае, когда вы его умеете стяжать и доводите до физической интерпретации.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Одной из особенностей Телесного Синтеза является то, что </w:t>
      </w:r>
      <w:r>
        <w:rPr>
          <w:rFonts w:ascii="Times New Roman" w:hAnsi="Times New Roman"/>
        </w:rPr>
        <w:t>Синтез проверяется только в том теле, которое выражает или являет собою Отца. У нас любое тело может быть насыщено Синтезом Изначально Вышестоящего Отца. Но если выразимость Аватаров Синтеза или Отца потерялась, то Учитель не срабатывает.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Синтеза </w:t>
      </w:r>
      <w:r>
        <w:rPr>
          <w:rFonts w:ascii="Times New Roman" w:hAnsi="Times New Roman"/>
        </w:rPr>
        <w:t>чётко корректирует взаимосопряжённость Синтеза между группой и вами как телесный процесс. Неумение вписывать Синтез в Огонь — это проблема, которую Учитель должен решать.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адаптируется в любви через философскую практику натягиванием синтез вопроса </w:t>
      </w:r>
      <w:r>
        <w:rPr>
          <w:rFonts w:ascii="Times New Roman" w:hAnsi="Times New Roman"/>
        </w:rPr>
        <w:t>определённого состояния в Аватаре, но которое отсутствует в вашем теле и вы, начиная применять Синтез, пытаетесь сложить Огонь в теле. Но если физическое тело не отреагировало, хоть сколько угодно Синтеза давай, оно не возьмёт его.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Противостояние — это </w:t>
      </w:r>
      <w:r>
        <w:rPr>
          <w:rFonts w:ascii="Times New Roman" w:hAnsi="Times New Roman"/>
        </w:rPr>
        <w:t>когда Синтеза валом, а Огня, куда запишется Синтез недостаточно.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Важно ставить, с точки зрения регламентости, задачи, которые упрощают вам жизнь. На профессионально курсе Синтеза включаются регламенты усложнённого процесса ведения всего того, чем вы были </w:t>
      </w:r>
      <w:r>
        <w:rPr>
          <w:rFonts w:ascii="Times New Roman" w:hAnsi="Times New Roman"/>
        </w:rPr>
        <w:t>отрегламентированы первые четыре курса. Это реальная работа управленца.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01:44:00-01:58:00. Практика 11. </w:t>
      </w:r>
      <w:r>
        <w:rPr>
          <w:rFonts w:ascii="Times New Roman" w:hAnsi="Times New Roman"/>
          <w:b/>
          <w:color w:val="FF0000"/>
        </w:rPr>
        <w:t xml:space="preserve">Первостяжание. </w:t>
      </w:r>
      <w:r>
        <w:rPr>
          <w:rFonts w:ascii="Times New Roman" w:hAnsi="Times New Roman"/>
          <w:b/>
        </w:rPr>
        <w:t>Стяжание профессии Учитель Синтеза Изначально Вышестоящего Отца. Стяжание профессионального Огня — Телесный Синтез Изначально Вышестояще</w:t>
      </w:r>
      <w:r>
        <w:rPr>
          <w:rFonts w:ascii="Times New Roman" w:hAnsi="Times New Roman"/>
          <w:b/>
        </w:rPr>
        <w:t>го Отца. Стяжание совершенного инструмента Учителя Синтеза — Жезл Изначально Вышестоящего Отца.</w:t>
      </w:r>
    </w:p>
    <w:p w:rsidR="00F327BB" w:rsidRDefault="00F327BB">
      <w:pPr>
        <w:pStyle w:val="Standard"/>
        <w:jc w:val="both"/>
        <w:rPr>
          <w:rFonts w:ascii="Times New Roman" w:hAnsi="Times New Roman"/>
          <w:b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включается только новизной, которую применили. Если внутри не накоплен Огонь новой эпохи, вы пользуетесь Огнём, но он у вас не количественно-масштабный</w:t>
      </w:r>
      <w:r>
        <w:rPr>
          <w:rFonts w:ascii="Times New Roman" w:hAnsi="Times New Roman"/>
        </w:rPr>
        <w:t>, он у вас предельностью вашего физического тела. В этом разница просто Учителя и Учителя как профессии.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у нас не развит Учительский профессиональный Огонь, Синтез мы не применяем. Отсюда Телесный Синтез.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вы понимаете своё предназначение, любо</w:t>
      </w:r>
      <w:r>
        <w:rPr>
          <w:rFonts w:ascii="Times New Roman" w:hAnsi="Times New Roman"/>
        </w:rPr>
        <w:t>й процесс Синтеза, который начинает фиксироваться в теле, он вами расшифрован или вы понимаете, куда вы идёте.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Год профессии несёт собою эпохальную компактификацию жизни Отца. Это про внутренний процесс, чтобы вы действовали тем, что заложено и синтезиров</w:t>
      </w:r>
      <w:r>
        <w:rPr>
          <w:rFonts w:ascii="Times New Roman" w:hAnsi="Times New Roman"/>
        </w:rPr>
        <w:t>ано внутри вас: Учитель не ждёт, он уже действует. Только когда он действует, к нему выходит Изначально Вышестоящий Аватар, это профессия.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не вызывает Аватаров Синтеза, но он концентрирует Синтез как источник, чтобы выйти на внутреннее-внутреннее,</w:t>
      </w:r>
      <w:r>
        <w:rPr>
          <w:rFonts w:ascii="Times New Roman" w:hAnsi="Times New Roman"/>
        </w:rPr>
        <w:t xml:space="preserve"> как глубину Изначально Вышестоящим Отцом. Чтобы телесности было откуда синтезировать процесс проявленного явления.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Явленность Телесного Синтеза становится, вначале, внутренне и фиксирует Жезл как волевой акцент Любви, чтобы Любовь была дееспособной с зад</w:t>
      </w:r>
      <w:r>
        <w:rPr>
          <w:rFonts w:ascii="Times New Roman" w:hAnsi="Times New Roman"/>
        </w:rPr>
        <w:t>ачей перейти в Мудрость и далее.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Синтез знает куда смотреть, то всё становится понятным и в этой понятийности есть определённая стезя, которой вы пойдёте как Учитель Синтеза в профессии.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Сейчас, при помощи Жезла мы можем наделяться и наделять Огнём</w:t>
      </w:r>
      <w:r>
        <w:rPr>
          <w:rFonts w:ascii="Times New Roman" w:hAnsi="Times New Roman"/>
        </w:rPr>
        <w:t>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Физическое тело получает телесность потому, что есть направленность в Огне, есть тема, которой вы занимаетесь. Каждый, в своей учительскости, должен нести своё своеобразие или свою специализацию.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не разработана телесность, Око физически не активно</w:t>
      </w:r>
      <w:r>
        <w:rPr>
          <w:rFonts w:ascii="Times New Roman" w:hAnsi="Times New Roman"/>
        </w:rPr>
        <w:t>, значит, эталоны в тело не выпускает, оно держит только концентрацию на головной мозг. Оку необходимо тело. Телесность — это телесность результата частей Аватаров Синтеза в вас. Как понять телесность: телесность частей, телесность эталонов, объёмы субъяде</w:t>
      </w:r>
      <w:r>
        <w:rPr>
          <w:rFonts w:ascii="Times New Roman" w:hAnsi="Times New Roman"/>
        </w:rPr>
        <w:t>рных творящих ОМ, которые творят эту телесность в теле.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проверяется только в кабинете Изначально Вышестоящего Отца и Аватаров Синтеза телесным исполнением.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Задача: себя натренировать в залах и кабинетах.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02:15:00-02:22:20. Практика 12. </w:t>
      </w:r>
      <w:r>
        <w:rPr>
          <w:rFonts w:ascii="Times New Roman" w:hAnsi="Times New Roman"/>
          <w:b/>
          <w:color w:val="FF0000"/>
        </w:rPr>
        <w:t xml:space="preserve">Первостяжание. </w:t>
      </w:r>
      <w:r>
        <w:rPr>
          <w:rFonts w:ascii="Times New Roman" w:hAnsi="Times New Roman"/>
          <w:b/>
        </w:rPr>
        <w:t>Преображение на 64 вида подготовок любого объёма Профессионального Синтеза Изначально Вышестоящего Отца в усилении Профессиональных Огней.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Изменение — это предшественник будущей Репликации. Изменение фиксируется какой-то достаточно устойчив</w:t>
      </w:r>
      <w:r>
        <w:rPr>
          <w:rFonts w:ascii="Times New Roman" w:hAnsi="Times New Roman"/>
        </w:rPr>
        <w:t>ой позицией.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— это автоматическое действие, предполагающее явление аватарскости в теле.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Взгляд есмь результат насмотренных картин Синтеза либо Огня тем или какого-то ведения с Изначально Вышестоящими Аватарами Синтеза. Взгляд Учителя в Телесном С</w:t>
      </w:r>
      <w:r>
        <w:rPr>
          <w:rFonts w:ascii="Times New Roman" w:hAnsi="Times New Roman"/>
        </w:rPr>
        <w:t>интезе отслеживает не то, что у тебя сложилось по твоей подготовке, а то что у тебя с Отцом и Аватарами Синтез.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Распускание Синтеза вокруг себя — это пресыщенность взгляда вокруг вас, чтобы включилась сонастройка с Аватаром Синтеза спекаемостью и синтезир</w:t>
      </w:r>
      <w:r>
        <w:rPr>
          <w:rFonts w:ascii="Times New Roman" w:hAnsi="Times New Roman"/>
        </w:rPr>
        <w:t>ованностью на постоянной основе.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Избыточность это спекаемость достаточной слиянностью частей, подготовок с Изначально Вышестоящими Аватарами Синтеза, чтобы внутри сложилось достаточное состояние Синтеза. Это результат пассионарной ипостасности любому Ават</w:t>
      </w:r>
      <w:r>
        <w:rPr>
          <w:rFonts w:ascii="Times New Roman" w:hAnsi="Times New Roman"/>
        </w:rPr>
        <w:t>ару Синтеза через устойчивое взаимодействие между вами и Аватаром слиянностью Синтеза Любви в тех делах, которые вы стяжали.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02:31:55-02:47:42. Практика 13. </w:t>
      </w:r>
      <w:r>
        <w:rPr>
          <w:rFonts w:ascii="Times New Roman" w:hAnsi="Times New Roman"/>
          <w:b/>
          <w:color w:val="FF0000"/>
        </w:rPr>
        <w:t xml:space="preserve">Первостяжание. </w:t>
      </w:r>
      <w:r>
        <w:rPr>
          <w:rFonts w:ascii="Times New Roman" w:hAnsi="Times New Roman"/>
          <w:b/>
        </w:rPr>
        <w:t xml:space="preserve">Стяжание тела высшего явления Отец-Человек-Субъект Синтеза Человека Высшего </w:t>
      </w:r>
      <w:r>
        <w:rPr>
          <w:rFonts w:ascii="Times New Roman" w:hAnsi="Times New Roman"/>
          <w:b/>
        </w:rPr>
        <w:t>Суперизвечного Космоса Изначально Вышестоящего Отца.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Вектор действия — это не просто следование за Изначально Вышестоящим Отцом, а это движение, будучи Учителем, за Отцом в явлении того отцовского, что Отец даёт в своей 513-ричной позиции каждого из как я</w:t>
      </w:r>
      <w:r>
        <w:rPr>
          <w:rFonts w:ascii="Times New Roman" w:hAnsi="Times New Roman"/>
        </w:rPr>
        <w:t>вление того, что вы выбрали внутри.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02:49:16-03:05:45. Практика 14. Итоговая.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Стяжание Книги Учителя Синтеза Изначально Вышестоящего Отца.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p w:rsidR="00F327BB" w:rsidRDefault="001A7E5F">
      <w:pPr>
        <w:pStyle w:val="Standard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Краткое содержание составила Аватаресса ИВО ИВДИВО-космической синтез-Академии Парадигмы Философии Стратагемии ИВО</w:t>
      </w:r>
      <w:r>
        <w:rPr>
          <w:rFonts w:ascii="Times New Roman" w:hAnsi="Times New Roman"/>
          <w:i/>
        </w:rPr>
        <w:t xml:space="preserve"> ИВАС Иосифа/ ИВДИВО — секретарь парадигмального философского стратагемического Синтеза ИВАС Кут Хуми подразделения ИВДИВО Ставрополь.</w:t>
      </w:r>
    </w:p>
    <w:p w:rsidR="00F327BB" w:rsidRDefault="001A7E5F">
      <w:pPr>
        <w:pStyle w:val="Standard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Сдано ИВАС Кут Хуми 12.10.2025г.</w:t>
      </w:r>
    </w:p>
    <w:p w:rsidR="00F327BB" w:rsidRDefault="00F327BB">
      <w:pPr>
        <w:pStyle w:val="Standard"/>
        <w:jc w:val="both"/>
        <w:rPr>
          <w:rFonts w:ascii="Times New Roman" w:hAnsi="Times New Roman"/>
        </w:rPr>
      </w:pPr>
    </w:p>
    <w:sectPr w:rsidR="00F327BB" w:rsidSect="00F327BB">
      <w:headerReference w:type="default" r:id="rId6"/>
      <w:footerReference w:type="default" r:id="rId7"/>
      <w:pgSz w:w="11906" w:h="16838"/>
      <w:pgMar w:top="709" w:right="849" w:bottom="709" w:left="1134" w:header="568" w:footer="1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E5F" w:rsidRDefault="001A7E5F" w:rsidP="00F327BB">
      <w:r>
        <w:separator/>
      </w:r>
    </w:p>
  </w:endnote>
  <w:endnote w:type="continuationSeparator" w:id="0">
    <w:p w:rsidR="001A7E5F" w:rsidRDefault="001A7E5F" w:rsidP="00F32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BB" w:rsidRDefault="00F327BB">
    <w:pPr>
      <w:pStyle w:val="a7"/>
      <w:jc w:val="center"/>
      <w:rPr>
        <w:rFonts w:hint="eastAsia"/>
      </w:rPr>
    </w:pPr>
    <w:fldSimple w:instr=" PAGE ">
      <w:r w:rsidR="002B34C3">
        <w:rPr>
          <w:rFonts w:hint="eastAsia"/>
          <w:noProof/>
        </w:rPr>
        <w:t>1</w:t>
      </w:r>
    </w:fldSimple>
  </w:p>
  <w:p w:rsidR="00F327BB" w:rsidRDefault="00F327BB">
    <w:pPr>
      <w:pStyle w:val="a7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E5F" w:rsidRDefault="001A7E5F" w:rsidP="00F327BB">
      <w:r w:rsidRPr="00F327BB">
        <w:rPr>
          <w:color w:val="000000"/>
        </w:rPr>
        <w:separator/>
      </w:r>
    </w:p>
  </w:footnote>
  <w:footnote w:type="continuationSeparator" w:id="0">
    <w:p w:rsidR="001A7E5F" w:rsidRDefault="001A7E5F" w:rsidP="00F32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BB" w:rsidRDefault="00F327BB">
    <w:pPr>
      <w:jc w:val="center"/>
      <w:rPr>
        <w:rFonts w:hint="eastAsia"/>
      </w:rPr>
    </w:pPr>
    <w:r>
      <w:rPr>
        <w:rFonts w:ascii="Times New Roman" w:hAnsi="Times New Roman"/>
        <w:b/>
        <w:i/>
        <w:sz w:val="20"/>
        <w:szCs w:val="20"/>
        <w:shd w:val="clear" w:color="auto" w:fill="FFFFFF"/>
      </w:rPr>
      <w:t>7</w:t>
    </w:r>
    <w:r>
      <w:rPr>
        <w:rFonts w:ascii="Times New Roman" w:hAnsi="Times New Roman"/>
        <w:b/>
        <w:i/>
        <w:sz w:val="20"/>
        <w:szCs w:val="20"/>
      </w:rPr>
      <w:t>6</w:t>
    </w:r>
    <w:hyperlink r:id="rId1" w:history="1">
      <w:r>
        <w:rPr>
          <w:rStyle w:val="a9"/>
          <w:rFonts w:ascii="Times New Roman" w:hAnsi="Times New Roman"/>
          <w:b/>
          <w:i/>
          <w:color w:val="auto"/>
          <w:sz w:val="20"/>
          <w:szCs w:val="20"/>
          <w:u w:val="none"/>
          <w:shd w:val="clear" w:color="auto" w:fill="FFFFFF"/>
        </w:rPr>
        <w:t xml:space="preserve"> Синтез Изначально Вышестоящего Отца  </w:t>
      </w:r>
    </w:hyperlink>
  </w:p>
  <w:p w:rsidR="00F327BB" w:rsidRDefault="00F327BB">
    <w:pPr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(12) Учитель Синтеза Изначально Вышестоящего Отца</w:t>
    </w:r>
  </w:p>
  <w:p w:rsidR="00F327BB" w:rsidRDefault="00F327BB">
    <w:pPr>
      <w:jc w:val="center"/>
      <w:rPr>
        <w:rFonts w:hint="eastAsia"/>
      </w:rPr>
    </w:pPr>
    <w:r>
      <w:rPr>
        <w:rFonts w:ascii="Times New Roman" w:hAnsi="Times New Roman"/>
        <w:b/>
        <w:i/>
        <w:sz w:val="20"/>
        <w:szCs w:val="20"/>
      </w:rPr>
      <w:t>Ставрополь-Краснодар-Дагестан, 23-24.08.2025</w:t>
    </w:r>
    <w:r>
      <w:rPr>
        <w:b/>
        <w:sz w:val="20"/>
        <w:szCs w:val="20"/>
      </w:rPr>
      <w:t xml:space="preserve">, </w:t>
    </w:r>
    <w:r>
      <w:rPr>
        <w:rFonts w:ascii="Times New Roman" w:hAnsi="Times New Roman"/>
        <w:b/>
        <w:i/>
        <w:sz w:val="20"/>
        <w:szCs w:val="20"/>
      </w:rPr>
      <w:t>Ольга Сердюк</w:t>
    </w:r>
  </w:p>
  <w:p w:rsidR="00F327BB" w:rsidRDefault="00F327BB">
    <w:pPr>
      <w:pStyle w:val="a5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27BB"/>
    <w:rsid w:val="001A7E5F"/>
    <w:rsid w:val="002B34C3"/>
    <w:rsid w:val="00F32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27B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327BB"/>
    <w:pPr>
      <w:suppressAutoHyphens/>
    </w:pPr>
  </w:style>
  <w:style w:type="paragraph" w:customStyle="1" w:styleId="Heading">
    <w:name w:val="Heading"/>
    <w:basedOn w:val="Standard"/>
    <w:next w:val="Textbody"/>
    <w:rsid w:val="00F327B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F327BB"/>
    <w:pPr>
      <w:spacing w:after="140" w:line="276" w:lineRule="auto"/>
    </w:pPr>
  </w:style>
  <w:style w:type="paragraph" w:styleId="a3">
    <w:name w:val="List"/>
    <w:basedOn w:val="Textbody"/>
    <w:rsid w:val="00F327BB"/>
  </w:style>
  <w:style w:type="paragraph" w:styleId="a4">
    <w:name w:val="caption"/>
    <w:basedOn w:val="Standard"/>
    <w:rsid w:val="00F327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327BB"/>
    <w:pPr>
      <w:suppressLineNumbers/>
    </w:pPr>
  </w:style>
  <w:style w:type="paragraph" w:styleId="a5">
    <w:name w:val="header"/>
    <w:basedOn w:val="a"/>
    <w:rsid w:val="00F327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rsid w:val="00F327BB"/>
    <w:rPr>
      <w:rFonts w:cs="Mangal"/>
      <w:szCs w:val="21"/>
    </w:rPr>
  </w:style>
  <w:style w:type="paragraph" w:styleId="a7">
    <w:name w:val="footer"/>
    <w:basedOn w:val="a"/>
    <w:rsid w:val="00F327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rsid w:val="00F327BB"/>
    <w:rPr>
      <w:rFonts w:cs="Mangal"/>
      <w:szCs w:val="21"/>
    </w:rPr>
  </w:style>
  <w:style w:type="character" w:styleId="a9">
    <w:name w:val="Hyperlink"/>
    <w:rsid w:val="00F327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&#1084;&#1077;&#1088;&#1086;&#1087;&#1088;&#1080;&#1103;&#1090;&#1080;&#1103;/&#1074;&#1099;&#1089;&#1096;&#1072;&#1103;-&#1096;&#1082;&#1086;&#1083;&#1072;-&#1089;&#1080;&#1085;&#1090;&#1077;&#1079;&#1072;-&#1080;&#1084;&#1087;&#1077;&#1088;&#1080;&#1080;-&#1074;&#1080;&#1076;&#1077;&#1085;&#1080;&#1103;-9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6118</Words>
  <Characters>34878</Characters>
  <Application>Microsoft Office Word</Application>
  <DocSecurity>0</DocSecurity>
  <Lines>290</Lines>
  <Paragraphs>81</Paragraphs>
  <ScaleCrop>false</ScaleCrop>
  <Company>Home</Company>
  <LinksUpToDate>false</LinksUpToDate>
  <CharactersWithSpaces>40915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User</cp:lastModifiedBy>
  <cp:revision>2</cp:revision>
  <dcterms:created xsi:type="dcterms:W3CDTF">2026-02-01T07:59:00Z</dcterms:created>
  <dcterms:modified xsi:type="dcterms:W3CDTF">2026-02-01T07:59:00Z</dcterms:modified>
</cp:coreProperties>
</file>