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F8E" w:rsidRDefault="00D37E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E7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75D">
        <w:rPr>
          <w:rFonts w:ascii="Times New Roman" w:hAnsi="Times New Roman" w:cs="Times New Roman"/>
          <w:b/>
          <w:sz w:val="24"/>
          <w:szCs w:val="24"/>
        </w:rPr>
        <w:t>6</w:t>
      </w:r>
    </w:p>
    <w:p w:rsidR="00425F8E" w:rsidRPr="00DD5F02" w:rsidRDefault="002D38A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Переход на базовое явление</w:t>
      </w:r>
      <w:r w:rsidRPr="002D38A6">
        <w:rPr>
          <w:rFonts w:ascii="Times New Roman" w:hAnsi="Times New Roman" w:cs="Times New Roman"/>
          <w:sz w:val="24"/>
          <w:szCs w:val="24"/>
        </w:rPr>
        <w:t xml:space="preserve"> </w:t>
      </w:r>
      <w:r w:rsidRPr="00DD5F02">
        <w:rPr>
          <w:rFonts w:ascii="Times New Roman" w:hAnsi="Times New Roman" w:cs="Times New Roman"/>
          <w:b/>
          <w:sz w:val="24"/>
          <w:szCs w:val="24"/>
        </w:rPr>
        <w:t>Высоким Цельным Человеком Изначально Вышестоящего Отца каждым</w:t>
      </w:r>
      <w:r w:rsidR="00DD5F02" w:rsidRPr="00DD5F02">
        <w:rPr>
          <w:rFonts w:ascii="Times New Roman" w:hAnsi="Times New Roman" w:cs="Times New Roman"/>
          <w:b/>
          <w:sz w:val="24"/>
          <w:szCs w:val="24"/>
        </w:rPr>
        <w:t xml:space="preserve"> и каждого Служащего ИВДИВО при утверждении новых стяжаний следующего Служебного года ИВДИВО</w:t>
      </w:r>
      <w:r w:rsidRPr="00DD5F02">
        <w:rPr>
          <w:rFonts w:ascii="Times New Roman" w:hAnsi="Times New Roman" w:cs="Times New Roman"/>
          <w:b/>
          <w:sz w:val="24"/>
          <w:szCs w:val="24"/>
        </w:rPr>
        <w:t>.</w:t>
      </w:r>
    </w:p>
    <w:p w:rsidR="00DD5F02" w:rsidRPr="00DD5F02" w:rsidRDefault="00DD5F0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F02">
        <w:rPr>
          <w:rFonts w:ascii="Times New Roman" w:hAnsi="Times New Roman" w:cs="Times New Roman"/>
          <w:b/>
          <w:sz w:val="24"/>
          <w:szCs w:val="24"/>
        </w:rPr>
        <w:t>Служение Подразделений ИВДИВО ростом прямой Иерархической реализации и компетенции физических команд явления Высокой Цельной Иерархии Изначально Вышестоящего Отца физически собою.</w:t>
      </w:r>
    </w:p>
    <w:p w:rsidR="00DD5F02" w:rsidRDefault="00DD5F0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33C" w:rsidRDefault="00425F8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25F8E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  <w:r w:rsidR="00D37E53" w:rsidRPr="00425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F8E" w:rsidRDefault="00425F8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Фаинь. </w:t>
      </w:r>
    </w:p>
    <w:p w:rsidR="00E70128" w:rsidRDefault="00425F8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в зал Изначально Вышестоящего Дома Изначально Вышестоящего Отца 4032-х Изначально Вышестоящ</w:t>
      </w:r>
      <w:r w:rsidR="00391993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Реальн</w:t>
      </w:r>
      <w:r w:rsidR="00391993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явленно. Развёртываемся в зале в Форме Служения Владыками 83-го Синтеза Изначально Вышестоящего Отца. И вспыхивая им,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Фаинь. </w:t>
      </w:r>
    </w:p>
    <w:p w:rsidR="00E70128" w:rsidRDefault="00425F8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по итогам ночной подготовки и утренних разъяснений перевести на реализацию Высокого Цельного Человека Изначально Вышестоящего Отца каждым из нас явление всех наших Посвящений, всех наших Статусов, включая Служебные, всего нашего Творящего Синтеза,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всех Полномочий Совершенств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в синтезе их Должностную </w:t>
      </w:r>
      <w:r w:rsidR="009A4BC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омпетенцию ИВДИВО на базовое явление </w:t>
      </w:r>
      <w:r w:rsidR="009A4BCA">
        <w:rPr>
          <w:rFonts w:ascii="Times New Roman" w:hAnsi="Times New Roman" w:cs="Times New Roman"/>
          <w:sz w:val="24"/>
          <w:szCs w:val="24"/>
        </w:rPr>
        <w:t xml:space="preserve">Высоким Цельным Человеком Изначально Вышестоящего Отца каждым из нас. </w:t>
      </w:r>
    </w:p>
    <w:p w:rsidR="00E70128" w:rsidRDefault="009A4BC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Прося перевести каждого Служащего</w:t>
      </w:r>
      <w:r w:rsidRPr="009A4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Дома Изначально Вышестоящего Отца независимо от подготовки, а спецификой Служения на физическое явление Высокого Цельного Человека Изначально Вышестоящего Отца как высший тип Человека соответствующей организацией </w:t>
      </w:r>
      <w:r w:rsidR="0039199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гня Служения на следующий и все последующие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года Служения </w:t>
      </w:r>
      <w:r w:rsidR="0039199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соответствующей концентрацией всех Посвящений, Статусов, Творящих Синтезов,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Полномочий Совершенств,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Должностных Компетенций ИВДИВО Высоким Цельным Человеком Изначально Вышестоящего Отца каждым из нас и каждым Служащим ИВДИВО собою. </w:t>
      </w:r>
    </w:p>
    <w:p w:rsidR="00E70128" w:rsidRDefault="009A4BC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переформатировать всю деятельность </w:t>
      </w:r>
      <w:r w:rsidR="00E70128">
        <w:rPr>
          <w:rFonts w:ascii="Times New Roman" w:hAnsi="Times New Roman" w:cs="Times New Roman"/>
          <w:sz w:val="24"/>
          <w:szCs w:val="24"/>
        </w:rPr>
        <w:t xml:space="preserve">Изначально Вышестоящего Дома Изначально Вышестоящего Отца в целом и каждого Подразделения Изначально Вышестоящего Дома Изначально Вышестоящего Отца этим </w:t>
      </w:r>
      <w:proofErr w:type="spellStart"/>
      <w:r w:rsidR="00E70128">
        <w:rPr>
          <w:rFonts w:ascii="Times New Roman" w:hAnsi="Times New Roman" w:cs="Times New Roman"/>
          <w:sz w:val="24"/>
          <w:szCs w:val="24"/>
        </w:rPr>
        <w:t>синте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70128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E70128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9500F" w:rsidRDefault="00E7012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Обоснованием является выражение организации Высокого Цельного Человека Изначально Вышестоящего Отца явлением внутреннего ИВДИВО как восприятия Пути </w:t>
      </w:r>
      <w:r w:rsidR="0079500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реализации, где внешнее ИВДИВО – это наша реализация физического Служения в жизни в любых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Организациях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. А внутренн</w:t>
      </w:r>
      <w:r w:rsidR="0079500F">
        <w:rPr>
          <w:rFonts w:ascii="Times New Roman" w:hAnsi="Times New Roman" w:cs="Times New Roman"/>
          <w:sz w:val="24"/>
          <w:szCs w:val="24"/>
        </w:rPr>
        <w:t xml:space="preserve">яя </w:t>
      </w:r>
      <w:r>
        <w:rPr>
          <w:rFonts w:ascii="Times New Roman" w:hAnsi="Times New Roman" w:cs="Times New Roman"/>
          <w:sz w:val="24"/>
          <w:szCs w:val="24"/>
        </w:rPr>
        <w:t>– это компетенция подготовки каждого из нас</w:t>
      </w:r>
      <w:r w:rsidR="009A4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такой внешней реализации собою</w:t>
      </w:r>
      <w:r w:rsidR="0079500F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е отменяя личные реализации и достижения, котор</w:t>
      </w:r>
      <w:r w:rsidR="00517250">
        <w:rPr>
          <w:rFonts w:ascii="Times New Roman" w:hAnsi="Times New Roman" w:cs="Times New Roman"/>
          <w:sz w:val="24"/>
          <w:szCs w:val="24"/>
        </w:rPr>
        <w:t xml:space="preserve">ые должен </w:t>
      </w:r>
      <w:r w:rsidR="00391993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517250">
        <w:rPr>
          <w:rFonts w:ascii="Times New Roman" w:hAnsi="Times New Roman" w:cs="Times New Roman"/>
          <w:sz w:val="24"/>
          <w:szCs w:val="24"/>
        </w:rPr>
        <w:t>самостоятельно достигнуть для собственного роста Полномочий Совершенств и соответствующих возможностей получать Посвящения, Статусы, Творящий Синтез</w:t>
      </w:r>
      <w:r w:rsidR="0079500F">
        <w:rPr>
          <w:rFonts w:ascii="Times New Roman" w:hAnsi="Times New Roman" w:cs="Times New Roman"/>
          <w:sz w:val="24"/>
          <w:szCs w:val="24"/>
        </w:rPr>
        <w:t>а</w:t>
      </w:r>
      <w:r w:rsidR="00517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250">
        <w:rPr>
          <w:rFonts w:ascii="Times New Roman" w:hAnsi="Times New Roman" w:cs="Times New Roman"/>
          <w:sz w:val="24"/>
          <w:szCs w:val="24"/>
        </w:rPr>
        <w:t>Синтезност</w:t>
      </w:r>
      <w:r w:rsidR="0079500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517250">
        <w:rPr>
          <w:rFonts w:ascii="Times New Roman" w:hAnsi="Times New Roman" w:cs="Times New Roman"/>
          <w:sz w:val="24"/>
          <w:szCs w:val="24"/>
        </w:rPr>
        <w:t>, Полномочи</w:t>
      </w:r>
      <w:r w:rsidR="0079500F">
        <w:rPr>
          <w:rFonts w:ascii="Times New Roman" w:hAnsi="Times New Roman" w:cs="Times New Roman"/>
          <w:sz w:val="24"/>
          <w:szCs w:val="24"/>
        </w:rPr>
        <w:t>я</w:t>
      </w:r>
      <w:r w:rsidR="00517250">
        <w:rPr>
          <w:rFonts w:ascii="Times New Roman" w:hAnsi="Times New Roman" w:cs="Times New Roman"/>
          <w:sz w:val="24"/>
          <w:szCs w:val="24"/>
        </w:rPr>
        <w:t xml:space="preserve"> Совершенств, </w:t>
      </w:r>
      <w:proofErr w:type="spellStart"/>
      <w:r w:rsidR="00517250">
        <w:rPr>
          <w:rFonts w:ascii="Times New Roman" w:hAnsi="Times New Roman" w:cs="Times New Roman"/>
          <w:sz w:val="24"/>
          <w:szCs w:val="24"/>
        </w:rPr>
        <w:t>Иерархизаци</w:t>
      </w:r>
      <w:r w:rsidR="0039199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9500F">
        <w:rPr>
          <w:rFonts w:ascii="Times New Roman" w:hAnsi="Times New Roman" w:cs="Times New Roman"/>
          <w:sz w:val="24"/>
          <w:szCs w:val="24"/>
        </w:rPr>
        <w:t xml:space="preserve"> в иерархической реализации каждого из нас. </w:t>
      </w:r>
    </w:p>
    <w:p w:rsidR="0079500F" w:rsidRDefault="0079500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517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Кут Хуми Фаинь, стяжаем Синтез Синтеза </w:t>
      </w:r>
      <w:r w:rsidR="0051725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701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993" w:rsidRDefault="0079500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преображаясь Синтез Синтезом Изначально Вышестоящего Отца, мы синтезируемся с Изначально Вышестоящим Отцом. Переходим в зал Изначально Вышестоящего Отца 4097</w:t>
      </w:r>
      <w:r w:rsidR="00746AC3">
        <w:rPr>
          <w:rFonts w:ascii="Times New Roman" w:hAnsi="Times New Roman" w:cs="Times New Roman"/>
          <w:sz w:val="24"/>
          <w:szCs w:val="24"/>
        </w:rPr>
        <w:t>-ми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AC3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391993">
        <w:rPr>
          <w:rFonts w:ascii="Times New Roman" w:hAnsi="Times New Roman" w:cs="Times New Roman"/>
          <w:sz w:val="24"/>
          <w:szCs w:val="24"/>
        </w:rPr>
        <w:t>ий</w:t>
      </w:r>
      <w:r w:rsidR="00746AC3">
        <w:rPr>
          <w:rFonts w:ascii="Times New Roman" w:hAnsi="Times New Roman" w:cs="Times New Roman"/>
          <w:sz w:val="24"/>
          <w:szCs w:val="24"/>
        </w:rPr>
        <w:t xml:space="preserve"> Реальн</w:t>
      </w:r>
      <w:r w:rsidR="00391993">
        <w:rPr>
          <w:rFonts w:ascii="Times New Roman" w:hAnsi="Times New Roman" w:cs="Times New Roman"/>
          <w:sz w:val="24"/>
          <w:szCs w:val="24"/>
        </w:rPr>
        <w:t>ый</w:t>
      </w:r>
      <w:r w:rsidR="00746AC3">
        <w:rPr>
          <w:rFonts w:ascii="Times New Roman" w:hAnsi="Times New Roman" w:cs="Times New Roman"/>
          <w:sz w:val="24"/>
          <w:szCs w:val="24"/>
        </w:rPr>
        <w:t xml:space="preserve"> явленно. Развёртываемся пред Изначально Вышестоящим Отцом. </w:t>
      </w:r>
    </w:p>
    <w:p w:rsidR="007755A3" w:rsidRDefault="00746AC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256 Синтезов Изначально Вышестоящего Отца, стяжая цельность 256-ти Частей Высоких Цельных Реальностей Изначально Вышестоящего Отца в синтезе 14-ти уровней дееспособных и 16-ти уровней эталонных каждой Части явлением Высокого Цельного Человека Изначально Вышестоящего Отца собою, но с организацией Цельности явления каждой Части Высокой Цельной Реальностью каждым из нас с компактификацией всех видов дееспособностей 3</w:t>
      </w:r>
      <w:r w:rsidR="00A553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84-х дееспособных Частей Высокого Цельного Человека Изначально Вышестоящего Отца Владыкой Изначально Вышестоящего Отца и 4096-ти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эталонных Частей Высокого Цельного Человека Изначально Вышестоящего Отца явлением </w:t>
      </w:r>
      <w:r w:rsidR="00A553AA">
        <w:rPr>
          <w:rFonts w:ascii="Times New Roman" w:hAnsi="Times New Roman" w:cs="Times New Roman"/>
          <w:sz w:val="24"/>
          <w:szCs w:val="24"/>
        </w:rPr>
        <w:t>Изначально Вышестоящих</w:t>
      </w:r>
      <w:r>
        <w:rPr>
          <w:rFonts w:ascii="Times New Roman" w:hAnsi="Times New Roman" w:cs="Times New Roman"/>
          <w:sz w:val="24"/>
          <w:szCs w:val="24"/>
        </w:rPr>
        <w:t xml:space="preserve"> Реальностей и Высоких Цельных Реальностей </w:t>
      </w:r>
      <w:r w:rsidR="00A553AA">
        <w:rPr>
          <w:rFonts w:ascii="Times New Roman" w:hAnsi="Times New Roman" w:cs="Times New Roman"/>
          <w:sz w:val="24"/>
          <w:szCs w:val="24"/>
        </w:rPr>
        <w:t xml:space="preserve">Высокой Цельной Реальности </w:t>
      </w:r>
      <w:r w:rsidR="007755A3">
        <w:rPr>
          <w:rFonts w:ascii="Times New Roman" w:hAnsi="Times New Roman" w:cs="Times New Roman"/>
          <w:sz w:val="24"/>
          <w:szCs w:val="24"/>
        </w:rPr>
        <w:t xml:space="preserve">Метагалактики собою, в синтезе и компактификации всего во всём являющих 256 Высоких Цельных </w:t>
      </w:r>
      <w:proofErr w:type="spellStart"/>
      <w:r w:rsidR="007755A3">
        <w:rPr>
          <w:rFonts w:ascii="Times New Roman" w:hAnsi="Times New Roman" w:cs="Times New Roman"/>
          <w:sz w:val="24"/>
          <w:szCs w:val="24"/>
        </w:rPr>
        <w:t>реальностных</w:t>
      </w:r>
      <w:proofErr w:type="spellEnd"/>
      <w:r w:rsidR="007755A3">
        <w:rPr>
          <w:rFonts w:ascii="Times New Roman" w:hAnsi="Times New Roman" w:cs="Times New Roman"/>
          <w:sz w:val="24"/>
          <w:szCs w:val="24"/>
        </w:rPr>
        <w:t xml:space="preserve"> Частей 16-ти и 14-ти дееспособных уровней, 16-ти эталонных и 14-ти дееспособных уровней в синтезе их между собой.</w:t>
      </w:r>
    </w:p>
    <w:p w:rsidR="007755A3" w:rsidRDefault="007755A3" w:rsidP="007755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256 Высоко Цельных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 16-ти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</w:t>
      </w:r>
      <w:r w:rsidR="00A553A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55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уровневых и 14-ти дееспособно уровневых в синтезе их явлений каждому из нас и синтезу нас с учётом возможностей явления Посвящений, Статусов, Творящих Синтезов,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Полномочий Совершенств,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Должностных Компетенций ИВДИВО со всеми подготовками, компетенциями, владениями</w:t>
      </w:r>
      <w:r w:rsidR="00A553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пламенностью каждого из нас в явлении любых Частностей, Аппаратов, Систем в синтезе их. </w:t>
      </w:r>
    </w:p>
    <w:p w:rsidR="004F717C" w:rsidRDefault="007755A3" w:rsidP="007755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256-ю Синтезами </w:t>
      </w:r>
      <w:r w:rsidR="004F717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развёртываемся 256-ю </w:t>
      </w:r>
      <w:r w:rsidR="00A553AA">
        <w:rPr>
          <w:rFonts w:ascii="Times New Roman" w:hAnsi="Times New Roman" w:cs="Times New Roman"/>
          <w:sz w:val="24"/>
          <w:szCs w:val="24"/>
        </w:rPr>
        <w:t>В</w:t>
      </w:r>
      <w:r w:rsidR="004F717C">
        <w:rPr>
          <w:rFonts w:ascii="Times New Roman" w:hAnsi="Times New Roman" w:cs="Times New Roman"/>
          <w:sz w:val="24"/>
          <w:szCs w:val="24"/>
        </w:rPr>
        <w:t>ысокими Цельн</w:t>
      </w:r>
      <w:r w:rsidR="00A553AA">
        <w:rPr>
          <w:rFonts w:ascii="Times New Roman" w:hAnsi="Times New Roman" w:cs="Times New Roman"/>
          <w:sz w:val="24"/>
          <w:szCs w:val="24"/>
        </w:rPr>
        <w:t>ы</w:t>
      </w:r>
      <w:r w:rsidR="004F717C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="004F717C">
        <w:rPr>
          <w:rFonts w:ascii="Times New Roman" w:hAnsi="Times New Roman" w:cs="Times New Roman"/>
          <w:sz w:val="24"/>
          <w:szCs w:val="24"/>
        </w:rPr>
        <w:t>Реальностными</w:t>
      </w:r>
      <w:proofErr w:type="spellEnd"/>
      <w:r w:rsidR="004F717C">
        <w:rPr>
          <w:rFonts w:ascii="Times New Roman" w:hAnsi="Times New Roman" w:cs="Times New Roman"/>
          <w:sz w:val="24"/>
          <w:szCs w:val="24"/>
        </w:rPr>
        <w:t xml:space="preserve"> Частями Высокого Цельного Человека Изначально Вышестоящего Отца в синтезе всех Систем, Аппаратов, Частностей, Компетенций, подготовок, владений, </w:t>
      </w:r>
      <w:proofErr w:type="spellStart"/>
      <w:r w:rsidR="004F717C">
        <w:rPr>
          <w:rFonts w:ascii="Times New Roman" w:hAnsi="Times New Roman" w:cs="Times New Roman"/>
          <w:sz w:val="24"/>
          <w:szCs w:val="24"/>
        </w:rPr>
        <w:t>неотчуждённостей</w:t>
      </w:r>
      <w:proofErr w:type="spellEnd"/>
      <w:r w:rsidR="004F717C">
        <w:rPr>
          <w:rFonts w:ascii="Times New Roman" w:hAnsi="Times New Roman" w:cs="Times New Roman"/>
          <w:sz w:val="24"/>
          <w:szCs w:val="24"/>
        </w:rPr>
        <w:t xml:space="preserve">, пламенностей в любой концентрации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4F717C">
        <w:rPr>
          <w:rFonts w:ascii="Times New Roman" w:hAnsi="Times New Roman" w:cs="Times New Roman"/>
          <w:sz w:val="24"/>
          <w:szCs w:val="24"/>
        </w:rPr>
        <w:t xml:space="preserve">всех Посвящений, Статусов, Творящих Синтезов, </w:t>
      </w:r>
      <w:proofErr w:type="spellStart"/>
      <w:r w:rsidR="004F717C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="004F717C">
        <w:rPr>
          <w:rFonts w:ascii="Times New Roman" w:hAnsi="Times New Roman" w:cs="Times New Roman"/>
          <w:sz w:val="24"/>
          <w:szCs w:val="24"/>
        </w:rPr>
        <w:t xml:space="preserve">, Полномочий Совершенств, </w:t>
      </w:r>
      <w:proofErr w:type="spellStart"/>
      <w:r w:rsidR="004F717C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="004F717C">
        <w:rPr>
          <w:rFonts w:ascii="Times New Roman" w:hAnsi="Times New Roman" w:cs="Times New Roman"/>
          <w:sz w:val="24"/>
          <w:szCs w:val="24"/>
        </w:rPr>
        <w:t xml:space="preserve"> и Должностных Компетенций ИВДИВО </w:t>
      </w:r>
      <w:r>
        <w:rPr>
          <w:rFonts w:ascii="Times New Roman" w:hAnsi="Times New Roman" w:cs="Times New Roman"/>
          <w:sz w:val="24"/>
          <w:szCs w:val="24"/>
        </w:rPr>
        <w:t>каждого из нас</w:t>
      </w:r>
      <w:r w:rsidR="004F717C">
        <w:rPr>
          <w:rFonts w:ascii="Times New Roman" w:hAnsi="Times New Roman" w:cs="Times New Roman"/>
          <w:sz w:val="24"/>
          <w:szCs w:val="24"/>
        </w:rPr>
        <w:t xml:space="preserve"> в Высоком Цельном Синтезе собою.</w:t>
      </w:r>
    </w:p>
    <w:p w:rsidR="004F717C" w:rsidRDefault="004F717C" w:rsidP="007755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256-ю Синтезами Изначально Вышестоящего Отца, преображаемся ими. Развёртываемся ими. </w:t>
      </w:r>
    </w:p>
    <w:p w:rsidR="004F717C" w:rsidRDefault="004F717C" w:rsidP="007755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Высокого Цельного Человека Изначально Вышестоящего Отца в синтезе всего стяжённого и возожжённого, стяжая Синтез Изначально Вышестоящего Отца. И </w:t>
      </w:r>
      <w:r w:rsidR="00A553AA">
        <w:rPr>
          <w:rFonts w:ascii="Times New Roman" w:hAnsi="Times New Roman" w:cs="Times New Roman"/>
          <w:sz w:val="24"/>
          <w:szCs w:val="24"/>
        </w:rPr>
        <w:t xml:space="preserve">возжигаясь,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A553A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бражаемся им, развёртываясь пред Изначально Вышестоящим Отцом собою. </w:t>
      </w:r>
    </w:p>
    <w:p w:rsidR="00043F39" w:rsidRDefault="004F717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просим перевести</w:t>
      </w:r>
      <w:r w:rsidR="00A553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F39" w:rsidRDefault="004F717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Посвящения каждого из нас любых эпох и реализаций</w:t>
      </w:r>
      <w:r w:rsidR="00AF01A0">
        <w:rPr>
          <w:rFonts w:ascii="Times New Roman" w:hAnsi="Times New Roman" w:cs="Times New Roman"/>
          <w:sz w:val="24"/>
          <w:szCs w:val="24"/>
        </w:rPr>
        <w:t>, но в переводе в метагалактические или Высокой Цельной Реальности Метагалактики на Высокого Цельного Человека Изначально Вышестоящего Отца собою</w:t>
      </w:r>
      <w:r w:rsidR="00043F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3F39" w:rsidRDefault="00AF01A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Статусы Метагалактики, Высокой Цельной Реальности Метагалактики</w:t>
      </w:r>
      <w:r w:rsidR="004F7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должностные Статусы на явление Высокого Цельного Человека Изначально Вышестоящего Отца каждым из нас</w:t>
      </w:r>
      <w:r w:rsidR="00043F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3F39" w:rsidRDefault="00043F3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Творящие Синтезы каждого из нас на явление Высокого Цельного Человека Изначально Вышестоящего Отца каждым из нас, </w:t>
      </w:r>
    </w:p>
    <w:p w:rsidR="00043F39" w:rsidRDefault="00043F3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на Высокого Цельного Человека Изначально Вышестоящего Отца каждым из нас, </w:t>
      </w:r>
    </w:p>
    <w:p w:rsidR="008E37C8" w:rsidRDefault="00043F3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Полномочия Совершенств каждого из нас на Высокого Цельного Человека Изначально Вышестоящего Отца каждым из нас,</w:t>
      </w:r>
    </w:p>
    <w:p w:rsidR="00043F39" w:rsidRDefault="00043F3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на Высокого Цельного Человека Изначально Вышестоящего Отца каждым из нас,</w:t>
      </w:r>
    </w:p>
    <w:p w:rsidR="00043F39" w:rsidRDefault="00043F3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Должностные </w:t>
      </w:r>
      <w:r w:rsidR="00291AA8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мпетенции каждого из нас</w:t>
      </w:r>
      <w:r w:rsidR="00291AA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154" w:rsidRDefault="00043F3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раз – все Полномочия и </w:t>
      </w:r>
      <w:r w:rsidR="00291AA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омпетенции, все Полномочия Совершенств каждого из нас на явление Высокого Цельного Человека Изначально Вышестоящего Отца каждым из нас;</w:t>
      </w:r>
    </w:p>
    <w:p w:rsidR="00043F39" w:rsidRDefault="00043F39" w:rsidP="00043F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на </w:t>
      </w:r>
      <w:r w:rsidR="00A50067">
        <w:rPr>
          <w:rFonts w:ascii="Times New Roman" w:hAnsi="Times New Roman" w:cs="Times New Roman"/>
          <w:sz w:val="24"/>
          <w:szCs w:val="24"/>
        </w:rPr>
        <w:t xml:space="preserve">явление </w:t>
      </w:r>
      <w:r>
        <w:rPr>
          <w:rFonts w:ascii="Times New Roman" w:hAnsi="Times New Roman" w:cs="Times New Roman"/>
          <w:sz w:val="24"/>
          <w:szCs w:val="24"/>
        </w:rPr>
        <w:t>Высокого Цельного Человека Изначально Вышестоящего Отца каждым из нас,</w:t>
      </w:r>
    </w:p>
    <w:p w:rsidR="00A50067" w:rsidRDefault="00A50067" w:rsidP="00A500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каждое выражение Должностной </w:t>
      </w:r>
      <w:r w:rsidR="00291AA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омпетенции ИВДИВО каждого из нас на явление Высокого Цельного Человека Изначально Вышестоящего Отца каждым из нас,</w:t>
      </w:r>
    </w:p>
    <w:p w:rsidR="00A50067" w:rsidRDefault="00A50067" w:rsidP="00A500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явлением Высокого Цельного Человека Изначально Вышестоящего Отца каждым Служащим Изначально Вышестоящего Дома Отца Изначально Вышестоящего Отца каждым из нас физически собою.</w:t>
      </w:r>
    </w:p>
    <w:p w:rsidR="00CD7154" w:rsidRDefault="00A5006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Прося сжечь и отсечь любые иные компетенции предыдущих эпох, не соответствующие новой и перевести все лучшие подготовки</w:t>
      </w:r>
      <w:r w:rsidRPr="00A50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предыдущих эпох на реализацию Высокого Цельного Человека Изначально Вышестоящего Отца собою с завершением всех иных тенденций каждого из нас и невозможность их внешней реализации физически собою.</w:t>
      </w:r>
    </w:p>
    <w:p w:rsidR="00CD7154" w:rsidRDefault="00A5006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Отца. И возжигаясь, преображаемся им, развёртываясь Высоким Цельным Человеком Изначально Вышестоящего Отца в синтезе всех иерархических реализаций каждым из </w:t>
      </w:r>
      <w:r>
        <w:rPr>
          <w:rFonts w:ascii="Times New Roman" w:hAnsi="Times New Roman" w:cs="Times New Roman"/>
          <w:sz w:val="24"/>
          <w:szCs w:val="24"/>
        </w:rPr>
        <w:lastRenderedPageBreak/>
        <w:t>нас</w:t>
      </w:r>
      <w:r w:rsidR="004853FB">
        <w:rPr>
          <w:rFonts w:ascii="Times New Roman" w:hAnsi="Times New Roman" w:cs="Times New Roman"/>
          <w:sz w:val="24"/>
          <w:szCs w:val="24"/>
        </w:rPr>
        <w:t xml:space="preserve">, развёртываясь в форме Владыки 83-го Синтеза Изначально Вышестоящего Отца каждым из нас. </w:t>
      </w:r>
    </w:p>
    <w:p w:rsidR="00043F39" w:rsidRDefault="004853F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просим ввести каждого из нас в Высокую Цельную Иерархию Изначально Вышестоящего Отца физически собою, начав процесс физической реализации Высокой Цельной Иерархии Изначально Вышестоящего Отца нашей командой первым шагом её</w:t>
      </w:r>
      <w:r w:rsidR="00291A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перспективой полного развёртывания и реализации Высокой Цельной Иерархии Изначально Вышестоящего Отца этим. </w:t>
      </w:r>
    </w:p>
    <w:p w:rsidR="00291AA8" w:rsidRDefault="004853F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возжигаясь, преображаемся им</w:t>
      </w:r>
      <w:r w:rsidR="009F5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F14" w:rsidRDefault="009F5F1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синтезируясь с Изначально Вышестоящим Отцом, просим перевести каждого Служащего ИВДИВО при утверждении новых стяжаний следующего Служебного года ИВДИВО, утверждением нового Столпа </w:t>
      </w:r>
      <w:r w:rsidR="00291AA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вления Изначально Вышестоящего Отца командой Служащих ИВДИВО соответствующего ракурса реализации Подразделения ИВДИВО на физическое выражение Высокого Цельного Человека Изначально Вышестоящего Отца практиками вчерашнего дня и данной практикой, двумя, в синтезе их, и ракурсом нового явления Служения Подразделений ИВДИВО ростом прямой Иерархической реализации и компетенции физических команд явления Высокой Цельной Иерархии Изначально Вышестоящего Отца физически собою. </w:t>
      </w:r>
    </w:p>
    <w:p w:rsidR="006C4711" w:rsidRDefault="006C471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 w:rsidR="0013627E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им, развёртывая Высокую Цельную Иерархию Изначально Вышестоящего Отца физически собою.</w:t>
      </w:r>
    </w:p>
    <w:p w:rsidR="006C4711" w:rsidRDefault="006C4711" w:rsidP="006C471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Благодарим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Фаинь. </w:t>
      </w:r>
    </w:p>
    <w:p w:rsidR="00CD7154" w:rsidRDefault="006C471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физическое выражение. Развёртываемся физически, развёртывая Высокого Цельного Человека Изначально Вышестоящего Отца физически собою.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</w:t>
      </w:r>
      <w:r w:rsidR="001362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возожжённое в Изначально Вышестоящий Дом Изначально Вышестоящего Отца, в Изначально Вышестоящие Дома Изначально Вышестоящего Отца Санкт-Петербурга и Ладоги, </w:t>
      </w:r>
      <w:proofErr w:type="spellStart"/>
      <w:r w:rsidR="00A167C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A167C2">
        <w:rPr>
          <w:rFonts w:ascii="Times New Roman" w:hAnsi="Times New Roman" w:cs="Times New Roman"/>
          <w:sz w:val="24"/>
          <w:szCs w:val="24"/>
        </w:rPr>
        <w:t xml:space="preserve"> во все Изначально Вышестоящие Дома Изначально Вышестоящего Отца Служения каждого из нас и в Изначально Вышестоящий Дом Изначально Вышестоящего Отца каждого из нас.</w:t>
      </w:r>
    </w:p>
    <w:p w:rsidR="00CD7154" w:rsidRDefault="00A167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A167C2" w:rsidRDefault="00A167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8E37C8" w:rsidRDefault="008E37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C0B75" w:rsidRDefault="002361EB" w:rsidP="00687C62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Подпись</w:t>
      </w:r>
      <w:r w:rsidR="008E37C8" w:rsidRPr="008E37C8">
        <w:rPr>
          <w:rFonts w:ascii="Times New Roman" w:hAnsi="Times New Roman" w:cs="Times New Roman"/>
          <w:b/>
          <w:sz w:val="24"/>
          <w:szCs w:val="24"/>
        </w:rPr>
        <w:t>:</w:t>
      </w:r>
      <w:r w:rsidR="00AC0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7C2" w:rsidRPr="00A167C2">
        <w:rPr>
          <w:rFonts w:ascii="Times New Roman" w:hAnsi="Times New Roman" w:cs="Times New Roman"/>
          <w:sz w:val="24"/>
          <w:szCs w:val="24"/>
        </w:rPr>
        <w:t>Наталья Козырева</w:t>
      </w:r>
    </w:p>
    <w:p w:rsidR="005A1DA2" w:rsidRDefault="005A1DA2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A1DA2" w:rsidRDefault="005A1DA2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A1DA2" w:rsidRPr="008E37C8" w:rsidRDefault="005A1DA2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1DA2" w:rsidRPr="008E37C8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FD2" w:rsidRDefault="00F35FD2" w:rsidP="007C233C">
      <w:pPr>
        <w:spacing w:after="0" w:line="240" w:lineRule="auto"/>
      </w:pPr>
      <w:r>
        <w:separator/>
      </w:r>
    </w:p>
  </w:endnote>
  <w:endnote w:type="continuationSeparator" w:id="0">
    <w:p w:rsidR="00F35FD2" w:rsidRDefault="00F35FD2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FD2" w:rsidRDefault="00F35FD2" w:rsidP="007C233C">
      <w:pPr>
        <w:spacing w:after="0" w:line="240" w:lineRule="auto"/>
      </w:pPr>
      <w:r>
        <w:separator/>
      </w:r>
    </w:p>
  </w:footnote>
  <w:footnote w:type="continuationSeparator" w:id="0">
    <w:p w:rsidR="00F35FD2" w:rsidRDefault="00F35FD2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A0085C" w:rsidP="007C233C">
    <w:pPr>
      <w:pStyle w:val="a3"/>
      <w:jc w:val="center"/>
    </w:pPr>
    <w:r>
      <w:rPr>
        <w:rFonts w:ascii="Times New Roman" w:hAnsi="Times New Roman" w:cs="Times New Roman"/>
      </w:rPr>
      <w:t>8</w:t>
    </w:r>
    <w:r w:rsidR="008F1A7C">
      <w:rPr>
        <w:rFonts w:ascii="Times New Roman" w:hAnsi="Times New Roman" w:cs="Times New Roman"/>
      </w:rPr>
      <w:t>3</w:t>
    </w:r>
    <w:r w:rsidR="002361EB" w:rsidRPr="0089674E">
      <w:rPr>
        <w:rFonts w:ascii="Times New Roman" w:hAnsi="Times New Roman" w:cs="Times New Roman"/>
      </w:rPr>
      <w:t>(</w:t>
    </w:r>
    <w:r w:rsidR="008F1A7C">
      <w:rPr>
        <w:rFonts w:ascii="Times New Roman" w:hAnsi="Times New Roman" w:cs="Times New Roman"/>
      </w:rPr>
      <w:t>8</w:t>
    </w:r>
    <w:r w:rsidR="002361EB" w:rsidRPr="0089674E">
      <w:rPr>
        <w:rFonts w:ascii="Times New Roman" w:hAnsi="Times New Roman" w:cs="Times New Roman"/>
      </w:rPr>
      <w:t>)</w:t>
    </w:r>
    <w:r w:rsidR="007C233C" w:rsidRPr="007C233C">
      <w:rPr>
        <w:rFonts w:ascii="Times New Roman" w:hAnsi="Times New Roman" w:cs="Times New Roman"/>
      </w:rPr>
      <w:t xml:space="preserve"> Профессиональный Политический Синтез. 2</w:t>
    </w:r>
    <w:r w:rsidR="008F1A7C"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-2</w:t>
    </w:r>
    <w:r w:rsidR="008F1A7C">
      <w:rPr>
        <w:rFonts w:ascii="Times New Roman" w:hAnsi="Times New Roman" w:cs="Times New Roman"/>
      </w:rPr>
      <w:t>9</w:t>
    </w:r>
    <w:r w:rsidR="007C233C" w:rsidRPr="007C233C">
      <w:rPr>
        <w:rFonts w:ascii="Times New Roman" w:hAnsi="Times New Roman" w:cs="Times New Roman"/>
      </w:rPr>
      <w:t xml:space="preserve"> </w:t>
    </w:r>
    <w:r w:rsidR="008F1A7C">
      <w:rPr>
        <w:rFonts w:ascii="Times New Roman" w:hAnsi="Times New Roman" w:cs="Times New Roman"/>
      </w:rPr>
      <w:t>апреля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. ИВДИВО 4031 ИВР, Санкт-Петербург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43F39"/>
    <w:rsid w:val="00101DB4"/>
    <w:rsid w:val="0013627E"/>
    <w:rsid w:val="00170D67"/>
    <w:rsid w:val="00180961"/>
    <w:rsid w:val="001F3B9D"/>
    <w:rsid w:val="002361EB"/>
    <w:rsid w:val="002603FC"/>
    <w:rsid w:val="00291AA8"/>
    <w:rsid w:val="002D38A6"/>
    <w:rsid w:val="002E5E7B"/>
    <w:rsid w:val="00357DC4"/>
    <w:rsid w:val="00391993"/>
    <w:rsid w:val="003A4EA2"/>
    <w:rsid w:val="00403FA2"/>
    <w:rsid w:val="0040651B"/>
    <w:rsid w:val="00425F8E"/>
    <w:rsid w:val="004853FB"/>
    <w:rsid w:val="004F717C"/>
    <w:rsid w:val="00500A19"/>
    <w:rsid w:val="00517250"/>
    <w:rsid w:val="005A1DA2"/>
    <w:rsid w:val="00687C62"/>
    <w:rsid w:val="006C4679"/>
    <w:rsid w:val="006C4711"/>
    <w:rsid w:val="00721588"/>
    <w:rsid w:val="00746AC3"/>
    <w:rsid w:val="007755A3"/>
    <w:rsid w:val="0078239E"/>
    <w:rsid w:val="0079500F"/>
    <w:rsid w:val="007C233C"/>
    <w:rsid w:val="007E78AA"/>
    <w:rsid w:val="00826DC5"/>
    <w:rsid w:val="008351FD"/>
    <w:rsid w:val="0089674E"/>
    <w:rsid w:val="008E37C8"/>
    <w:rsid w:val="008F1A7C"/>
    <w:rsid w:val="009A4BCA"/>
    <w:rsid w:val="009F5F14"/>
    <w:rsid w:val="00A0085C"/>
    <w:rsid w:val="00A108D4"/>
    <w:rsid w:val="00A167C2"/>
    <w:rsid w:val="00A50067"/>
    <w:rsid w:val="00A553AA"/>
    <w:rsid w:val="00AC0B75"/>
    <w:rsid w:val="00AF01A0"/>
    <w:rsid w:val="00B269E8"/>
    <w:rsid w:val="00B32E08"/>
    <w:rsid w:val="00B35B98"/>
    <w:rsid w:val="00BB3B9D"/>
    <w:rsid w:val="00BC675D"/>
    <w:rsid w:val="00C56FDF"/>
    <w:rsid w:val="00C8203B"/>
    <w:rsid w:val="00CA547E"/>
    <w:rsid w:val="00CD7154"/>
    <w:rsid w:val="00D37E53"/>
    <w:rsid w:val="00DD5F02"/>
    <w:rsid w:val="00DF294A"/>
    <w:rsid w:val="00E70128"/>
    <w:rsid w:val="00EF504F"/>
    <w:rsid w:val="00F060A0"/>
    <w:rsid w:val="00F35FD2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EE6EF-181B-4A0B-AAA3-77B146D3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2</cp:revision>
  <dcterms:created xsi:type="dcterms:W3CDTF">2018-05-01T21:49:00Z</dcterms:created>
  <dcterms:modified xsi:type="dcterms:W3CDTF">2018-05-01T21:49:00Z</dcterms:modified>
</cp:coreProperties>
</file>