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Изначально</w:t>
      </w:r>
      <w:r w:rsidR="007A4C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Вышестоящий</w:t>
      </w:r>
      <w:r w:rsidR="007A4C61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</w:rPr>
        <w:t>Отец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7A4C6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Вышестоящий</w:t>
      </w:r>
      <w:r w:rsidR="007A4C6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Дом</w:t>
      </w:r>
      <w:r w:rsidR="007A4C6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Изначально</w:t>
      </w:r>
      <w:r w:rsidR="007A4C6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Вышестоящего</w:t>
      </w:r>
      <w:r w:rsidR="007A4C6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Кут</w:t>
      </w:r>
      <w:r w:rsidR="007A4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Хуми</w:t>
      </w:r>
      <w:proofErr w:type="spellEnd"/>
    </w:p>
    <w:p w:rsidR="00133956" w:rsidRDefault="00F7528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Дарья</w:t>
      </w:r>
      <w:r w:rsidR="007A4C6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Рязанцева</w:t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211580" cy="12954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133956" w:rsidRDefault="006523D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Четвёрты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й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курс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Синтеза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Учителя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Изначально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Вышестоящего</w:t>
      </w:r>
      <w:r w:rsidR="007A4C61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 xml:space="preserve"> </w:t>
      </w:r>
      <w:r w:rsidR="00F75286">
        <w:rPr>
          <w:rFonts w:ascii="Times New Roman" w:eastAsia="Times New Roman" w:hAnsi="Times New Roman" w:cs="Times New Roman"/>
          <w:color w:val="000000"/>
          <w:sz w:val="32"/>
          <w:szCs w:val="32"/>
          <w:highlight w:val="white"/>
        </w:rPr>
        <w:t>Отца: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33956" w:rsidRDefault="000A2E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292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292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Пят</w:t>
      </w:r>
      <w:r w:rsidR="00AA64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ь</w:t>
      </w:r>
      <w:r w:rsidR="009D42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деся</w:t>
      </w:r>
      <w:r w:rsidR="00652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4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шесто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й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F752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Синтез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33956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Изначально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Вышестоящего</w:t>
      </w:r>
      <w:r w:rsidR="007A4C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Отца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3F6C0D" w:rsidRDefault="00133956" w:rsidP="003F6C0D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</w:p>
    <w:p w:rsidR="003F6C0D" w:rsidRPr="003F6C0D" w:rsidRDefault="003F6C0D" w:rsidP="003F6C0D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bookmarkStart w:id="0" w:name="_Hlk167766386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Высшая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ИВДИВО-космическая</w:t>
      </w:r>
      <w:proofErr w:type="spellEnd"/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Иерархия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</w:p>
    <w:p w:rsidR="003F6C0D" w:rsidRPr="003F6C0D" w:rsidRDefault="003F6C0D" w:rsidP="003F6C0D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Человек-Отец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Отца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gramStart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Высшей</w:t>
      </w:r>
      <w:proofErr w:type="gramEnd"/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космической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синтезируемости</w:t>
      </w:r>
      <w:proofErr w:type="spellEnd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.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3F6C0D" w:rsidRPr="003F6C0D" w:rsidRDefault="003F6C0D" w:rsidP="003F6C0D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Высшее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тело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воскрешения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Отца.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</w:p>
    <w:p w:rsidR="003F6C0D" w:rsidRDefault="003F6C0D" w:rsidP="003F6C0D">
      <w:pPr>
        <w:pStyle w:val="af"/>
        <w:rPr>
          <w:rFonts w:ascii="Times New Roman" w:hAnsi="Times New Roman"/>
          <w:b/>
          <w:bCs/>
          <w:color w:val="002060"/>
          <w:sz w:val="28"/>
          <w:szCs w:val="28"/>
        </w:rPr>
      </w:pPr>
      <w:proofErr w:type="spellStart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Суперизвечный</w:t>
      </w:r>
      <w:proofErr w:type="spellEnd"/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proofErr w:type="spellStart"/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Синтезкосмос</w:t>
      </w:r>
      <w:proofErr w:type="spellEnd"/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Изначально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Вышестоящего</w:t>
      </w:r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F6C0D">
        <w:rPr>
          <w:rFonts w:ascii="Times New Roman" w:hAnsi="Times New Roman"/>
          <w:b/>
          <w:bCs/>
          <w:color w:val="002060"/>
          <w:sz w:val="28"/>
          <w:szCs w:val="28"/>
        </w:rPr>
        <w:t>Отца</w:t>
      </w:r>
      <w:r>
        <w:rPr>
          <w:rFonts w:ascii="Times New Roman" w:hAnsi="Times New Roman"/>
          <w:b/>
          <w:bCs/>
          <w:color w:val="002060"/>
          <w:sz w:val="28"/>
          <w:szCs w:val="28"/>
        </w:rPr>
        <w:t>.</w:t>
      </w:r>
    </w:p>
    <w:p w:rsidR="0039602F" w:rsidRPr="0039602F" w:rsidRDefault="0039602F" w:rsidP="003F6C0D">
      <w:pPr>
        <w:pStyle w:val="af"/>
        <w:rPr>
          <w:rFonts w:ascii="Times New Roman" w:hAnsi="Times New Roman"/>
          <w:color w:val="0070C0"/>
          <w:sz w:val="28"/>
          <w:szCs w:val="28"/>
        </w:rPr>
      </w:pPr>
      <w:proofErr w:type="spellStart"/>
      <w:r w:rsidRPr="0039602F">
        <w:rPr>
          <w:rFonts w:ascii="Times New Roman" w:hAnsi="Times New Roman"/>
          <w:b/>
          <w:bCs/>
          <w:color w:val="002060"/>
          <w:sz w:val="28"/>
          <w:szCs w:val="28"/>
        </w:rPr>
        <w:t>Синтезный</w:t>
      </w:r>
      <w:proofErr w:type="spellEnd"/>
      <w:r w:rsidR="007A4C61">
        <w:rPr>
          <w:rFonts w:ascii="Times New Roman" w:hAnsi="Times New Roman"/>
          <w:b/>
          <w:bCs/>
          <w:color w:val="002060"/>
          <w:sz w:val="28"/>
          <w:szCs w:val="28"/>
        </w:rPr>
        <w:t xml:space="preserve"> </w:t>
      </w:r>
      <w:r w:rsidRPr="0039602F">
        <w:rPr>
          <w:rFonts w:ascii="Times New Roman" w:hAnsi="Times New Roman"/>
          <w:b/>
          <w:bCs/>
          <w:color w:val="002060"/>
          <w:sz w:val="28"/>
          <w:szCs w:val="28"/>
        </w:rPr>
        <w:t>мир.</w:t>
      </w:r>
      <w:bookmarkEnd w:id="0"/>
    </w:p>
    <w:p w:rsidR="00133956" w:rsidRPr="0039602F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Default="0013395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33956" w:rsidRPr="00105C34" w:rsidRDefault="00F752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ИВДИВО</w:t>
      </w:r>
      <w:r w:rsidR="007A4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Курск,</w:t>
      </w:r>
      <w:r w:rsidR="007A4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</w:t>
      </w:r>
    </w:p>
    <w:p w:rsidR="00133956" w:rsidRPr="00105C34" w:rsidRDefault="001546D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7A4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</w:t>
      </w:r>
      <w:r w:rsidR="00670AF7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="006523DD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7A4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75286" w:rsidRPr="00105C34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C37F4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133956" w:rsidRDefault="001339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  <w:lang w:eastAsia="ru-RU"/>
        </w:rPr>
        <w:id w:val="-1212240371"/>
        <w:docPartObj>
          <w:docPartGallery w:val="Table of Contents"/>
          <w:docPartUnique/>
        </w:docPartObj>
      </w:sdtPr>
      <w:sdtContent>
        <w:p w:rsidR="007640E4" w:rsidRDefault="007640E4">
          <w:pPr>
            <w:pStyle w:val="ad"/>
          </w:pPr>
          <w:r>
            <w:t>Оглавление</w:t>
          </w:r>
        </w:p>
        <w:p w:rsidR="005F1C05" w:rsidRDefault="00723E22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 w:rsidR="007640E4">
            <w:instrText xml:space="preserve"> TOC \o "1-3" \h \z \u </w:instrText>
          </w:r>
          <w:r>
            <w:fldChar w:fldCharType="separate"/>
          </w:r>
          <w:hyperlink w:anchor="_Toc229574199" w:history="1">
            <w:r w:rsidR="005F1C05" w:rsidRPr="00D43614">
              <w:rPr>
                <w:rStyle w:val="ae"/>
                <w:rFonts w:ascii="Times New Roman" w:hAnsi="Times New Roman" w:cs="Times New Roman"/>
                <w:i/>
                <w:noProof/>
              </w:rPr>
              <w:t>Часть 1</w:t>
            </w:r>
            <w:r w:rsidR="005F1C05">
              <w:rPr>
                <w:noProof/>
                <w:webHidden/>
              </w:rPr>
              <w:tab/>
            </w:r>
            <w:r w:rsidR="005F1C05">
              <w:rPr>
                <w:noProof/>
                <w:webHidden/>
              </w:rPr>
              <w:fldChar w:fldCharType="begin"/>
            </w:r>
            <w:r w:rsidR="005F1C05">
              <w:rPr>
                <w:noProof/>
                <w:webHidden/>
              </w:rPr>
              <w:instrText xml:space="preserve"> PAGEREF _Toc229574199 \h </w:instrText>
            </w:r>
            <w:r w:rsidR="005F1C05">
              <w:rPr>
                <w:noProof/>
                <w:webHidden/>
              </w:rPr>
            </w:r>
            <w:r w:rsidR="005F1C05">
              <w:rPr>
                <w:noProof/>
                <w:webHidden/>
              </w:rPr>
              <w:fldChar w:fldCharType="separate"/>
            </w:r>
            <w:r w:rsidR="005F1C05">
              <w:rPr>
                <w:noProof/>
                <w:webHidden/>
              </w:rPr>
              <w:t>3</w:t>
            </w:r>
            <w:r w:rsidR="005F1C05"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0" w:history="1">
            <w:r w:rsidRPr="00D43614">
              <w:rPr>
                <w:rStyle w:val="ae"/>
                <w:rFonts w:ascii="Times New Roman" w:hAnsi="Times New Roman" w:cs="Times New Roman"/>
                <w:noProof/>
              </w:rPr>
              <w:t>Практика 1. Вхождение в преображение 22 ИВДИВО и вхождение в 56 Синтез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1" w:history="1">
            <w:r w:rsidRPr="00D43614">
              <w:rPr>
                <w:rStyle w:val="ae"/>
                <w:rFonts w:ascii="Times New Roman" w:hAnsi="Times New Roman" w:cs="Times New Roman"/>
                <w:noProof/>
              </w:rPr>
              <w:t xml:space="preserve">Практика 2. </w:t>
            </w:r>
            <w:r w:rsidRPr="00D43614">
              <w:rPr>
                <w:rStyle w:val="ae"/>
                <w:rFonts w:ascii="Times New Roman" w:eastAsia="Times New Roman" w:hAnsi="Times New Roman" w:cs="Times New Roman"/>
                <w:noProof/>
                <w:bdr w:val="none" w:sz="0" w:space="0" w:color="auto" w:frame="1"/>
              </w:rPr>
              <w:t>Стяжание Иерархического Синтеза Изначально Вышестоящего Отца ракурсом взаимодействия с 512 Изначально Вышестоящими Аватарами Изначально Вышестоящего Отца 22 видов ИВДИВО, в соответствующей реальностной, архетипической и космической организации каждого из 22 видов ИВДИВО.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2" w:history="1">
            <w:r w:rsidRPr="00D43614">
              <w:rPr>
                <w:rStyle w:val="ae"/>
                <w:rFonts w:ascii="Times New Roman" w:hAnsi="Times New Roman" w:cs="Times New Roman"/>
                <w:i/>
                <w:noProof/>
              </w:rPr>
              <w:t>Часть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3" w:history="1">
            <w:r w:rsidRPr="00D43614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4. Стяжание шести Видов Воскрешения Изначально Вышестоящего Отца.</w:t>
            </w:r>
            <w:r w:rsidRPr="00D43614">
              <w:rPr>
                <w:rStyle w:val="ae"/>
                <w:rFonts w:ascii="Times New Roman" w:eastAsia="Times New Roman" w:hAnsi="Times New Roman" w:cs="Times New Roman"/>
                <w:noProof/>
                <w:bdr w:val="none" w:sz="0" w:space="0" w:color="auto" w:frame="1"/>
              </w:rPr>
              <w:t xml:space="preserve"> Стяжание Человека-Отца Изначально Вышестоящего Отца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4" w:history="1">
            <w:r w:rsidRPr="00D43614">
              <w:rPr>
                <w:rStyle w:val="ae"/>
                <w:rFonts w:ascii="Times New Roman" w:hAnsi="Times New Roman" w:cs="Times New Roman"/>
                <w:noProof/>
              </w:rPr>
              <w:t>Практика 5. Стяжание Высшего Метагалактического ИВДИВО-космоса Человека-Служащего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5" w:history="1">
            <w:r w:rsidRPr="00D43614">
              <w:rPr>
                <w:rStyle w:val="ae"/>
                <w:rFonts w:ascii="Times New Roman" w:hAnsi="Times New Roman" w:cs="Times New Roman"/>
                <w:i/>
                <w:noProof/>
              </w:rPr>
              <w:t>Часть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6" w:history="1">
            <w:r w:rsidRPr="00D43614">
              <w:rPr>
                <w:rStyle w:val="ae"/>
                <w:rFonts w:ascii="Times New Roman" w:hAnsi="Times New Roman" w:cs="Times New Roman"/>
                <w:noProof/>
              </w:rPr>
              <w:t>Практика 6. Стяжание восьми видов Воскрешения в восьми Мирах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7" w:history="1">
            <w:r w:rsidRPr="00D43614">
              <w:rPr>
                <w:rStyle w:val="ae"/>
                <w:rFonts w:ascii="Times New Roman" w:hAnsi="Times New Roman" w:cs="Times New Roman"/>
                <w:noProof/>
              </w:rPr>
              <w:t>Практика 7. Обновление 1.024-рицы Частей. Стяжание восьми Частей стандартом 56-го Синтеза Изначально Вышестоящего Отца. Стяжание Синтеза и Огня Новогодних Рождественских стяжаний в подготовке каждым из нас и синтезом нас осуществления Практик Новогодних стяжаний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8" w:history="1">
            <w:r w:rsidRPr="00D43614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8. Обновление восьми видов реализации. Вхождение в явление Иерархической реализации видами Иерархичностей. Чтение Книги Иерархической реализации каждого из нас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09" w:history="1">
            <w:r w:rsidRPr="00D43614">
              <w:rPr>
                <w:rStyle w:val="ae"/>
                <w:rFonts w:ascii="Times New Roman" w:hAnsi="Times New Roman" w:cs="Times New Roman"/>
                <w:i/>
                <w:noProof/>
              </w:rPr>
              <w:t>Часть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1C05" w:rsidRDefault="005F1C05">
          <w:pPr>
            <w:pStyle w:val="20"/>
            <w:tabs>
              <w:tab w:val="right" w:leader="dot" w:pos="10338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229574210" w:history="1">
            <w:r w:rsidRPr="00D43614">
              <w:rPr>
                <w:rStyle w:val="ae"/>
                <w:rFonts w:ascii="Times New Roman" w:hAnsi="Times New Roman" w:cs="Times New Roman"/>
                <w:noProof/>
                <w:bdr w:val="none" w:sz="0" w:space="0" w:color="auto" w:frame="1"/>
              </w:rPr>
              <w:t>Практика 10. Практика 10. Стяжание пяти тел 41 ИВДИВО-космоса и отпускание пяти тел 35 ИВДИВО-космоса.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_Toc229574210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640E4" w:rsidRPr="003F6C0D" w:rsidRDefault="00723E22">
          <w:pPr>
            <w:rPr>
              <w:sz w:val="20"/>
              <w:szCs w:val="20"/>
            </w:rPr>
          </w:pPr>
          <w:r>
            <w:fldChar w:fldCharType="end"/>
          </w:r>
        </w:p>
      </w:sdtContent>
    </w:sdt>
    <w:p w:rsidR="003F6C0D" w:rsidRPr="003F6C0D" w:rsidRDefault="003F6C0D" w:rsidP="003F6C0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3F6C0D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Отец</w:t>
      </w:r>
    </w:p>
    <w:p w:rsidR="003F6C0D" w:rsidRPr="003F6C0D" w:rsidRDefault="003F6C0D" w:rsidP="003F6C0D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F6C0D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FF0000"/>
          <w:sz w:val="20"/>
          <w:szCs w:val="20"/>
        </w:rPr>
        <w:t>Аватар</w:t>
      </w:r>
      <w:proofErr w:type="spellEnd"/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Синтеза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Отца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Кут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sz w:val="20"/>
          <w:szCs w:val="20"/>
        </w:rPr>
        <w:t>Хуми</w:t>
      </w:r>
      <w:proofErr w:type="spellEnd"/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Синтез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Синтеза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FF0000"/>
          <w:sz w:val="20"/>
          <w:szCs w:val="20"/>
        </w:rPr>
        <w:t>Отца</w:t>
      </w:r>
    </w:p>
    <w:p w:rsidR="003F6C0D" w:rsidRDefault="003F6C0D" w:rsidP="003F6C0D">
      <w:pPr>
        <w:spacing w:after="0" w:line="240" w:lineRule="auto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Изначально</w:t>
      </w:r>
      <w:r w:rsidR="007A4C6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Вышестоящий</w:t>
      </w:r>
      <w:r w:rsidR="007A4C6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Дом</w:t>
      </w:r>
      <w:r w:rsidR="007A4C6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Изначально</w:t>
      </w:r>
      <w:r w:rsidR="007A4C6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Вышестоящего</w:t>
      </w:r>
      <w:r w:rsidR="007A4C61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3F6C0D">
        <w:rPr>
          <w:rFonts w:ascii="Times New Roman" w:hAnsi="Times New Roman"/>
          <w:b/>
          <w:bCs/>
          <w:color w:val="0070C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3F6C0D">
        <w:rPr>
          <w:rFonts w:ascii="Times New Roman" w:hAnsi="Times New Roman"/>
          <w:sz w:val="20"/>
          <w:szCs w:val="20"/>
        </w:rPr>
        <w:t>448.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высшее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тело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синтеза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Изначально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Вышестоящего</w:t>
      </w:r>
      <w:r w:rsidR="007A4C61">
        <w:rPr>
          <w:rFonts w:ascii="Times New Roman" w:hAnsi="Times New Roman"/>
          <w:sz w:val="20"/>
          <w:szCs w:val="20"/>
        </w:rPr>
        <w:t xml:space="preserve"> </w:t>
      </w:r>
      <w:r w:rsidRPr="003F6C0D">
        <w:rPr>
          <w:rFonts w:ascii="Times New Roman" w:hAnsi="Times New Roman"/>
          <w:sz w:val="20"/>
          <w:szCs w:val="20"/>
        </w:rPr>
        <w:t>Отца</w:t>
      </w:r>
      <w:r w:rsidR="007A4C61">
        <w:rPr>
          <w:rFonts w:ascii="Times New Roman" w:hAnsi="Times New Roman"/>
          <w:sz w:val="20"/>
          <w:szCs w:val="20"/>
        </w:rPr>
        <w:t xml:space="preserve"> </w:t>
      </w:r>
    </w:p>
    <w:p w:rsidR="003F6C0D" w:rsidRPr="003F6C0D" w:rsidRDefault="003F6C0D" w:rsidP="003F6C0D">
      <w:pPr>
        <w:pStyle w:val="a9"/>
        <w:numPr>
          <w:ilvl w:val="0"/>
          <w:numId w:val="1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3F6C0D">
        <w:rPr>
          <w:color w:val="0070C0"/>
          <w:sz w:val="20"/>
          <w:szCs w:val="20"/>
        </w:rPr>
        <w:t>Стяжание</w:t>
      </w:r>
      <w:r w:rsidR="007A4C61">
        <w:rPr>
          <w:color w:val="0070C0"/>
          <w:sz w:val="20"/>
          <w:szCs w:val="20"/>
        </w:rPr>
        <w:t xml:space="preserve"> </w:t>
      </w:r>
      <w:r w:rsidRPr="003F6C0D">
        <w:rPr>
          <w:color w:val="0070C0"/>
          <w:sz w:val="20"/>
          <w:szCs w:val="20"/>
        </w:rPr>
        <w:t>реальностей,</w:t>
      </w:r>
      <w:r w:rsidR="007A4C61">
        <w:rPr>
          <w:color w:val="0070C0"/>
          <w:sz w:val="20"/>
          <w:szCs w:val="20"/>
        </w:rPr>
        <w:t xml:space="preserve"> </w:t>
      </w:r>
      <w:r w:rsidRPr="003F6C0D">
        <w:rPr>
          <w:color w:val="0070C0"/>
          <w:sz w:val="20"/>
          <w:szCs w:val="20"/>
        </w:rPr>
        <w:t>архетипов</w:t>
      </w:r>
      <w:r w:rsidR="007A4C61">
        <w:rPr>
          <w:color w:val="0070C0"/>
          <w:sz w:val="20"/>
          <w:szCs w:val="20"/>
        </w:rPr>
        <w:t xml:space="preserve"> </w:t>
      </w:r>
      <w:r w:rsidRPr="003F6C0D">
        <w:rPr>
          <w:color w:val="0070C0"/>
          <w:sz w:val="20"/>
          <w:szCs w:val="20"/>
        </w:rPr>
        <w:t>и</w:t>
      </w:r>
      <w:r w:rsidR="007A4C61">
        <w:rPr>
          <w:color w:val="0070C0"/>
          <w:sz w:val="20"/>
          <w:szCs w:val="20"/>
        </w:rPr>
        <w:t xml:space="preserve"> </w:t>
      </w:r>
      <w:r w:rsidRPr="003F6C0D">
        <w:rPr>
          <w:color w:val="0070C0"/>
          <w:sz w:val="20"/>
          <w:szCs w:val="20"/>
        </w:rPr>
        <w:t>космосов</w:t>
      </w:r>
      <w:r w:rsidR="007A4C61">
        <w:rPr>
          <w:color w:val="0070C0"/>
          <w:sz w:val="20"/>
          <w:szCs w:val="20"/>
        </w:rPr>
        <w:t xml:space="preserve"> </w:t>
      </w:r>
      <w:r w:rsidRPr="003F6C0D">
        <w:rPr>
          <w:color w:val="0070C0"/>
          <w:sz w:val="20"/>
          <w:szCs w:val="20"/>
        </w:rPr>
        <w:t>ИВО:</w:t>
      </w:r>
    </w:p>
    <w:p w:rsidR="003F6C0D" w:rsidRPr="003F6C0D" w:rsidRDefault="003F6C0D" w:rsidP="003F6C0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Рождением</w:t>
      </w:r>
      <w:proofErr w:type="gramStart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</w:t>
      </w:r>
      <w:proofErr w:type="gramEnd"/>
      <w:r w:rsidRPr="003F6C0D">
        <w:rPr>
          <w:rFonts w:ascii="Times New Roman" w:hAnsi="Times New Roman"/>
          <w:color w:val="002060"/>
          <w:sz w:val="20"/>
          <w:szCs w:val="20"/>
        </w:rPr>
        <w:t>выше</w:t>
      </w:r>
    </w:p>
    <w:p w:rsidR="003F6C0D" w:rsidRPr="003F6C0D" w:rsidRDefault="003F6C0D" w:rsidP="003F6C0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Новое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Рождение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8192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части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восьми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видов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1024</w:t>
      </w:r>
    </w:p>
    <w:p w:rsidR="003F6C0D" w:rsidRPr="003F6C0D" w:rsidRDefault="003F6C0D" w:rsidP="003F6C0D">
      <w:pPr>
        <w:numPr>
          <w:ilvl w:val="0"/>
          <w:numId w:val="2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Учителя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Архетипов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3F6C0D">
        <w:rPr>
          <w:rFonts w:ascii="Times New Roman" w:hAnsi="Times New Roman"/>
          <w:color w:val="002060"/>
          <w:sz w:val="20"/>
          <w:szCs w:val="20"/>
        </w:rPr>
        <w:t>Космических</w:t>
      </w:r>
      <w:proofErr w:type="gramEnd"/>
      <w:r w:rsidRPr="003F6C0D">
        <w:rPr>
          <w:rFonts w:ascii="Times New Roman" w:hAnsi="Times New Roman"/>
          <w:color w:val="002060"/>
          <w:sz w:val="20"/>
          <w:szCs w:val="20"/>
        </w:rPr>
        <w:t>: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Сил,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Магнитов,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Столпов,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архетипов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Ядром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Частью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ИВАС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Кут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Хуми</w:t>
      </w:r>
      <w:proofErr w:type="spellEnd"/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Ядром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Частью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всех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имеющихся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Подготовок,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Полномочий,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Архетипы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Трансляция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5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ИВДИВО-зданий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архетипически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сотворение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7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ИВДИВО-зданий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космически</w:t>
      </w:r>
    </w:p>
    <w:p w:rsidR="003F6C0D" w:rsidRPr="003F6C0D" w:rsidRDefault="003F6C0D" w:rsidP="003F6C0D">
      <w:pPr>
        <w:numPr>
          <w:ilvl w:val="0"/>
          <w:numId w:val="3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Расширение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ареала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обитания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человечества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Землян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Заселение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Отец-Человек-Землянами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архетипов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итогами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разработки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пяти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видов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Огнём,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Духом,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Светом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Энергией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фиксацией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физического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данной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физически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каждым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lastRenderedPageBreak/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Ипостасных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Трансвизорных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реализованного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мирового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Огненного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мирового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огненного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Синтезтел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тонкого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архетипе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репликационной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развёрткой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их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каждым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Синтезирования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Творения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восьми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частей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ИВО: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0000"/>
          <w:sz w:val="20"/>
          <w:szCs w:val="20"/>
        </w:rPr>
        <w:t>504.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высшее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1" w:name="_Hlk217423764"/>
      <w:r w:rsidRPr="003F6C0D">
        <w:rPr>
          <w:rFonts w:ascii="Times New Roman" w:hAnsi="Times New Roman"/>
          <w:color w:val="000000"/>
          <w:sz w:val="20"/>
          <w:szCs w:val="20"/>
        </w:rPr>
        <w:t>тело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2" w:name="_Hlk201740430"/>
      <w:proofErr w:type="spellStart"/>
      <w:proofErr w:type="gramStart"/>
      <w:r w:rsidRPr="003F6C0D">
        <w:rPr>
          <w:rFonts w:ascii="Times New Roman" w:hAnsi="Times New Roman"/>
          <w:color w:val="000000"/>
          <w:sz w:val="20"/>
          <w:szCs w:val="20"/>
        </w:rPr>
        <w:t>человек-отца</w:t>
      </w:r>
      <w:bookmarkEnd w:id="1"/>
      <w:bookmarkEnd w:id="2"/>
      <w:proofErr w:type="spellEnd"/>
      <w:proofErr w:type="gramEnd"/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000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000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000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440.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376.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холитическое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312.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3F6C0D">
        <w:rPr>
          <w:rFonts w:ascii="Times New Roman" w:hAnsi="Times New Roman"/>
          <w:color w:val="002060"/>
          <w:sz w:val="20"/>
          <w:szCs w:val="20"/>
        </w:rPr>
        <w:t>высшая</w:t>
      </w:r>
      <w:proofErr w:type="gram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ивдивость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воли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248.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0000"/>
          <w:sz w:val="20"/>
          <w:szCs w:val="20"/>
        </w:rPr>
        <w:t>тело</w:t>
      </w:r>
      <w:r w:rsidR="007A4C61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proofErr w:type="gramStart"/>
      <w:r w:rsidRPr="003F6C0D">
        <w:rPr>
          <w:rFonts w:ascii="Times New Roman" w:hAnsi="Times New Roman"/>
          <w:color w:val="000000"/>
          <w:sz w:val="20"/>
          <w:szCs w:val="20"/>
        </w:rPr>
        <w:t>человек-отца</w:t>
      </w:r>
      <w:proofErr w:type="spellEnd"/>
      <w:proofErr w:type="gram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184.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120.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холитическое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056.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ивдивость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воли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организации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64-рицей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Философии,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Парадигмы,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Внутренней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Энциклопедии,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Внутреннего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Учения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каждого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Явление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семи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Аватаров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ИВАС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ИВО: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Человек-Отец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Владомир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3" w:name="_Hlk54207525"/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Вацлав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3"/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Холитики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4" w:name="_Hlk54251356"/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Влад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bookmarkStart w:id="5" w:name="_Hlk122084301"/>
      <w:bookmarkEnd w:id="4"/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bookmarkEnd w:id="5"/>
      <w:r w:rsidRPr="003F6C0D">
        <w:rPr>
          <w:rFonts w:ascii="Times New Roman" w:hAnsi="Times New Roman"/>
          <w:color w:val="002060"/>
          <w:sz w:val="20"/>
          <w:szCs w:val="20"/>
        </w:rPr>
        <w:t>высшей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ивдивости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воли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bookmarkStart w:id="6" w:name="_Hlk175910590"/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Спартак</w:t>
      </w:r>
      <w:bookmarkEnd w:id="6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Правоскрешение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3F6C0D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Стефана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gramStart"/>
      <w:r w:rsidRPr="003F6C0D">
        <w:rPr>
          <w:rFonts w:ascii="Times New Roman" w:hAnsi="Times New Roman"/>
          <w:color w:val="002060"/>
          <w:sz w:val="20"/>
          <w:szCs w:val="20"/>
        </w:rPr>
        <w:t>Вышестоящая</w:t>
      </w:r>
      <w:proofErr w:type="gram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Ханна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тела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холитики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tabs>
          <w:tab w:val="left" w:pos="7094"/>
        </w:tabs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Вышестоящая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Аватаресса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Ярослава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ивдивости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воли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ИВДИВО-разработка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Человека,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Иерархичного,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ИВДИВО-развитие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деятельности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Человека,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Иерархичного,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Полномочного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Синтезного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Абсолюта,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Пути,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Эталона,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Тезы,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Стати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степени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Частей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ракурса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Эволюции,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,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Стяжание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Сердца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-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уровня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Совершенного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Сердца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каждого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Темы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устоявшейся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: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ИВДИВО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(решением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ИВАС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КХ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ВлСи</w:t>
      </w:r>
      <w:proofErr w:type="spellEnd"/>
      <w:r w:rsidRPr="003F6C0D">
        <w:rPr>
          <w:rFonts w:ascii="Times New Roman" w:hAnsi="Times New Roman"/>
          <w:color w:val="002060"/>
          <w:sz w:val="20"/>
          <w:szCs w:val="20"/>
        </w:rPr>
        <w:t>):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Воскрешение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Изначально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Вышестоящего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Отца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План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теме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текущего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ИВО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Шесть/восемь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книг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шести/восьми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жизней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(по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мирам)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8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книг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64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жизни: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8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высшего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вечного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жизнь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36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Лично-ориентированный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синтез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космоса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Позиции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Наблюдателя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Антропного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принципа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тридцатью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двумя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фундаментальностями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развития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Человека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тридцатью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двумя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жизненностями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4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Человеческой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реализации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тридцатью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двумя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иерархичностями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4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Иерархической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реализации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тридцатью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двумя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полномочиями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4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Полномочной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тридцатью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двумя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синтезностями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4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вида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Синтезной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реализации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</w:p>
    <w:p w:rsidR="003F6C0D" w:rsidRPr="003F6C0D" w:rsidRDefault="003F6C0D" w:rsidP="003F6C0D">
      <w:pPr>
        <w:numPr>
          <w:ilvl w:val="0"/>
          <w:numId w:val="18"/>
        </w:numPr>
        <w:spacing w:after="0" w:line="240" w:lineRule="auto"/>
        <w:ind w:left="700"/>
        <w:contextualSpacing/>
        <w:rPr>
          <w:rFonts w:ascii="Times New Roman" w:hAnsi="Times New Roman"/>
          <w:b/>
          <w:color w:val="002060"/>
          <w:sz w:val="20"/>
          <w:szCs w:val="20"/>
        </w:rPr>
      </w:pPr>
      <w:r w:rsidRPr="003F6C0D">
        <w:rPr>
          <w:rFonts w:ascii="Times New Roman" w:hAnsi="Times New Roman"/>
          <w:color w:val="002060"/>
          <w:sz w:val="20"/>
          <w:szCs w:val="20"/>
        </w:rPr>
        <w:t>Наделение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двухсот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пятидесятью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3F6C0D">
        <w:rPr>
          <w:rFonts w:ascii="Times New Roman" w:hAnsi="Times New Roman"/>
          <w:color w:val="002060"/>
          <w:sz w:val="20"/>
          <w:szCs w:val="20"/>
        </w:rPr>
        <w:t>шестью</w:t>
      </w:r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суперизвечными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ивдиво-реализованностями</w:t>
      </w:r>
      <w:proofErr w:type="spellEnd"/>
      <w:r w:rsidR="007A4C61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3F6C0D">
        <w:rPr>
          <w:rFonts w:ascii="Times New Roman" w:hAnsi="Times New Roman"/>
          <w:color w:val="002060"/>
          <w:sz w:val="20"/>
          <w:szCs w:val="20"/>
        </w:rPr>
        <w:t>ИВДИВО-реализации</w:t>
      </w:r>
      <w:proofErr w:type="spellEnd"/>
    </w:p>
    <w:p w:rsidR="000A2E7C" w:rsidRDefault="000A2E7C" w:rsidP="000A2E7C">
      <w:pPr>
        <w:spacing w:after="0" w:line="240" w:lineRule="auto"/>
        <w:ind w:right="-170"/>
        <w:jc w:val="both"/>
        <w:rPr>
          <w:b/>
          <w:color w:val="FF0000"/>
          <w:sz w:val="14"/>
          <w:szCs w:val="14"/>
        </w:rPr>
      </w:pPr>
    </w:p>
    <w:p w:rsidR="00627F97" w:rsidRPr="006C7805" w:rsidRDefault="00627F97" w:rsidP="006C7805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7" w:name="_Toc229574199"/>
      <w:r w:rsidRPr="006C7805">
        <w:rPr>
          <w:rFonts w:ascii="Times New Roman" w:hAnsi="Times New Roman" w:cs="Times New Roman"/>
          <w:i/>
          <w:sz w:val="28"/>
          <w:szCs w:val="28"/>
        </w:rPr>
        <w:t>Часть</w:t>
      </w:r>
      <w:r w:rsidR="007A4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7805">
        <w:rPr>
          <w:rFonts w:ascii="Times New Roman" w:hAnsi="Times New Roman" w:cs="Times New Roman"/>
          <w:i/>
          <w:sz w:val="28"/>
          <w:szCs w:val="28"/>
        </w:rPr>
        <w:t>1</w:t>
      </w:r>
      <w:bookmarkEnd w:id="7"/>
    </w:p>
    <w:p w:rsidR="006C7805" w:rsidRPr="006C7805" w:rsidRDefault="006C7805" w:rsidP="006C7805">
      <w:pPr>
        <w:spacing w:after="0"/>
        <w:jc w:val="both"/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</w:pPr>
      <w:r w:rsidRPr="006C7805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01:34:30-01:57:50</w:t>
      </w:r>
    </w:p>
    <w:p w:rsidR="006C7805" w:rsidRPr="006C7805" w:rsidRDefault="006C7805" w:rsidP="006C7805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8" w:name="_Toc229574200"/>
      <w:r w:rsidRPr="006C7805">
        <w:rPr>
          <w:rFonts w:ascii="Times New Roman" w:hAnsi="Times New Roman" w:cs="Times New Roman"/>
          <w:sz w:val="24"/>
          <w:szCs w:val="24"/>
        </w:rPr>
        <w:lastRenderedPageBreak/>
        <w:t>Практика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6C7805">
        <w:rPr>
          <w:rFonts w:ascii="Times New Roman" w:hAnsi="Times New Roman" w:cs="Times New Roman"/>
          <w:sz w:val="24"/>
          <w:szCs w:val="24"/>
        </w:rPr>
        <w:t>1.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6C7805">
        <w:rPr>
          <w:rFonts w:ascii="Times New Roman" w:hAnsi="Times New Roman" w:cs="Times New Roman"/>
          <w:sz w:val="24"/>
          <w:szCs w:val="24"/>
        </w:rPr>
        <w:t>Вхо</w:t>
      </w:r>
      <w:r w:rsidR="00C16BAC">
        <w:rPr>
          <w:rFonts w:ascii="Times New Roman" w:hAnsi="Times New Roman" w:cs="Times New Roman"/>
          <w:sz w:val="24"/>
          <w:szCs w:val="24"/>
        </w:rPr>
        <w:t>ждение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C16BAC">
        <w:rPr>
          <w:rFonts w:ascii="Times New Roman" w:hAnsi="Times New Roman" w:cs="Times New Roman"/>
          <w:sz w:val="24"/>
          <w:szCs w:val="24"/>
        </w:rPr>
        <w:t>в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C16BAC">
        <w:rPr>
          <w:rFonts w:ascii="Times New Roman" w:hAnsi="Times New Roman" w:cs="Times New Roman"/>
          <w:sz w:val="24"/>
          <w:szCs w:val="24"/>
        </w:rPr>
        <w:t>преображение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C16BAC">
        <w:rPr>
          <w:rFonts w:ascii="Times New Roman" w:hAnsi="Times New Roman" w:cs="Times New Roman"/>
          <w:sz w:val="24"/>
          <w:szCs w:val="24"/>
        </w:rPr>
        <w:t>22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C16BAC">
        <w:rPr>
          <w:rFonts w:ascii="Times New Roman" w:hAnsi="Times New Roman" w:cs="Times New Roman"/>
          <w:sz w:val="24"/>
          <w:szCs w:val="24"/>
        </w:rPr>
        <w:t>ИВДИВО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sz w:val="24"/>
          <w:szCs w:val="24"/>
        </w:rPr>
        <w:t>вхождение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sz w:val="24"/>
          <w:szCs w:val="24"/>
        </w:rPr>
        <w:t>в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56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Синтез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Изначально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Вышестоящего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7640E4">
        <w:rPr>
          <w:rFonts w:ascii="Times New Roman" w:hAnsi="Times New Roman" w:cs="Times New Roman"/>
          <w:sz w:val="24"/>
          <w:szCs w:val="24"/>
        </w:rPr>
        <w:t>Отца</w:t>
      </w:r>
      <w:bookmarkEnd w:id="8"/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Дома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1.073.741.760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1.048.512-го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дуумвирантно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космически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архетипически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</w:rPr>
        <w:t>пред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пресинтезирование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овладении,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пресинтезировании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пределах: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соответственно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пресинтезируемся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Ивдивной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четвёртым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инструментов.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сформировать,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Ивдивную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картину,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Огня-Материи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формируемым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предела,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Огня-Материи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поэтапным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Огня-Материи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устойчивой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Октавного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Октавного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Октавного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Всеединого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Извечного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Октавного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Всеединого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Извечного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Октоизвечного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взаимоорганизуясь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Планеты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1.048.576-и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координации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реальностных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масштабируясь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восприятии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оформляемой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освоением,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овладением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23-й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Суперизвечный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Суперизвечные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соорганизации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Суперизвечным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границы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синтез-физической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сопряжённости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6C7805" w:rsidRPr="006C7805" w:rsidRDefault="006C7805" w:rsidP="006C7805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6C7805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72D7C" w:rsidRDefault="00172D7C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123D" w:rsidRPr="00E3123D" w:rsidRDefault="00E3123D" w:rsidP="00E3123D">
      <w:pPr>
        <w:spacing w:after="0"/>
        <w:jc w:val="both"/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</w:pPr>
      <w:r w:rsidRPr="00E3123D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02:59:29-03:21</w:t>
      </w:r>
      <w:r w:rsidR="0052355D">
        <w:rPr>
          <w:rFonts w:ascii="Times New Roman" w:hAnsi="Times New Roman" w:cs="Times New Roman"/>
          <w:i/>
          <w:color w:val="262626"/>
          <w:sz w:val="24"/>
          <w:szCs w:val="24"/>
          <w:shd w:val="clear" w:color="auto" w:fill="FFFFFF"/>
        </w:rPr>
        <w:t>:30</w:t>
      </w:r>
    </w:p>
    <w:p w:rsidR="00E3123D" w:rsidRPr="006C7805" w:rsidRDefault="00E3123D" w:rsidP="00E3123D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9" w:name="_Toc229574201"/>
      <w:r>
        <w:rPr>
          <w:rFonts w:ascii="Times New Roman" w:hAnsi="Times New Roman" w:cs="Times New Roman"/>
          <w:sz w:val="24"/>
          <w:szCs w:val="24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C7805">
        <w:rPr>
          <w:rFonts w:ascii="Times New Roman" w:hAnsi="Times New Roman" w:cs="Times New Roman"/>
          <w:sz w:val="24"/>
          <w:szCs w:val="24"/>
        </w:rPr>
        <w:t>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тяжани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реальностной</w:t>
      </w:r>
      <w:proofErr w:type="spellEnd"/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bookmarkEnd w:id="9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Высшестоящими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ИВДИВО-космоса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дуумвиратностью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реальностной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реальностной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решении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задач,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22-ивдивно.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вводят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пропуск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допуск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объявляет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тоже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однозначно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ИВДИВО: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прописано,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возжигаться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хорошо.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разработаете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пойдёте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Понятно?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остальные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задействуете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другим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продумать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варианты.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условия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взаимоорганизацей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максимуме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17.288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17.288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максимально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17.288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Посмотрите,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обратите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внимание.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Очень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просторный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большой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высоченные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потолки.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фактически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ИВДИВО-космической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реальностная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архетипическая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512-ти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кольцом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двадцати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двадцати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специализировать,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тренингов,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поручений,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Вышестоящие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снимают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свою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глубину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Ивдивно-иерархических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512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Вышестоящие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Аватары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покидают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зафиксировать,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17.288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возможных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пакета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1.073.741.824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17.288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специальные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оболочки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proofErr w:type="gramEnd"/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преображёнными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почувствуйте,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устоялись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21-го.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Сфера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окончательно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включается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832CAE" w:rsidRPr="0052355D" w:rsidRDefault="00832CAE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52355D" w:rsidRPr="0052355D" w:rsidRDefault="0052355D" w:rsidP="0052355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551417" w:rsidRDefault="0052355D" w:rsidP="00832C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ещё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услышали,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хватает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разнообразия.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даже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задавали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вопросы,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служебному,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Владыка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сказал,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поводов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52355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взаимодействия.</w:t>
      </w:r>
      <w:proofErr w:type="gramEnd"/>
    </w:p>
    <w:p w:rsidR="00832CAE" w:rsidRPr="00832CAE" w:rsidRDefault="00832CAE" w:rsidP="00832C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551417" w:rsidRDefault="00C16BAC" w:rsidP="00832CAE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10" w:name="_Toc229574202"/>
      <w:r w:rsidRPr="006C7805">
        <w:rPr>
          <w:rFonts w:ascii="Times New Roman" w:hAnsi="Times New Roman" w:cs="Times New Roman"/>
          <w:i/>
          <w:sz w:val="28"/>
          <w:szCs w:val="28"/>
        </w:rPr>
        <w:t>Часть</w:t>
      </w:r>
      <w:r w:rsidR="007A4C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bookmarkEnd w:id="10"/>
    </w:p>
    <w:p w:rsidR="00832CAE" w:rsidRPr="007640E4" w:rsidRDefault="00832CAE" w:rsidP="00764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</w:pPr>
    </w:p>
    <w:p w:rsidR="00C16BAC" w:rsidRPr="007640E4" w:rsidRDefault="00551417" w:rsidP="007640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  <w:t>01:43:47-01:56:26</w:t>
      </w:r>
    </w:p>
    <w:p w:rsidR="007640E4" w:rsidRPr="007640E4" w:rsidRDefault="007640E4" w:rsidP="007640E4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1" w:name="_Toc229574203"/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шести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bookmarkStart w:id="12" w:name="_GoBack"/>
      <w:bookmarkEnd w:id="12"/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Отца</w:t>
      </w:r>
      <w:r w:rsidR="00393ED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93ED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393ED7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тяжа</w:t>
      </w:r>
      <w:r w:rsidR="00393ED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93ED7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93ED7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93ED7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393ED7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bookmarkEnd w:id="11"/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3" w:name="_Hlk21725290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bookmarkEnd w:id="13"/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4" w:name="_Hlk217292259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</w:t>
      </w:r>
      <w:bookmarkEnd w:id="14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.760-ый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5" w:name="_Hlk217292288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bookmarkEnd w:id="15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6" w:name="_Hlk217253129"/>
      <w:bookmarkStart w:id="17" w:name="_Hlk217291398"/>
      <w:bookmarkEnd w:id="16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17"/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8" w:name="_Hlk217291680"/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19" w:name="_Hlk217253361"/>
      <w:bookmarkEnd w:id="18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19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выражений.</w:t>
      </w:r>
    </w:p>
    <w:p w:rsidR="00832CAE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реальностями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832CAE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знаете,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уточняет,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нужно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0" w:name="_Hlk21729110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</w:t>
      </w:r>
      <w:bookmarkEnd w:id="20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тью,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реальностями.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вводит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единственное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число.</w:t>
      </w:r>
    </w:p>
    <w:p w:rsidR="007640E4" w:rsidRPr="007640E4" w:rsidRDefault="00832CAE" w:rsidP="00832CA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принцип,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таковое.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Вопрос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сколько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реальностью.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bookmarkStart w:id="21" w:name="_Hlk217291378"/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Воскрешение</w:t>
      </w:r>
      <w:bookmarkEnd w:id="21"/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архетипом</w:t>
      </w:r>
      <w:r w:rsidR="00832CA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832CAE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космосом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учётом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исполненных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моменту.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Миром</w:t>
      </w:r>
      <w:r w:rsidR="00393ED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393ED7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Отца</w:t>
      </w:r>
      <w:r w:rsidR="00393ED7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640E4" w:rsidRPr="007640E4" w:rsidRDefault="00393ED7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Частью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393ED7">
        <w:rPr>
          <w:rFonts w:ascii="Times New Roman" w:eastAsia="Times New Roman" w:hAnsi="Times New Roman" w:cs="Times New Roman"/>
          <w:b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2" w:name="_Hlk217292035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bookmarkEnd w:id="22"/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3" w:name="_Hlk217291657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2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4" w:name="_Hlk217291840"/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bookmarkEnd w:id="24"/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5" w:name="_Hlk21729183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25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6" w:name="_Hlk21729287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26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7" w:name="_Hlk217292484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bookmarkEnd w:id="27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шесть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8" w:name="_Hlk217292687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bookmarkEnd w:id="28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29" w:name="_Hlk217425146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качественных</w:t>
      </w:r>
      <w:bookmarkEnd w:id="29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0" w:name="_Hlk217293594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bookmarkEnd w:id="30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множеств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качественном,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количественном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взаимоорганизации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</w:p>
    <w:p w:rsidR="007640E4" w:rsidRPr="007640E4" w:rsidRDefault="00393ED7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1" w:name="_Hlk217338758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1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2" w:name="_Hlk217339176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bookmarkEnd w:id="32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3" w:name="_Hlk217338921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3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640E4"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4" w:name="_Hlk217339333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4"/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достигнутой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воскрешённости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5" w:name="_Hlk217339315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bookmarkEnd w:id="35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6" w:name="_Hlk217339417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6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7" w:name="_Hlk217423088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7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8" w:name="_Hlk217423000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38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типов,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сливаемся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39" w:name="_Hlk217423239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bookmarkEnd w:id="39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40" w:name="_Hlk217423664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40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Человеком-Отцом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синтезфизически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Start w:id="41" w:name="_Hlk217423756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bookmarkEnd w:id="41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Человеком-Отцом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      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7640E4" w:rsidRPr="007640E4" w:rsidRDefault="007640E4" w:rsidP="00764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640E4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16BAC" w:rsidRDefault="00C16BAC" w:rsidP="00551417">
      <w:pPr>
        <w:spacing w:after="0" w:line="240" w:lineRule="auto"/>
        <w:textAlignment w:val="baseline"/>
        <w:rPr>
          <w:rFonts w:ascii="Arial" w:eastAsia="Times New Roman" w:hAnsi="Arial" w:cs="Arial"/>
          <w:color w:val="262626"/>
          <w:sz w:val="16"/>
          <w:szCs w:val="16"/>
        </w:rPr>
      </w:pPr>
    </w:p>
    <w:p w:rsidR="00C16BAC" w:rsidRPr="00C16BAC" w:rsidRDefault="00C16BAC" w:rsidP="00C16B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</w:pPr>
    </w:p>
    <w:p w:rsidR="00551417" w:rsidRPr="00C16BAC" w:rsidRDefault="00551417" w:rsidP="00C16B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  <w:t>02:00:26-02:12:04</w:t>
      </w:r>
    </w:p>
    <w:p w:rsidR="00C16BAC" w:rsidRPr="006C7805" w:rsidRDefault="00C16BAC" w:rsidP="00C16BAC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2" w:name="_Toc229574204"/>
      <w:r>
        <w:rPr>
          <w:rFonts w:ascii="Times New Roman" w:hAnsi="Times New Roman" w:cs="Times New Roman"/>
          <w:sz w:val="24"/>
          <w:szCs w:val="24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C7805">
        <w:rPr>
          <w:rFonts w:ascii="Times New Roman" w:hAnsi="Times New Roman" w:cs="Times New Roman"/>
          <w:sz w:val="24"/>
          <w:szCs w:val="24"/>
        </w:rPr>
        <w:t>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Высшего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Метагалактического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ИВДИВО-космоса</w:t>
      </w:r>
      <w:proofErr w:type="spellEnd"/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Человека-Служащего</w:t>
      </w:r>
      <w:bookmarkEnd w:id="42"/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Монады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Аннигиляционных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взаимоаннигиляцию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1.025-и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1.025-ю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Рождением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proofErr w:type="gram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Аннигиляционных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proofErr w:type="gram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Синтез-ядер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Синтез-ядро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огнеобразов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сквозь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вокруг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Синтез-Огня</w:t>
      </w:r>
      <w:proofErr w:type="spellEnd"/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ИВДИВО-космосом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вновь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нём.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Суперизвечные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Суперизвечных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количеству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перевести,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транслировать,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трансляцией,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развёрткой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17.179.934.720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Магнитов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Силу,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Магнит,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ранее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Субъядерным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степени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184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квадриллиона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647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триллионов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760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миллионов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017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тысяч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572-ллинов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Капель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усваивая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: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Синтез-реальностных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ИВДИВО-полисах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фиксациях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ИВДИВО-полисах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определил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центровку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Кубов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установления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овладения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зданиями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ареал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обитания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человечества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Землян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окончательно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пресинтезирование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территориями.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C16BAC" w:rsidRPr="00C16BAC" w:rsidRDefault="00C16BAC" w:rsidP="00C16BA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C16BAC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BAC" w:rsidRDefault="00C16BAC" w:rsidP="00C16BAC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43" w:name="_Toc229574205"/>
      <w:r>
        <w:rPr>
          <w:rFonts w:ascii="Times New Roman" w:hAnsi="Times New Roman" w:cs="Times New Roman"/>
          <w:i/>
          <w:sz w:val="28"/>
          <w:szCs w:val="28"/>
        </w:rPr>
        <w:lastRenderedPageBreak/>
        <w:t>Часть</w:t>
      </w:r>
      <w:r w:rsidR="007A4C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bookmarkEnd w:id="43"/>
    </w:p>
    <w:p w:rsidR="001A06F3" w:rsidRDefault="001A06F3" w:rsidP="001A06F3">
      <w:pPr>
        <w:rPr>
          <w:rFonts w:ascii="Times New Roman" w:hAnsi="Times New Roman" w:cs="Times New Roman"/>
          <w:i/>
          <w:sz w:val="24"/>
          <w:szCs w:val="24"/>
        </w:rPr>
      </w:pPr>
      <w:r w:rsidRPr="001A06F3">
        <w:rPr>
          <w:rFonts w:ascii="Times New Roman" w:hAnsi="Times New Roman" w:cs="Times New Roman"/>
          <w:i/>
          <w:sz w:val="24"/>
          <w:szCs w:val="24"/>
        </w:rPr>
        <w:t>01:08:42-01:33:43</w:t>
      </w:r>
    </w:p>
    <w:p w:rsidR="001A06F3" w:rsidRDefault="001A06F3" w:rsidP="001A06F3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4" w:name="_Toc229574206"/>
      <w:r>
        <w:rPr>
          <w:rFonts w:ascii="Times New Roman" w:hAnsi="Times New Roman" w:cs="Times New Roman"/>
          <w:sz w:val="24"/>
          <w:szCs w:val="24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D4876">
        <w:rPr>
          <w:rFonts w:ascii="Times New Roman" w:hAnsi="Times New Roman" w:cs="Times New Roman"/>
          <w:sz w:val="24"/>
          <w:szCs w:val="24"/>
        </w:rPr>
        <w:t>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>
        <w:rPr>
          <w:rFonts w:ascii="Times New Roman" w:hAnsi="Times New Roman" w:cs="Times New Roman"/>
          <w:sz w:val="24"/>
          <w:szCs w:val="24"/>
        </w:rPr>
        <w:t>Стяжание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>
        <w:rPr>
          <w:rFonts w:ascii="Times New Roman" w:hAnsi="Times New Roman" w:cs="Times New Roman"/>
          <w:sz w:val="24"/>
          <w:szCs w:val="24"/>
        </w:rPr>
        <w:t>восьми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>
        <w:rPr>
          <w:rFonts w:ascii="Times New Roman" w:hAnsi="Times New Roman" w:cs="Times New Roman"/>
          <w:sz w:val="24"/>
          <w:szCs w:val="24"/>
        </w:rPr>
        <w:t>видов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>
        <w:rPr>
          <w:rFonts w:ascii="Times New Roman" w:hAnsi="Times New Roman" w:cs="Times New Roman"/>
          <w:sz w:val="24"/>
          <w:szCs w:val="24"/>
        </w:rPr>
        <w:t>Воскрешения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 w:rsidRPr="00D613FD">
        <w:rPr>
          <w:rFonts w:ascii="Times New Roman" w:hAnsi="Times New Roman" w:cs="Times New Roman"/>
          <w:sz w:val="24"/>
          <w:szCs w:val="24"/>
        </w:rPr>
        <w:t>в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>
        <w:rPr>
          <w:rFonts w:ascii="Times New Roman" w:hAnsi="Times New Roman" w:cs="Times New Roman"/>
          <w:sz w:val="24"/>
          <w:szCs w:val="24"/>
        </w:rPr>
        <w:t>восьми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="001D3D9A" w:rsidRPr="00D613FD">
        <w:rPr>
          <w:rFonts w:ascii="Times New Roman" w:hAnsi="Times New Roman" w:cs="Times New Roman"/>
          <w:sz w:val="24"/>
          <w:szCs w:val="24"/>
        </w:rPr>
        <w:t>Мирах</w:t>
      </w:r>
      <w:bookmarkEnd w:id="44"/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рядом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вёл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приглашает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Владомира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подведения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итогов.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впитываем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Владомира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Владомира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остаётся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сейчас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работаем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(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зал)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продолжени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первым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Отца;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архетипическом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последующей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proofErr w:type="gramEnd"/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вершину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65.536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262.144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явленностью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синтезирцясь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дуувиратное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дуумвиратностью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4.194.304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организованностью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Воскрешённостью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Тонким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16.777.216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67.108.864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proofErr w:type="gramEnd"/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268.435.456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синтезтелесность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ведя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ИВДИВО-разработку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взрастания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16-рицы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Углубляясь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ИВДИВО-разработки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</w:t>
      </w:r>
      <w:proofErr w:type="gram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Владомира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166FA0" w:rsidRP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усваивая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Огонь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166FA0" w:rsidRDefault="00166FA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166FA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8B2DE0" w:rsidRDefault="008B2DE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8B2DE0" w:rsidRPr="00166FA0" w:rsidRDefault="008B2DE0" w:rsidP="00166FA0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0D4876" w:rsidRDefault="000D4876" w:rsidP="000D487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02:15:29-02:37:37</w:t>
      </w:r>
    </w:p>
    <w:p w:rsidR="000D4876" w:rsidRPr="000D4876" w:rsidRDefault="000D4876" w:rsidP="000D4876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45" w:name="_Toc229574207"/>
      <w:r w:rsidRPr="000D4876">
        <w:rPr>
          <w:rFonts w:ascii="Times New Roman" w:hAnsi="Times New Roman" w:cs="Times New Roman"/>
          <w:sz w:val="24"/>
          <w:szCs w:val="24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7.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Обновление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1.024-рицы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Стяжание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восьми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Частей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стандартом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56-го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Изначально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Вышестоящего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Отца.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D4876">
        <w:rPr>
          <w:rFonts w:ascii="Times New Roman" w:hAnsi="Times New Roman" w:cs="Times New Roman"/>
          <w:sz w:val="24"/>
          <w:szCs w:val="24"/>
        </w:rPr>
        <w:t>тя</w:t>
      </w:r>
      <w:r>
        <w:rPr>
          <w:rFonts w:ascii="Times New Roman" w:hAnsi="Times New Roman" w:cs="Times New Roman"/>
          <w:sz w:val="24"/>
          <w:szCs w:val="24"/>
        </w:rPr>
        <w:t>жание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Синтеза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Огня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Новогодних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Рождественских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стяжаний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в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подготовке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каждым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из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нас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синтезом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осуществлени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Практик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Новогодних</w:t>
      </w:r>
      <w:r w:rsidR="007A4C61">
        <w:rPr>
          <w:rFonts w:ascii="Times New Roman" w:hAnsi="Times New Roman" w:cs="Times New Roman"/>
          <w:sz w:val="24"/>
          <w:szCs w:val="24"/>
        </w:rPr>
        <w:t xml:space="preserve"> </w:t>
      </w:r>
      <w:r w:rsidRPr="000D4876">
        <w:rPr>
          <w:rFonts w:ascii="Times New Roman" w:hAnsi="Times New Roman" w:cs="Times New Roman"/>
          <w:sz w:val="24"/>
          <w:szCs w:val="24"/>
        </w:rPr>
        <w:t>стяжаний</w:t>
      </w:r>
      <w:bookmarkEnd w:id="45"/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потенциале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разрабатываем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Поэтому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цифры: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конкретно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формируются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8B2DE0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–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1.024-рица.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реорганизацию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8.192-рице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Синтезчастей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Сверхчастей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Суперчастей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ИВДИВО-частей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Отца-частей</w:t>
      </w:r>
      <w:proofErr w:type="spellEnd"/>
      <w:proofErr w:type="gram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8.192-рицей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Отец-Человек-Субъекта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Столпа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Холитического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Холитического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Рождественских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утверждённым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распоряжением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осуществлении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Человеку-Землянину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космосов.</w:t>
      </w:r>
      <w:proofErr w:type="gramEnd"/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четырьмя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256-рицами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переведя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лучшие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выразимость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перестройкой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аннигилировать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неактуальные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некорректные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1.024-рицы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реальностные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архетипические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Синтезчасти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Сверхчасти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Суперчасти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ИВДИВО-части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1.024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Отца-части.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8.192-рицу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8.192-рицей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половиной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миллиардов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Человеку-Землянину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Рождественских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2025-го/2026-го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года.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Человеку-Землянину,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возжигания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активации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8.192-мя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днями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Рождественских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стяжаний.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стандарта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Холитическое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сотворяемся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Холитическое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Отец-Человек-Субъект-Землянина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внутреннюю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организацию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Системами,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Частностями.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фрагмент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прямым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E3123D" w:rsidRPr="00E3123D" w:rsidRDefault="00E3123D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E3123D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C23495" w:rsidRDefault="00C23495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08528E" w:rsidRDefault="0008528E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08528E" w:rsidRDefault="0008528E" w:rsidP="0008528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03:09:10-03:33:49</w:t>
      </w:r>
    </w:p>
    <w:p w:rsidR="0008528E" w:rsidRPr="0008528E" w:rsidRDefault="0008528E" w:rsidP="0008528E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46" w:name="_Toc229574208"/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8.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Обновление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восьми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реализации.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Вхождение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Чтение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Книги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нас</w:t>
      </w:r>
      <w:bookmarkEnd w:id="46"/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форме.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обновлённые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восемь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самоосуществления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предыдущее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Компетентной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введя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proofErr w:type="gramEnd"/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2.048-и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спецификации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Иерархически-реализованного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возжечь,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воплощений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воскресить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полезные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1.073.741.825-й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становимся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Ядерной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Синтез-реализации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ИВДИВО-реализации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Должностно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Полномочного,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девятью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Иерархически-реализованного.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Иерархически-реализованного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высокой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достигнутой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выражении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Психодинамику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Когнитивность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Креативность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Статус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Совершенство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Иерархизацию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Психодинамику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Когнитивность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Креативность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Частность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Аппарат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Систему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Посвящение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Статус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Совершенство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Иерархизацию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Ивдивость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Должностную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насыщенностью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32-рицей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2.048-ми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32-х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64-ёх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ерархически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реализованного.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2.048-ю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реализациями,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масштаб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достижений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вхождением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развёртывается,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материализуется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закрыта.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обложку.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обложке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совпадать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именем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воплощения,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отличаться.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направляем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открытие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записи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открывается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развороте,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действующая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сегодня.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Пробуем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прочесть,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расшифровать</w:t>
      </w:r>
      <w:r w:rsidR="007C2CD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развороте.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текст,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какая-то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голограмма-образ,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какая-то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картинка.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Смотрите</w:t>
      </w:r>
      <w:r w:rsidR="007C2CD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развёрнуто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вашей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Книге.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Далее,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месте,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где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одна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важных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осмысления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каких-то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аспектов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современного,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раскрывается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развороте.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разворот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устремляемся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расшифровать</w:t>
      </w:r>
      <w:r w:rsidR="007C2CD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указано.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Утверждаем,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служении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третьим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шагом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развернуть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аспекте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будущих,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потенциальных,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указаны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числе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куда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постепенно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идём.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открывается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развороте.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расшифровку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перспективных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может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быть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указана,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сама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="007C2CD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«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такой-то</w:t>
      </w:r>
      <w:proofErr w:type="gramEnd"/>
      <w:r w:rsidR="007C2CD2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»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так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дело,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направление,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какое-то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которое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будете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вести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или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исполнять.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Есть.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тремя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образами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элементов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закрывается.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Книги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залы,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воздуху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вылетают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зала.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трёх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распознаний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увиденным,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сложенным,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расшифрованным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пресинтезировать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завершив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Компетентной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подготовок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неактуальные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некорректные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шагом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Воскрешение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опытов,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proofErr w:type="gramStart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оскресить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необходимое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Волей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что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требуется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Иерархичностей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применение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задействование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лучших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Иерархических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накоплений,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разработок,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современной,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актуальной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Доме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синтезу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разгораясь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Иерархической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реализацией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собою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телом.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08528E" w:rsidRPr="0008528E" w:rsidRDefault="0008528E" w:rsidP="0008528E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 w:rsid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08528E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08528E" w:rsidRDefault="0008528E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1F4C51" w:rsidRDefault="001F4C51" w:rsidP="00E3123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</w:p>
    <w:p w:rsidR="001F4C51" w:rsidRDefault="001F4C51" w:rsidP="001F4C51">
      <w:pPr>
        <w:pStyle w:val="2"/>
        <w:rPr>
          <w:rFonts w:ascii="Times New Roman" w:hAnsi="Times New Roman" w:cs="Times New Roman"/>
          <w:i/>
          <w:sz w:val="28"/>
          <w:szCs w:val="28"/>
        </w:rPr>
      </w:pPr>
      <w:bookmarkStart w:id="47" w:name="_Toc229574209"/>
      <w:r>
        <w:rPr>
          <w:rFonts w:ascii="Times New Roman" w:hAnsi="Times New Roman" w:cs="Times New Roman"/>
          <w:i/>
          <w:sz w:val="28"/>
          <w:szCs w:val="28"/>
        </w:rPr>
        <w:t>Часть</w:t>
      </w:r>
      <w:r w:rsidR="007A4C6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bookmarkEnd w:id="47"/>
    </w:p>
    <w:p w:rsidR="001F4C51" w:rsidRDefault="001F4C51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4C51" w:rsidRPr="001F4C51" w:rsidRDefault="001F4C51" w:rsidP="001F4C5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</w:pPr>
      <w:r w:rsidRPr="001F4C51">
        <w:rPr>
          <w:rFonts w:ascii="Times New Roman" w:eastAsia="Times New Roman" w:hAnsi="Times New Roman" w:cs="Times New Roman"/>
          <w:i/>
          <w:color w:val="262626"/>
          <w:sz w:val="24"/>
          <w:szCs w:val="24"/>
          <w:bdr w:val="none" w:sz="0" w:space="0" w:color="auto" w:frame="1"/>
        </w:rPr>
        <w:t>01:25:20-01:36:48</w:t>
      </w:r>
    </w:p>
    <w:p w:rsidR="001F4C51" w:rsidRPr="007A4C61" w:rsidRDefault="001F4C51" w:rsidP="007A4C61">
      <w:pPr>
        <w:pStyle w:val="2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bookmarkStart w:id="48" w:name="_Toc229574210"/>
      <w:r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Практика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10.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Стяжание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41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отпускание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пяти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тел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35</w:t>
      </w:r>
      <w:r w:rsid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ИВДИВО-космоса</w:t>
      </w:r>
      <w:proofErr w:type="spellEnd"/>
      <w:r w:rsidR="007A4C61" w:rsidRPr="007A4C61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  <w:bookmarkEnd w:id="48"/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1.073.741.760-й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1.048.512-го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–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для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кто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месяцем.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двумя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Праполномочий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переходим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зале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1.073.741.825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архетипе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1.048.577-го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дуумвиратно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становясь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Учителями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56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пред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Всеединого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порталы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Порталы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открываются.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Ипостасными,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Трансвизорными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Синтезтелами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телами,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Синтезными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17.179.934.196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16.778.240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физичность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телу.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Ипостасное,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Трансвизорное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Синтезтело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Синтезное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обмен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насыщаемся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Света,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Суперсинтезами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обмен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Суперсинтеза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единицами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Сверхсинтеза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Духа,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Света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Энергии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сотворить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Человека-Землян</w:t>
      </w:r>
      <w:proofErr w:type="spellEnd"/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Отец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творит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17.179.932.696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капель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наделить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каплями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Человека-Землянина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компактификации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капель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Человеке-Землянине.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ядра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Абсолютного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преобразить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итогом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подготовки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отсекаемся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они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отсекаются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Человек-Землян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совместное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желаем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Порталы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закрываются.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256-рицах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1024-рицы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Частей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Человеке-Землянине.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действие.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второй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ввести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17.179.934.196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сконцентрировать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объемом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Высший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Высшего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Метагалактического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Человека-Служащего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16.778.240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синтезфизичности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2048-и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физичностью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миров.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мирах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Репликационных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каждому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начать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синтезирование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творение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17.163.156.480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медицинских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боксах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lastRenderedPageBreak/>
        <w:t>частных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ИВДИВО-зданий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38.359.867.292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ими.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Огне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синтезируемся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Репликационного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Просим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задействовать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данные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Новогодних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Рождественских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целом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любых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видах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деятельности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ракурсом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восхождения,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течени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месяца.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проникаемся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Отцом,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соответствующее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развитие,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воспитания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пяти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видов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41-м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ИВДИВОкосмосе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преображаемся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мы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Вышестоящего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Отца,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благодарим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Изначально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gram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Вышестоящих</w:t>
      </w:r>
      <w:proofErr w:type="gram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Аватаров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Синтеза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Кут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Хуми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Фаинь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Возвращаемся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физическую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реализацию,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35-ми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космическими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Частями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возжигаясь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явлением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35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завершением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регламентных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стяжания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данного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космоса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стяжённым,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возожжённым,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концентрацию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41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ИВДИВО-космоса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каждым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нас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на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весь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следующий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месяц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физически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телесно.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вспыхивая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этим,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всё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стяжённое,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возожжённое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подразделение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Курск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эманируем</w:t>
      </w:r>
      <w:proofErr w:type="spellEnd"/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развёртываем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ИВДИВО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каждого.</w:t>
      </w:r>
    </w:p>
    <w:p w:rsidR="007A4C61" w:rsidRPr="007A4C61" w:rsidRDefault="007A4C61" w:rsidP="007A4C61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</w:pP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выходим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из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практики.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 xml:space="preserve"> </w:t>
      </w:r>
      <w:r w:rsidRPr="007A4C61">
        <w:rPr>
          <w:rFonts w:ascii="Times New Roman" w:eastAsia="Times New Roman" w:hAnsi="Times New Roman" w:cs="Times New Roman"/>
          <w:color w:val="262626"/>
          <w:sz w:val="24"/>
          <w:szCs w:val="24"/>
          <w:bdr w:val="none" w:sz="0" w:space="0" w:color="auto" w:frame="1"/>
        </w:rPr>
        <w:t>Аминь.</w:t>
      </w:r>
    </w:p>
    <w:p w:rsidR="001F4C51" w:rsidRDefault="001F4C51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495" w:rsidRPr="0063005B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3005B">
        <w:rPr>
          <w:rFonts w:ascii="Times New Roman" w:hAnsi="Times New Roman" w:cs="Times New Roman"/>
          <w:b/>
          <w:i/>
          <w:sz w:val="24"/>
          <w:szCs w:val="24"/>
        </w:rPr>
        <w:t>Набор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первичная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проверка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(ФИО)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6C7805">
        <w:rPr>
          <w:rFonts w:ascii="Times New Roman" w:hAnsi="Times New Roman" w:cs="Times New Roman"/>
          <w:b/>
          <w:i/>
          <w:sz w:val="24"/>
          <w:szCs w:val="24"/>
        </w:rPr>
        <w:t>Бобылева</w:t>
      </w:r>
      <w:proofErr w:type="spellEnd"/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C7805">
        <w:rPr>
          <w:rFonts w:ascii="Times New Roman" w:hAnsi="Times New Roman" w:cs="Times New Roman"/>
          <w:b/>
          <w:i/>
          <w:sz w:val="24"/>
          <w:szCs w:val="24"/>
        </w:rPr>
        <w:t>М.,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2DE0">
        <w:rPr>
          <w:rFonts w:ascii="Times New Roman" w:hAnsi="Times New Roman" w:cs="Times New Roman"/>
          <w:b/>
          <w:i/>
          <w:sz w:val="24"/>
          <w:szCs w:val="24"/>
        </w:rPr>
        <w:t>Вачинова</w:t>
      </w:r>
      <w:proofErr w:type="spellEnd"/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8B2DE0">
        <w:rPr>
          <w:rFonts w:ascii="Times New Roman" w:hAnsi="Times New Roman" w:cs="Times New Roman"/>
          <w:b/>
          <w:i/>
          <w:sz w:val="24"/>
          <w:szCs w:val="24"/>
        </w:rPr>
        <w:t>В.,Шевякова</w:t>
      </w:r>
      <w:proofErr w:type="spellEnd"/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b/>
          <w:i/>
          <w:sz w:val="24"/>
          <w:szCs w:val="24"/>
        </w:rPr>
        <w:t>Л.,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b/>
          <w:i/>
          <w:sz w:val="24"/>
          <w:szCs w:val="24"/>
        </w:rPr>
        <w:t>Морозова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="00435792">
        <w:rPr>
          <w:rFonts w:ascii="Times New Roman" w:hAnsi="Times New Roman" w:cs="Times New Roman"/>
          <w:b/>
          <w:i/>
          <w:sz w:val="24"/>
          <w:szCs w:val="24"/>
        </w:rPr>
        <w:t>.,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792">
        <w:rPr>
          <w:rFonts w:ascii="Times New Roman" w:hAnsi="Times New Roman" w:cs="Times New Roman"/>
          <w:b/>
          <w:i/>
          <w:sz w:val="24"/>
          <w:szCs w:val="24"/>
        </w:rPr>
        <w:t>Карпова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792">
        <w:rPr>
          <w:rFonts w:ascii="Times New Roman" w:hAnsi="Times New Roman" w:cs="Times New Roman"/>
          <w:b/>
          <w:i/>
          <w:sz w:val="24"/>
          <w:szCs w:val="24"/>
        </w:rPr>
        <w:t>О.</w:t>
      </w:r>
    </w:p>
    <w:p w:rsidR="00C23495" w:rsidRPr="0063005B" w:rsidRDefault="00C23495" w:rsidP="00C234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546D5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ИВО.</w:t>
      </w:r>
    </w:p>
    <w:p w:rsidR="00C23495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8731B">
        <w:rPr>
          <w:rFonts w:ascii="Times New Roman" w:hAnsi="Times New Roman" w:cs="Times New Roman"/>
          <w:i/>
          <w:sz w:val="24"/>
          <w:szCs w:val="24"/>
        </w:rPr>
        <w:t>Итоговая</w:t>
      </w:r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8731B">
        <w:rPr>
          <w:rFonts w:ascii="Times New Roman" w:hAnsi="Times New Roman" w:cs="Times New Roman"/>
          <w:i/>
          <w:sz w:val="24"/>
          <w:szCs w:val="24"/>
        </w:rPr>
        <w:t>проверка:</w:t>
      </w:r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B2DE0">
        <w:rPr>
          <w:rFonts w:ascii="Times New Roman" w:hAnsi="Times New Roman" w:cs="Times New Roman"/>
          <w:i/>
          <w:sz w:val="24"/>
          <w:szCs w:val="24"/>
        </w:rPr>
        <w:t>Бобылева</w:t>
      </w:r>
      <w:proofErr w:type="spellEnd"/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i/>
          <w:sz w:val="24"/>
          <w:szCs w:val="24"/>
        </w:rPr>
        <w:t>М.</w:t>
      </w:r>
    </w:p>
    <w:p w:rsidR="00C23495" w:rsidRPr="0008731B" w:rsidRDefault="00C23495" w:rsidP="00C2349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23495" w:rsidRDefault="00C23495" w:rsidP="00C2349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3005B">
        <w:rPr>
          <w:rFonts w:ascii="Times New Roman" w:hAnsi="Times New Roman" w:cs="Times New Roman"/>
          <w:b/>
          <w:i/>
          <w:sz w:val="24"/>
          <w:szCs w:val="24"/>
        </w:rPr>
        <w:t>Стяжена</w:t>
      </w:r>
      <w:proofErr w:type="spellEnd"/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Репликация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соответствующего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фрагмента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Книги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ИВАС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КХ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1546D5">
        <w:rPr>
          <w:rFonts w:ascii="Times New Roman" w:hAnsi="Times New Roman" w:cs="Times New Roman"/>
          <w:b/>
          <w:i/>
          <w:sz w:val="24"/>
          <w:szCs w:val="24"/>
        </w:rPr>
        <w:t>6</w:t>
      </w:r>
      <w:r>
        <w:rPr>
          <w:rFonts w:ascii="Times New Roman" w:hAnsi="Times New Roman" w:cs="Times New Roman"/>
          <w:b/>
          <w:i/>
          <w:sz w:val="24"/>
          <w:szCs w:val="24"/>
        </w:rPr>
        <w:t>-го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Синтеза</w:t>
      </w:r>
      <w:r w:rsidR="007A4C6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b/>
          <w:i/>
          <w:sz w:val="24"/>
          <w:szCs w:val="24"/>
        </w:rPr>
        <w:t>ИВО</w:t>
      </w:r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23495" w:rsidRPr="00627F97" w:rsidRDefault="00C23495" w:rsidP="00C2349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05B">
        <w:rPr>
          <w:rFonts w:ascii="Times New Roman" w:hAnsi="Times New Roman" w:cs="Times New Roman"/>
          <w:i/>
          <w:sz w:val="24"/>
          <w:szCs w:val="24"/>
        </w:rPr>
        <w:t>Сдано</w:t>
      </w:r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005B">
        <w:rPr>
          <w:rFonts w:ascii="Times New Roman" w:hAnsi="Times New Roman" w:cs="Times New Roman"/>
          <w:i/>
          <w:sz w:val="24"/>
          <w:szCs w:val="24"/>
        </w:rPr>
        <w:t>КХ</w:t>
      </w:r>
      <w:r w:rsidR="007A4C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B2DE0">
        <w:rPr>
          <w:rFonts w:ascii="Times New Roman" w:hAnsi="Times New Roman" w:cs="Times New Roman"/>
          <w:i/>
          <w:sz w:val="24"/>
          <w:szCs w:val="24"/>
        </w:rPr>
        <w:t>24.12.2025</w:t>
      </w:r>
    </w:p>
    <w:p w:rsidR="00C23495" w:rsidRPr="00627F97" w:rsidRDefault="00C23495" w:rsidP="00C37F4A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3495" w:rsidRPr="00627F97" w:rsidSect="00627F97">
      <w:headerReference w:type="default" r:id="rId9"/>
      <w:footerReference w:type="default" r:id="rId10"/>
      <w:pgSz w:w="11906" w:h="16838"/>
      <w:pgMar w:top="1134" w:right="42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68D" w:rsidRDefault="00E0168D">
      <w:pPr>
        <w:spacing w:line="240" w:lineRule="auto"/>
      </w:pPr>
      <w:r>
        <w:separator/>
      </w:r>
    </w:p>
  </w:endnote>
  <w:endnote w:type="continuationSeparator" w:id="0">
    <w:p w:rsidR="00E0168D" w:rsidRDefault="00E01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268219"/>
      <w:docPartObj>
        <w:docPartGallery w:val="Page Numbers (Bottom of Page)"/>
        <w:docPartUnique/>
      </w:docPartObj>
    </w:sdtPr>
    <w:sdtContent>
      <w:p w:rsidR="007C2CD2" w:rsidRDefault="00723E22">
        <w:pPr>
          <w:pStyle w:val="a5"/>
          <w:jc w:val="center"/>
        </w:pPr>
        <w:fldSimple w:instr=" PAGE   \* MERGEFORMAT ">
          <w:r w:rsidR="005F1C05">
            <w:rPr>
              <w:noProof/>
            </w:rPr>
            <w:t>2</w:t>
          </w:r>
        </w:fldSimple>
      </w:p>
    </w:sdtContent>
  </w:sdt>
  <w:p w:rsidR="007C2CD2" w:rsidRDefault="007C2CD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68D" w:rsidRDefault="00E0168D">
      <w:pPr>
        <w:spacing w:after="0"/>
      </w:pPr>
      <w:r>
        <w:separator/>
      </w:r>
    </w:p>
  </w:footnote>
  <w:footnote w:type="continuationSeparator" w:id="0">
    <w:p w:rsidR="00E0168D" w:rsidRDefault="00E0168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D2" w:rsidRPr="00105C34" w:rsidRDefault="007C2CD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56 (8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) </w:t>
    </w:r>
    <w:r>
      <w:rPr>
        <w:rFonts w:ascii="Times New Roman" w:eastAsia="Times New Roman" w:hAnsi="Times New Roman" w:cs="Times New Roman"/>
        <w:sz w:val="20"/>
        <w:szCs w:val="20"/>
      </w:rPr>
      <w:t>Пятьдесят шесто</w:t>
    </w:r>
    <w:r w:rsidRPr="00105C34">
      <w:rPr>
        <w:rFonts w:ascii="Times New Roman" w:eastAsia="Times New Roman" w:hAnsi="Times New Roman" w:cs="Times New Roman"/>
        <w:sz w:val="20"/>
        <w:szCs w:val="20"/>
      </w:rPr>
      <w:t>й Синтез Изначально Вышестоящего Отца</w:t>
    </w:r>
  </w:p>
  <w:p w:rsidR="007C2CD2" w:rsidRPr="00105C34" w:rsidRDefault="007C2CD2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105C34">
      <w:rPr>
        <w:rFonts w:ascii="Times New Roman" w:eastAsia="Times New Roman" w:hAnsi="Times New Roman" w:cs="Times New Roman"/>
        <w:sz w:val="20"/>
        <w:szCs w:val="20"/>
      </w:rPr>
      <w:t xml:space="preserve">Кут </w:t>
    </w:r>
    <w:proofErr w:type="spellStart"/>
    <w:r w:rsidRPr="00105C34">
      <w:rPr>
        <w:rFonts w:ascii="Times New Roman" w:eastAsia="Times New Roman" w:hAnsi="Times New Roman" w:cs="Times New Roman"/>
        <w:sz w:val="20"/>
        <w:szCs w:val="20"/>
      </w:rPr>
      <w:t>Хуми</w:t>
    </w:r>
    <w:proofErr w:type="spellEnd"/>
    <w:r w:rsidRPr="00105C34">
      <w:rPr>
        <w:rFonts w:ascii="Times New Roman" w:eastAsia="Times New Roman" w:hAnsi="Times New Roman" w:cs="Times New Roman"/>
        <w:sz w:val="20"/>
        <w:szCs w:val="20"/>
      </w:rPr>
      <w:t xml:space="preserve"> Дарья Рязанцева, ИВДИВО Курск, Россия, </w:t>
    </w:r>
    <w:r>
      <w:rPr>
        <w:rFonts w:ascii="Times New Roman" w:eastAsia="Times New Roman" w:hAnsi="Times New Roman" w:cs="Times New Roman"/>
        <w:sz w:val="20"/>
        <w:szCs w:val="20"/>
      </w:rPr>
      <w:t>20</w:t>
    </w:r>
    <w:r w:rsidRPr="00105C34">
      <w:rPr>
        <w:rFonts w:ascii="Times New Roman" w:eastAsia="Times New Roman" w:hAnsi="Times New Roman" w:cs="Times New Roman"/>
        <w:sz w:val="20"/>
        <w:szCs w:val="20"/>
      </w:rPr>
      <w:t>-</w:t>
    </w:r>
    <w:r>
      <w:rPr>
        <w:rFonts w:ascii="Times New Roman" w:eastAsia="Times New Roman" w:hAnsi="Times New Roman" w:cs="Times New Roman"/>
        <w:sz w:val="20"/>
        <w:szCs w:val="20"/>
      </w:rPr>
      <w:t>21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sz w:val="20"/>
        <w:szCs w:val="20"/>
      </w:rPr>
      <w:t>декабря</w:t>
    </w:r>
    <w:r w:rsidRPr="00105C34">
      <w:rPr>
        <w:rFonts w:ascii="Times New Roman" w:eastAsia="Times New Roman" w:hAnsi="Times New Roman" w:cs="Times New Roman"/>
        <w:sz w:val="20"/>
        <w:szCs w:val="20"/>
      </w:rPr>
      <w:t xml:space="preserve"> 202</w:t>
    </w:r>
    <w:r>
      <w:rPr>
        <w:rFonts w:ascii="Times New Roman" w:eastAsia="Times New Roman" w:hAnsi="Times New Roman" w:cs="Times New Roman"/>
        <w:sz w:val="20"/>
        <w:szCs w:val="20"/>
      </w:rPr>
      <w:t>5</w:t>
    </w:r>
  </w:p>
  <w:p w:rsidR="007C2CD2" w:rsidRDefault="007C2CD2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04A"/>
    <w:multiLevelType w:val="hybridMultilevel"/>
    <w:tmpl w:val="A41A2AFC"/>
    <w:lvl w:ilvl="0" w:tplc="8924CB16">
      <w:start w:val="1"/>
      <w:numFmt w:val="decimal"/>
      <w:lvlText w:val="%1."/>
      <w:lvlJc w:val="left"/>
      <w:pPr>
        <w:ind w:left="54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>
    <w:nsid w:val="07B44641"/>
    <w:multiLevelType w:val="hybridMultilevel"/>
    <w:tmpl w:val="EE061B3C"/>
    <w:lvl w:ilvl="0" w:tplc="1F903556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2">
    <w:nsid w:val="0D3D205C"/>
    <w:multiLevelType w:val="hybridMultilevel"/>
    <w:tmpl w:val="1FFED450"/>
    <w:lvl w:ilvl="0" w:tplc="7AA4797C">
      <w:start w:val="1"/>
      <w:numFmt w:val="decimal"/>
      <w:lvlText w:val="%1."/>
      <w:lvlJc w:val="left"/>
      <w:pPr>
        <w:ind w:left="3600" w:hanging="360"/>
      </w:pPr>
      <w:rPr>
        <w:rFonts w:hint="default"/>
        <w:b w:val="0"/>
        <w:bCs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30BD6DCF"/>
    <w:multiLevelType w:val="hybridMultilevel"/>
    <w:tmpl w:val="BAA28E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AD25609"/>
    <w:multiLevelType w:val="hybridMultilevel"/>
    <w:tmpl w:val="D514DCA0"/>
    <w:lvl w:ilvl="0" w:tplc="814A90AA">
      <w:start w:val="1"/>
      <w:numFmt w:val="decimal"/>
      <w:lvlText w:val="%1."/>
      <w:lvlJc w:val="left"/>
      <w:pPr>
        <w:ind w:left="61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>
    <w:nsid w:val="3D367E8B"/>
    <w:multiLevelType w:val="multilevel"/>
    <w:tmpl w:val="3D367E8B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E210A5"/>
    <w:multiLevelType w:val="hybridMultilevel"/>
    <w:tmpl w:val="BE541210"/>
    <w:lvl w:ilvl="0" w:tplc="3A60C568">
      <w:start w:val="1"/>
      <w:numFmt w:val="decimal"/>
      <w:lvlText w:val="%1."/>
      <w:lvlJc w:val="left"/>
      <w:pPr>
        <w:ind w:left="43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>
    <w:nsid w:val="4E071B69"/>
    <w:multiLevelType w:val="multilevel"/>
    <w:tmpl w:val="4E071B69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F30185"/>
    <w:multiLevelType w:val="hybridMultilevel"/>
    <w:tmpl w:val="D9B82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923ED0"/>
    <w:multiLevelType w:val="multilevel"/>
    <w:tmpl w:val="53923ED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5B82AA7"/>
    <w:multiLevelType w:val="hybridMultilevel"/>
    <w:tmpl w:val="62B8BEA8"/>
    <w:lvl w:ilvl="0" w:tplc="C506F70C">
      <w:start w:val="1"/>
      <w:numFmt w:val="decimal"/>
      <w:lvlText w:val="%1."/>
      <w:lvlJc w:val="left"/>
      <w:pPr>
        <w:ind w:left="64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200" w:hanging="360"/>
      </w:pPr>
    </w:lvl>
    <w:lvl w:ilvl="2" w:tplc="0419001B" w:tentative="1">
      <w:start w:val="1"/>
      <w:numFmt w:val="lowerRoman"/>
      <w:lvlText w:val="%3."/>
      <w:lvlJc w:val="right"/>
      <w:pPr>
        <w:ind w:left="7920" w:hanging="180"/>
      </w:pPr>
    </w:lvl>
    <w:lvl w:ilvl="3" w:tplc="0419000F" w:tentative="1">
      <w:start w:val="1"/>
      <w:numFmt w:val="decimal"/>
      <w:lvlText w:val="%4."/>
      <w:lvlJc w:val="left"/>
      <w:pPr>
        <w:ind w:left="8640" w:hanging="360"/>
      </w:pPr>
    </w:lvl>
    <w:lvl w:ilvl="4" w:tplc="04190019" w:tentative="1">
      <w:start w:val="1"/>
      <w:numFmt w:val="lowerLetter"/>
      <w:lvlText w:val="%5."/>
      <w:lvlJc w:val="left"/>
      <w:pPr>
        <w:ind w:left="9360" w:hanging="360"/>
      </w:pPr>
    </w:lvl>
    <w:lvl w:ilvl="5" w:tplc="0419001B" w:tentative="1">
      <w:start w:val="1"/>
      <w:numFmt w:val="lowerRoman"/>
      <w:lvlText w:val="%6."/>
      <w:lvlJc w:val="right"/>
      <w:pPr>
        <w:ind w:left="10080" w:hanging="180"/>
      </w:pPr>
    </w:lvl>
    <w:lvl w:ilvl="6" w:tplc="0419000F" w:tentative="1">
      <w:start w:val="1"/>
      <w:numFmt w:val="decimal"/>
      <w:lvlText w:val="%7."/>
      <w:lvlJc w:val="left"/>
      <w:pPr>
        <w:ind w:left="10800" w:hanging="360"/>
      </w:pPr>
    </w:lvl>
    <w:lvl w:ilvl="7" w:tplc="04190019" w:tentative="1">
      <w:start w:val="1"/>
      <w:numFmt w:val="lowerLetter"/>
      <w:lvlText w:val="%8."/>
      <w:lvlJc w:val="left"/>
      <w:pPr>
        <w:ind w:left="11520" w:hanging="360"/>
      </w:pPr>
    </w:lvl>
    <w:lvl w:ilvl="8" w:tplc="041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1">
    <w:nsid w:val="563A3C3E"/>
    <w:multiLevelType w:val="hybridMultilevel"/>
    <w:tmpl w:val="FE2C7FA6"/>
    <w:lvl w:ilvl="0" w:tplc="780E39A8">
      <w:start w:val="1"/>
      <w:numFmt w:val="decimal"/>
      <w:lvlText w:val="%1."/>
      <w:lvlJc w:val="left"/>
      <w:pPr>
        <w:ind w:left="39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>
    <w:nsid w:val="623E2875"/>
    <w:multiLevelType w:val="hybridMultilevel"/>
    <w:tmpl w:val="E376D128"/>
    <w:lvl w:ilvl="0" w:tplc="77324634">
      <w:start w:val="1"/>
      <w:numFmt w:val="decimal"/>
      <w:lvlText w:val="%1."/>
      <w:lvlJc w:val="left"/>
      <w:pPr>
        <w:ind w:left="46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3">
    <w:nsid w:val="6AFE6133"/>
    <w:multiLevelType w:val="hybridMultilevel"/>
    <w:tmpl w:val="0BE0D49C"/>
    <w:lvl w:ilvl="0" w:tplc="E4368BFC">
      <w:start w:val="1"/>
      <w:numFmt w:val="decimal"/>
      <w:lvlText w:val="%1."/>
      <w:lvlJc w:val="left"/>
      <w:pPr>
        <w:ind w:left="68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>
    <w:nsid w:val="6E086C8B"/>
    <w:multiLevelType w:val="hybridMultilevel"/>
    <w:tmpl w:val="A45A997C"/>
    <w:lvl w:ilvl="0" w:tplc="D8F84BAC">
      <w:start w:val="1"/>
      <w:numFmt w:val="decimal"/>
      <w:lvlText w:val="%1."/>
      <w:lvlJc w:val="left"/>
      <w:pPr>
        <w:ind w:left="57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6480" w:hanging="360"/>
      </w:pPr>
    </w:lvl>
    <w:lvl w:ilvl="2" w:tplc="0419001B" w:tentative="1">
      <w:start w:val="1"/>
      <w:numFmt w:val="lowerRoman"/>
      <w:lvlText w:val="%3."/>
      <w:lvlJc w:val="right"/>
      <w:pPr>
        <w:ind w:left="7200" w:hanging="180"/>
      </w:pPr>
    </w:lvl>
    <w:lvl w:ilvl="3" w:tplc="0419000F" w:tentative="1">
      <w:start w:val="1"/>
      <w:numFmt w:val="decimal"/>
      <w:lvlText w:val="%4."/>
      <w:lvlJc w:val="left"/>
      <w:pPr>
        <w:ind w:left="7920" w:hanging="360"/>
      </w:pPr>
    </w:lvl>
    <w:lvl w:ilvl="4" w:tplc="04190019" w:tentative="1">
      <w:start w:val="1"/>
      <w:numFmt w:val="lowerLetter"/>
      <w:lvlText w:val="%5."/>
      <w:lvlJc w:val="left"/>
      <w:pPr>
        <w:ind w:left="8640" w:hanging="360"/>
      </w:pPr>
    </w:lvl>
    <w:lvl w:ilvl="5" w:tplc="0419001B" w:tentative="1">
      <w:start w:val="1"/>
      <w:numFmt w:val="lowerRoman"/>
      <w:lvlText w:val="%6."/>
      <w:lvlJc w:val="right"/>
      <w:pPr>
        <w:ind w:left="9360" w:hanging="180"/>
      </w:pPr>
    </w:lvl>
    <w:lvl w:ilvl="6" w:tplc="0419000F" w:tentative="1">
      <w:start w:val="1"/>
      <w:numFmt w:val="decimal"/>
      <w:lvlText w:val="%7."/>
      <w:lvlJc w:val="left"/>
      <w:pPr>
        <w:ind w:left="10080" w:hanging="360"/>
      </w:pPr>
    </w:lvl>
    <w:lvl w:ilvl="7" w:tplc="04190019" w:tentative="1">
      <w:start w:val="1"/>
      <w:numFmt w:val="lowerLetter"/>
      <w:lvlText w:val="%8."/>
      <w:lvlJc w:val="left"/>
      <w:pPr>
        <w:ind w:left="10800" w:hanging="360"/>
      </w:pPr>
    </w:lvl>
    <w:lvl w:ilvl="8" w:tplc="041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5">
    <w:nsid w:val="737469E6"/>
    <w:multiLevelType w:val="hybridMultilevel"/>
    <w:tmpl w:val="6390E816"/>
    <w:lvl w:ilvl="0" w:tplc="3B56CC82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16">
    <w:nsid w:val="74FA5986"/>
    <w:multiLevelType w:val="hybridMultilevel"/>
    <w:tmpl w:val="13EEE2CA"/>
    <w:lvl w:ilvl="0" w:tplc="E5965BBC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7">
    <w:nsid w:val="7B27673D"/>
    <w:multiLevelType w:val="multilevel"/>
    <w:tmpl w:val="7B27673D"/>
    <w:lvl w:ilvl="0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2"/>
        <w:szCs w:val="12"/>
      </w:rPr>
    </w:lvl>
    <w:lvl w:ilvl="1">
      <w:start w:val="1"/>
      <w:numFmt w:val="lowerLetter"/>
      <w:lvlText w:val="%2."/>
      <w:lvlJc w:val="left"/>
      <w:pPr>
        <w:ind w:left="9000" w:hanging="360"/>
      </w:pPr>
    </w:lvl>
    <w:lvl w:ilvl="2">
      <w:start w:val="1"/>
      <w:numFmt w:val="lowerRoman"/>
      <w:lvlText w:val="%3."/>
      <w:lvlJc w:val="right"/>
      <w:pPr>
        <w:ind w:left="9720" w:hanging="180"/>
      </w:pPr>
    </w:lvl>
    <w:lvl w:ilvl="3">
      <w:start w:val="1"/>
      <w:numFmt w:val="decimal"/>
      <w:lvlText w:val="%4."/>
      <w:lvlJc w:val="left"/>
      <w:pPr>
        <w:ind w:left="10440" w:hanging="360"/>
      </w:pPr>
    </w:lvl>
    <w:lvl w:ilvl="4">
      <w:start w:val="1"/>
      <w:numFmt w:val="lowerLetter"/>
      <w:lvlText w:val="%5."/>
      <w:lvlJc w:val="left"/>
      <w:pPr>
        <w:ind w:left="11160" w:hanging="360"/>
      </w:pPr>
    </w:lvl>
    <w:lvl w:ilvl="5">
      <w:start w:val="1"/>
      <w:numFmt w:val="lowerRoman"/>
      <w:lvlText w:val="%6."/>
      <w:lvlJc w:val="right"/>
      <w:pPr>
        <w:ind w:left="11880" w:hanging="180"/>
      </w:pPr>
    </w:lvl>
    <w:lvl w:ilvl="6">
      <w:start w:val="1"/>
      <w:numFmt w:val="decimal"/>
      <w:lvlText w:val="%7."/>
      <w:lvlJc w:val="left"/>
      <w:pPr>
        <w:ind w:left="12600" w:hanging="360"/>
      </w:pPr>
    </w:lvl>
    <w:lvl w:ilvl="7">
      <w:start w:val="1"/>
      <w:numFmt w:val="lowerLetter"/>
      <w:lvlText w:val="%8."/>
      <w:lvlJc w:val="left"/>
      <w:pPr>
        <w:ind w:left="13320" w:hanging="360"/>
      </w:pPr>
    </w:lvl>
    <w:lvl w:ilvl="8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7"/>
  </w:num>
  <w:num w:numId="5">
    <w:abstractNumId w:val="15"/>
  </w:num>
  <w:num w:numId="6">
    <w:abstractNumId w:val="8"/>
  </w:num>
  <w:num w:numId="7">
    <w:abstractNumId w:val="1"/>
  </w:num>
  <w:num w:numId="8">
    <w:abstractNumId w:val="3"/>
  </w:num>
  <w:num w:numId="9">
    <w:abstractNumId w:val="13"/>
  </w:num>
  <w:num w:numId="10">
    <w:abstractNumId w:val="10"/>
  </w:num>
  <w:num w:numId="11">
    <w:abstractNumId w:val="4"/>
  </w:num>
  <w:num w:numId="12">
    <w:abstractNumId w:val="14"/>
  </w:num>
  <w:num w:numId="13">
    <w:abstractNumId w:val="0"/>
  </w:num>
  <w:num w:numId="14">
    <w:abstractNumId w:val="16"/>
  </w:num>
  <w:num w:numId="15">
    <w:abstractNumId w:val="12"/>
  </w:num>
  <w:num w:numId="16">
    <w:abstractNumId w:val="6"/>
  </w:num>
  <w:num w:numId="17">
    <w:abstractNumId w:val="11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133956"/>
    <w:rsid w:val="00012C39"/>
    <w:rsid w:val="00041FFB"/>
    <w:rsid w:val="00052612"/>
    <w:rsid w:val="0008528E"/>
    <w:rsid w:val="000A2E7C"/>
    <w:rsid w:val="000A34F7"/>
    <w:rsid w:val="000D4876"/>
    <w:rsid w:val="00105C34"/>
    <w:rsid w:val="00131EB7"/>
    <w:rsid w:val="00133956"/>
    <w:rsid w:val="001546D5"/>
    <w:rsid w:val="001549E4"/>
    <w:rsid w:val="00166FA0"/>
    <w:rsid w:val="00170A4B"/>
    <w:rsid w:val="00172D7C"/>
    <w:rsid w:val="001A06F3"/>
    <w:rsid w:val="001A1DDC"/>
    <w:rsid w:val="001D3D9A"/>
    <w:rsid w:val="001F4C51"/>
    <w:rsid w:val="00203E64"/>
    <w:rsid w:val="00271EAC"/>
    <w:rsid w:val="00281358"/>
    <w:rsid w:val="00292B71"/>
    <w:rsid w:val="002A60C3"/>
    <w:rsid w:val="003223E7"/>
    <w:rsid w:val="00393ED7"/>
    <w:rsid w:val="0039602F"/>
    <w:rsid w:val="003B4850"/>
    <w:rsid w:val="003B66C4"/>
    <w:rsid w:val="003F6C0D"/>
    <w:rsid w:val="00414F65"/>
    <w:rsid w:val="00435792"/>
    <w:rsid w:val="0045453B"/>
    <w:rsid w:val="004E5201"/>
    <w:rsid w:val="005172AA"/>
    <w:rsid w:val="0052355D"/>
    <w:rsid w:val="00551417"/>
    <w:rsid w:val="00554EC8"/>
    <w:rsid w:val="005943FD"/>
    <w:rsid w:val="005F1C05"/>
    <w:rsid w:val="00603AA1"/>
    <w:rsid w:val="00627F97"/>
    <w:rsid w:val="006523DD"/>
    <w:rsid w:val="00670AF7"/>
    <w:rsid w:val="006B53DE"/>
    <w:rsid w:val="006C7805"/>
    <w:rsid w:val="006E71F3"/>
    <w:rsid w:val="00723E22"/>
    <w:rsid w:val="007640E4"/>
    <w:rsid w:val="007A3CA2"/>
    <w:rsid w:val="007A4C61"/>
    <w:rsid w:val="007C2CD2"/>
    <w:rsid w:val="007D73FA"/>
    <w:rsid w:val="007F639B"/>
    <w:rsid w:val="00820952"/>
    <w:rsid w:val="00832CAE"/>
    <w:rsid w:val="00857BB2"/>
    <w:rsid w:val="008B2DE0"/>
    <w:rsid w:val="00963B20"/>
    <w:rsid w:val="009714E0"/>
    <w:rsid w:val="009D42EE"/>
    <w:rsid w:val="00A567F8"/>
    <w:rsid w:val="00A71FA3"/>
    <w:rsid w:val="00A751B3"/>
    <w:rsid w:val="00AA64DA"/>
    <w:rsid w:val="00AB333B"/>
    <w:rsid w:val="00AC7EE6"/>
    <w:rsid w:val="00AE68F8"/>
    <w:rsid w:val="00B6755C"/>
    <w:rsid w:val="00BA4ACB"/>
    <w:rsid w:val="00BC0F4F"/>
    <w:rsid w:val="00BC2DA2"/>
    <w:rsid w:val="00C16BAC"/>
    <w:rsid w:val="00C23495"/>
    <w:rsid w:val="00C37F4A"/>
    <w:rsid w:val="00C421E1"/>
    <w:rsid w:val="00C57215"/>
    <w:rsid w:val="00CE503E"/>
    <w:rsid w:val="00D00E5A"/>
    <w:rsid w:val="00D23835"/>
    <w:rsid w:val="00DB69E8"/>
    <w:rsid w:val="00DC1FDE"/>
    <w:rsid w:val="00DD5CC1"/>
    <w:rsid w:val="00DE5B28"/>
    <w:rsid w:val="00E0168D"/>
    <w:rsid w:val="00E0572B"/>
    <w:rsid w:val="00E231F1"/>
    <w:rsid w:val="00E3123D"/>
    <w:rsid w:val="00E47F3E"/>
    <w:rsid w:val="00E573F8"/>
    <w:rsid w:val="00EB0CF8"/>
    <w:rsid w:val="00EC05A6"/>
    <w:rsid w:val="00EF64EA"/>
    <w:rsid w:val="00F50F1E"/>
    <w:rsid w:val="00F75286"/>
    <w:rsid w:val="00FA3CB7"/>
    <w:rsid w:val="00FC5011"/>
    <w:rsid w:val="00FD58B4"/>
    <w:rsid w:val="00FF1B16"/>
    <w:rsid w:val="04E63B1D"/>
    <w:rsid w:val="05747C4B"/>
    <w:rsid w:val="2BAA1CA0"/>
    <w:rsid w:val="6E22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heading 2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footer" w:uiPriority="99"/>
    <w:lsdException w:name="caption" w:semiHidden="1" w:unhideWhenUsed="1" w:qFormat="1"/>
    <w:lsdException w:name="Default Paragraph Font" w:semiHidden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nhideWhenUsed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33956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rsid w:val="001339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1339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339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1339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1339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rsid w:val="001339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3956"/>
    <w:pPr>
      <w:tabs>
        <w:tab w:val="center" w:pos="4153"/>
        <w:tab w:val="right" w:pos="8306"/>
      </w:tabs>
    </w:pPr>
  </w:style>
  <w:style w:type="paragraph" w:styleId="a4">
    <w:name w:val="Title"/>
    <w:basedOn w:val="a"/>
    <w:next w:val="a"/>
    <w:rsid w:val="00133956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footer"/>
    <w:basedOn w:val="a"/>
    <w:link w:val="a6"/>
    <w:uiPriority w:val="99"/>
    <w:rsid w:val="00133956"/>
    <w:pPr>
      <w:tabs>
        <w:tab w:val="center" w:pos="4153"/>
        <w:tab w:val="right" w:pos="8306"/>
      </w:tabs>
    </w:pPr>
  </w:style>
  <w:style w:type="paragraph" w:styleId="a7">
    <w:name w:val="Normal (Web)"/>
    <w:uiPriority w:val="99"/>
    <w:rsid w:val="00133956"/>
    <w:pPr>
      <w:spacing w:beforeAutospacing="1" w:afterAutospacing="1"/>
    </w:pPr>
    <w:rPr>
      <w:sz w:val="24"/>
      <w:szCs w:val="24"/>
      <w:lang w:val="en-US" w:eastAsia="zh-CN"/>
    </w:rPr>
  </w:style>
  <w:style w:type="paragraph" w:styleId="a8">
    <w:name w:val="Subtitle"/>
    <w:basedOn w:val="a"/>
    <w:next w:val="a"/>
    <w:rsid w:val="001339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rsid w:val="001339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link w:val="aa"/>
    <w:qFormat/>
    <w:rsid w:val="00133956"/>
    <w:pPr>
      <w:ind w:left="720"/>
      <w:contextualSpacing/>
    </w:pPr>
    <w:rPr>
      <w:rFonts w:ascii="Times New Roman" w:hAnsi="Times New Roman"/>
      <w:sz w:val="24"/>
    </w:rPr>
  </w:style>
  <w:style w:type="paragraph" w:styleId="ab">
    <w:name w:val="Balloon Text"/>
    <w:basedOn w:val="a"/>
    <w:link w:val="ac"/>
    <w:rsid w:val="00F50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50F1E"/>
    <w:rPr>
      <w:rFonts w:ascii="Tahoma" w:eastAsia="Calibri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105C34"/>
    <w:rPr>
      <w:rFonts w:ascii="Calibri" w:eastAsia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105C34"/>
    <w:rPr>
      <w:rFonts w:ascii="Calibri" w:eastAsia="Calibri" w:hAnsi="Calibri" w:cs="Calibri"/>
      <w:b/>
      <w:sz w:val="48"/>
      <w:szCs w:val="48"/>
    </w:rPr>
  </w:style>
  <w:style w:type="paragraph" w:styleId="ad">
    <w:name w:val="TOC Heading"/>
    <w:basedOn w:val="1"/>
    <w:next w:val="a"/>
    <w:uiPriority w:val="39"/>
    <w:unhideWhenUsed/>
    <w:qFormat/>
    <w:rsid w:val="00105C34"/>
    <w:pPr>
      <w:spacing w:after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styleId="20">
    <w:name w:val="toc 2"/>
    <w:basedOn w:val="a"/>
    <w:next w:val="a"/>
    <w:autoRedefine/>
    <w:uiPriority w:val="39"/>
    <w:rsid w:val="00105C34"/>
    <w:pPr>
      <w:spacing w:after="100"/>
      <w:ind w:left="220"/>
    </w:pPr>
  </w:style>
  <w:style w:type="character" w:styleId="ae">
    <w:name w:val="Hyperlink"/>
    <w:basedOn w:val="a0"/>
    <w:uiPriority w:val="99"/>
    <w:unhideWhenUsed/>
    <w:rsid w:val="00105C34"/>
    <w:rPr>
      <w:color w:val="0000FF" w:themeColor="hyperlink"/>
      <w:u w:val="single"/>
    </w:rPr>
  </w:style>
  <w:style w:type="character" w:customStyle="1" w:styleId="aa">
    <w:name w:val="Абзац списка Знак"/>
    <w:basedOn w:val="a0"/>
    <w:link w:val="a9"/>
    <w:rsid w:val="007D73FA"/>
    <w:rPr>
      <w:rFonts w:eastAsia="Calibri" w:cs="Calibri"/>
      <w:sz w:val="24"/>
      <w:szCs w:val="22"/>
    </w:rPr>
  </w:style>
  <w:style w:type="paragraph" w:customStyle="1" w:styleId="normal">
    <w:name w:val="normal"/>
    <w:rsid w:val="00C2349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">
    <w:name w:val="No Spacing"/>
    <w:link w:val="af0"/>
    <w:qFormat/>
    <w:rsid w:val="003B66C4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locked/>
    <w:rsid w:val="003B66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BC753-90B2-40E5-A833-5EE394E9A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24</Pages>
  <Words>11961</Words>
  <Characters>68178</Characters>
  <Application>Microsoft Office Word</Application>
  <DocSecurity>0</DocSecurity>
  <Lines>568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2025-09-15T14:34:00Z</dcterms:created>
  <dcterms:modified xsi:type="dcterms:W3CDTF">2026-05-13T11:16:00Z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783EB80CA97745F5A3988B9F057C695C_13</vt:lpwstr>
  </property>
</Properties>
</file>