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Изначально</w:t>
      </w:r>
      <w:r w:rsidR="004E232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Вышестоящий</w:t>
      </w:r>
      <w:r w:rsidR="004E232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Отец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Изначально</w:t>
      </w:r>
      <w:r w:rsidR="004E23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Вышестоящий</w:t>
      </w:r>
      <w:r w:rsidR="004E23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Дом</w:t>
      </w:r>
      <w:r w:rsidR="004E23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Изначально</w:t>
      </w:r>
      <w:r w:rsidR="004E23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Вышестоящего</w:t>
      </w:r>
      <w:r w:rsidR="004E23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Отца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F75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</w:t>
      </w:r>
      <w:r w:rsidR="004E2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Хуми</w:t>
      </w:r>
    </w:p>
    <w:p w:rsidR="00133956" w:rsidRDefault="00F752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Дарья</w:t>
      </w:r>
      <w:r w:rsidR="004E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Рязанцева</w:t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11580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652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Четвёрты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й</w:t>
      </w:r>
      <w:r w:rsidR="004E232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курс</w:t>
      </w:r>
      <w:r w:rsidR="004E232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Синтеза</w:t>
      </w:r>
      <w:r w:rsidR="004E232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Учителя</w:t>
      </w:r>
      <w:r w:rsidR="004E232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Изначально</w:t>
      </w:r>
      <w:r w:rsidR="004E232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Вышестоящего</w:t>
      </w:r>
      <w:r w:rsidR="004E232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Отца: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FC5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51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4E2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D4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</w:t>
      </w:r>
      <w:r w:rsidR="00AA6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="009D4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деся</w:t>
      </w:r>
      <w:r w:rsidR="00652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4E2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A6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</w:t>
      </w:r>
      <w:r w:rsidR="00652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4E2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Синтез</w:t>
      </w:r>
      <w:r w:rsidR="004E2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Изначально</w:t>
      </w:r>
      <w:r w:rsidR="004E2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Отца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4DA" w:rsidRPr="00AA64DA" w:rsidRDefault="00664A9C" w:rsidP="00AA64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64A9C">
        <w:rPr>
          <w:rFonts w:ascii="Times New Roman" w:hAnsi="Times New Roman"/>
          <w:b/>
          <w:bCs/>
          <w:sz w:val="28"/>
          <w:szCs w:val="28"/>
        </w:rPr>
        <w:t>Метагалактический</w:t>
      </w:r>
      <w:proofErr w:type="gramEnd"/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4A9C">
        <w:rPr>
          <w:rFonts w:ascii="Times New Roman" w:hAnsi="Times New Roman"/>
          <w:b/>
          <w:bCs/>
          <w:sz w:val="28"/>
          <w:szCs w:val="28"/>
        </w:rPr>
        <w:t>Синтезкосмический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4DA" w:rsidRPr="00AA64DA">
        <w:rPr>
          <w:rFonts w:ascii="Times New Roman" w:hAnsi="Times New Roman"/>
          <w:b/>
          <w:bCs/>
          <w:sz w:val="28"/>
          <w:szCs w:val="28"/>
        </w:rPr>
        <w:t>Энергопотенциал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4DA" w:rsidRPr="00AA64DA">
        <w:rPr>
          <w:rFonts w:ascii="Times New Roman" w:hAnsi="Times New Roman"/>
          <w:b/>
          <w:bCs/>
          <w:sz w:val="28"/>
          <w:szCs w:val="28"/>
        </w:rPr>
        <w:t>Отец-Человек-Субъекта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4DA" w:rsidRPr="00AA64DA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4DA" w:rsidRPr="00AA64DA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4DA" w:rsidRPr="00AA64DA">
        <w:rPr>
          <w:rFonts w:ascii="Times New Roman" w:hAnsi="Times New Roman"/>
          <w:b/>
          <w:bCs/>
          <w:sz w:val="28"/>
          <w:szCs w:val="28"/>
        </w:rPr>
        <w:t>Отца.</w:t>
      </w:r>
    </w:p>
    <w:p w:rsidR="00AA64DA" w:rsidRPr="00AA64DA" w:rsidRDefault="00AA64DA" w:rsidP="00AA64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DA">
        <w:rPr>
          <w:rFonts w:ascii="Times New Roman" w:hAnsi="Times New Roman"/>
          <w:b/>
          <w:sz w:val="28"/>
          <w:szCs w:val="28"/>
        </w:rPr>
        <w:t>Извечный</w:t>
      </w:r>
      <w:r w:rsidR="004E2320">
        <w:rPr>
          <w:rFonts w:ascii="Times New Roman" w:hAnsi="Times New Roman"/>
          <w:b/>
          <w:sz w:val="28"/>
          <w:szCs w:val="28"/>
        </w:rPr>
        <w:t xml:space="preserve"> </w:t>
      </w:r>
      <w:r w:rsidRPr="00AA64DA">
        <w:rPr>
          <w:rFonts w:ascii="Times New Roman" w:hAnsi="Times New Roman"/>
          <w:b/>
          <w:sz w:val="28"/>
          <w:szCs w:val="28"/>
        </w:rPr>
        <w:t>Творец</w:t>
      </w:r>
      <w:r w:rsidR="004E2320">
        <w:rPr>
          <w:rFonts w:ascii="Times New Roman" w:hAnsi="Times New Roman"/>
          <w:b/>
          <w:sz w:val="28"/>
          <w:szCs w:val="28"/>
        </w:rPr>
        <w:t xml:space="preserve"> </w:t>
      </w:r>
      <w:r w:rsidRPr="00AA64DA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64DA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64DA">
        <w:rPr>
          <w:rFonts w:ascii="Times New Roman" w:hAnsi="Times New Roman"/>
          <w:b/>
          <w:bCs/>
          <w:sz w:val="28"/>
          <w:szCs w:val="28"/>
        </w:rPr>
        <w:t>Отца</w:t>
      </w:r>
      <w:r w:rsidRPr="00AA64DA">
        <w:rPr>
          <w:rFonts w:ascii="Times New Roman" w:hAnsi="Times New Roman"/>
          <w:b/>
          <w:sz w:val="28"/>
          <w:szCs w:val="28"/>
        </w:rPr>
        <w:t>.</w:t>
      </w:r>
      <w:r w:rsidR="004E2320">
        <w:rPr>
          <w:rFonts w:ascii="Times New Roman" w:hAnsi="Times New Roman"/>
          <w:b/>
          <w:sz w:val="28"/>
          <w:szCs w:val="28"/>
        </w:rPr>
        <w:t xml:space="preserve"> </w:t>
      </w:r>
    </w:p>
    <w:p w:rsidR="00AA64DA" w:rsidRPr="00AA64DA" w:rsidRDefault="00AA64DA" w:rsidP="00AA64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A64DA">
        <w:rPr>
          <w:rFonts w:ascii="Times New Roman" w:hAnsi="Times New Roman"/>
          <w:b/>
          <w:sz w:val="28"/>
          <w:szCs w:val="28"/>
        </w:rPr>
        <w:t>Головерсум</w:t>
      </w:r>
      <w:r w:rsidR="004E2320">
        <w:rPr>
          <w:rFonts w:ascii="Times New Roman" w:hAnsi="Times New Roman"/>
          <w:b/>
          <w:sz w:val="28"/>
          <w:szCs w:val="28"/>
        </w:rPr>
        <w:t xml:space="preserve"> </w:t>
      </w:r>
      <w:r w:rsidRPr="00AA64DA">
        <w:rPr>
          <w:rFonts w:ascii="Times New Roman" w:hAnsi="Times New Roman"/>
          <w:b/>
          <w:sz w:val="28"/>
          <w:szCs w:val="28"/>
        </w:rPr>
        <w:t>Отца-человек-субъекта</w:t>
      </w:r>
      <w:r w:rsidRPr="00AA64DA">
        <w:rPr>
          <w:rFonts w:ascii="Times New Roman" w:hAnsi="Times New Roman"/>
          <w:b/>
          <w:bCs/>
          <w:sz w:val="28"/>
          <w:szCs w:val="28"/>
        </w:rPr>
        <w:t>.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A64DA" w:rsidRPr="00AA64DA" w:rsidRDefault="00AA64DA" w:rsidP="00AA64D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A64DA">
        <w:rPr>
          <w:rFonts w:ascii="Times New Roman" w:hAnsi="Times New Roman"/>
          <w:b/>
          <w:bCs/>
          <w:sz w:val="28"/>
          <w:szCs w:val="28"/>
        </w:rPr>
        <w:t>Всеединая</w:t>
      </w:r>
      <w:proofErr w:type="gramEnd"/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64DA">
        <w:rPr>
          <w:rFonts w:ascii="Times New Roman" w:hAnsi="Times New Roman"/>
          <w:b/>
          <w:bCs/>
          <w:sz w:val="28"/>
          <w:szCs w:val="28"/>
        </w:rPr>
        <w:t>Извечина</w:t>
      </w:r>
      <w:r w:rsidR="004E2320">
        <w:rPr>
          <w:rFonts w:ascii="Times New Roman" w:hAnsi="Times New Roman"/>
          <w:sz w:val="28"/>
          <w:szCs w:val="28"/>
        </w:rPr>
        <w:t xml:space="preserve"> </w:t>
      </w:r>
      <w:r w:rsidRPr="00AA64DA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64DA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4E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64DA">
        <w:rPr>
          <w:rFonts w:ascii="Times New Roman" w:hAnsi="Times New Roman"/>
          <w:b/>
          <w:bCs/>
          <w:sz w:val="28"/>
          <w:szCs w:val="28"/>
        </w:rPr>
        <w:t>Отца.</w:t>
      </w:r>
      <w:r w:rsidR="004E2320">
        <w:rPr>
          <w:rFonts w:ascii="Times New Roman" w:hAnsi="Times New Roman"/>
          <w:sz w:val="28"/>
          <w:szCs w:val="28"/>
        </w:rPr>
        <w:t xml:space="preserve"> </w:t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Pr="00105C34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Курск,</w:t>
      </w:r>
      <w:r w:rsidR="004E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</w:p>
    <w:p w:rsidR="00133956" w:rsidRPr="00105C34" w:rsidRDefault="00AA64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F75286"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4E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июн</w:t>
      </w:r>
      <w:r w:rsidR="00652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E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286"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37F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AFC" w:rsidRDefault="00715AFC" w:rsidP="00AA64DA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ru-RU"/>
        </w:rPr>
        <w:id w:val="77606464"/>
      </w:sdtPr>
      <w:sdtContent>
        <w:p w:rsidR="00C61E6E" w:rsidRDefault="00C61E6E" w:rsidP="0098471C">
          <w:pPr>
            <w:pStyle w:val="ad"/>
            <w:jc w:val="center"/>
          </w:pPr>
          <w:r>
            <w:t>Оглавление</w:t>
          </w:r>
        </w:p>
        <w:p w:rsidR="006D4E43" w:rsidRDefault="00CE3737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C61E6E">
            <w:instrText xml:space="preserve"> TOC \o "1-3" \h \z \u </w:instrText>
          </w:r>
          <w:r>
            <w:fldChar w:fldCharType="separate"/>
          </w:r>
          <w:hyperlink w:anchor="_Toc204287996" w:history="1">
            <w:r w:rsidR="006D4E43" w:rsidRPr="00B7750C">
              <w:rPr>
                <w:rStyle w:val="ae"/>
                <w:rFonts w:ascii="Times New Roman" w:hAnsi="Times New Roman" w:cs="Times New Roman"/>
                <w:noProof/>
              </w:rPr>
              <w:t>Часть 1</w:t>
            </w:r>
            <w:r w:rsidR="006D4E43">
              <w:rPr>
                <w:noProof/>
                <w:webHidden/>
              </w:rPr>
              <w:tab/>
            </w:r>
            <w:r w:rsidR="006D4E43">
              <w:rPr>
                <w:noProof/>
                <w:webHidden/>
              </w:rPr>
              <w:fldChar w:fldCharType="begin"/>
            </w:r>
            <w:r w:rsidR="006D4E43">
              <w:rPr>
                <w:noProof/>
                <w:webHidden/>
              </w:rPr>
              <w:instrText xml:space="preserve"> PAGEREF _Toc204287996 \h </w:instrText>
            </w:r>
            <w:r w:rsidR="006D4E43">
              <w:rPr>
                <w:noProof/>
                <w:webHidden/>
              </w:rPr>
            </w:r>
            <w:r w:rsidR="006D4E43">
              <w:rPr>
                <w:noProof/>
                <w:webHidden/>
              </w:rPr>
              <w:fldChar w:fldCharType="separate"/>
            </w:r>
            <w:r w:rsidR="006D4E43">
              <w:rPr>
                <w:noProof/>
                <w:webHidden/>
              </w:rPr>
              <w:t>4</w:t>
            </w:r>
            <w:r w:rsidR="006D4E43"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7997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 xml:space="preserve">Практика 1. Стяжание 65.536 архетипов ИВДИВО в 64 космосах, вхождение в новое явление ИВДИВО. </w:t>
            </w:r>
            <w:r w:rsidRPr="00B7750C">
              <w:rPr>
                <w:rStyle w:val="ae"/>
                <w:rFonts w:ascii="Times New Roman" w:eastAsia="Times New Roman" w:hAnsi="Times New Roman" w:cs="Times New Roman"/>
                <w:noProof/>
              </w:rPr>
              <w:t>Расширение, масштабирование, преображение Головерсума каждого из нас во вникновении, восприятии, распознании 64-космического 65.536-архетипического Изначально Вышестоящего Дома Изначально Вышестоящего Отца в новой организации каждого архетипа видами организации материи, а также мирами, эволюциями и типами материи соответственно стандарту. Вхождение в 51-й Синтез ИВО в новом явлении ИВДИВО. Вхождение в Теургию 51-го Синтеза Изначально Вышестоящего Отца синтезом четырёх видов космического Синтеза Изначально Вышестоящего Отца в постепенном синтез-космическом, синтез-архетипическом, синтез-реальностном взрастании каждого из нас и синтеза нас четвёртым курсом Синтеза в целом и 51-м Синтезом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7998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 xml:space="preserve">Практика 2. Стяжание </w:t>
            </w:r>
            <w:r w:rsidRPr="00B7750C">
              <w:rPr>
                <w:rStyle w:val="ae"/>
                <w:rFonts w:ascii="Times New Roman" w:eastAsia="Times New Roman" w:hAnsi="Times New Roman" w:cs="Times New Roman"/>
                <w:noProof/>
              </w:rPr>
              <w:t>пяти реализаций Отец-человек-субъекта Изначально Вышестоящего Отца. Преображение пяти видов жизни Отец-человек-субъекта каждого из нас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7999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Практика 3. Стяжание обновлённой 512-ричной Иерархии ИВО. Вхождение в прямую фиксацию, синтез с восьмью Изначально Вышестоящими Аватарами и Аватарессами Синтеза ИВО 51-го Синтеза ИВО и концентрацию явления ИВ Теурга ИВО. Преображение каждого из нас членом Иерархии Изначально Вышестоящего Отца в новой команде, в новом составе Изначально Вышестоящей Иерархии Изначально Вышестоящего Отца ИВДИВО. Стяжание 1.024 реальностных частей, 1.024 архетипических частей, 1.024 синтезчастей и 1.024 сверхчастей каждого из нас, преображение данных 1.024-риц в каждом из нас явлением новых 64 частей 64 телами 64 космосов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4288000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Часть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8001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 xml:space="preserve">Практика 4. Стяжание части Тело Теурга Отец-человек-субъекта Изначально Вышестоящего Отца </w:t>
            </w:r>
            <w:r w:rsidRPr="00B7750C">
              <w:rPr>
                <w:rStyle w:val="ae"/>
                <w:rFonts w:ascii="Times New Roman" w:eastAsia="Times New Roman" w:hAnsi="Times New Roman" w:cs="Times New Roman"/>
                <w:noProof/>
              </w:rPr>
              <w:t>с формированием всей 16-рицы ИВДИВО-разработки от качеств до компетенций Теурга в умении, практиковании являть, вести, организовывать, формировать Теургию. Стяжание 4.096-ричной Теургии ИВО явлением и синтезом 4.096 частей ИВО. Стяжание разных видов выражения Всеединого ИВО во взрастании Теургом.Стяжание явления Теурга каждым из нас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8002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 xml:space="preserve">Практика 5. Стяжание семи частей стандартом 51-го Синтеза ИВО </w:t>
            </w:r>
            <w:r w:rsidRPr="00B7750C">
              <w:rPr>
                <w:rStyle w:val="ae"/>
                <w:rFonts w:ascii="Times New Roman" w:hAnsi="Times New Roman" w:cs="Times New Roman"/>
                <w:bCs/>
                <w:noProof/>
              </w:rPr>
              <w:t>ракурсом части базового выражения, ракурсом архетипической части, ракурсом синтезкосмической части и ракурсом сверхчасти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4288003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Часть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8004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Практика 8. Стяжание 18 архетипов в 18 космосах ИВДИВО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4288005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Часть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8006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Практика 9. Стяжание Синтеза ИВДИВО-космической реализации Человека-Служащего в Голонической материи явления 51-го реализованного в 64-рице ИВДИВО-космических реализаций. Стяжание 17 времён степени реализации Изначально Вышестоящим Отцом в соответствующей организованной временной форме явления соответствующим объёмом лет, утверждённым ИВО. Стяжание 17 видов Энергопотенциального Синтеза в развёртке 17 Планов Синтеза 17 степеней реализации.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8007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00:58 – 01:12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8008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Практика 10. Стяжание 51-го Инструмента Совершенная Концентрация Изначально Вышестоящего Отца Отец-человек-субъекта. Стяжание пяти видов Концентрации ракурсом пяти видов реализаций. Разработка пяти видов Практик, пяти видов Теургии Концентрации с Изначально Вышестоящим Аватаром Синтеза Власом в ИВДИВО-космическом Отделе Концентрации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8009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Практика 11. Стяжание трёх видов тел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8010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Практика 12. Стяжание 64 подготовок стандарта 51-го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E43" w:rsidRDefault="006D4E43">
          <w:pPr>
            <w:pStyle w:val="11"/>
            <w:tabs>
              <w:tab w:val="right" w:leader="dot" w:pos="10338"/>
            </w:tabs>
            <w:rPr>
              <w:noProof/>
              <w:lang w:eastAsia="ru-RU"/>
            </w:rPr>
          </w:pPr>
          <w:hyperlink w:anchor="_Toc204288011" w:history="1">
            <w:r w:rsidRPr="00B7750C">
              <w:rPr>
                <w:rStyle w:val="ae"/>
                <w:rFonts w:ascii="Times New Roman" w:hAnsi="Times New Roman" w:cs="Times New Roman"/>
                <w:noProof/>
              </w:rPr>
              <w:t>Практика 13. Итоговая практика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_Toc204288011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E6E" w:rsidRDefault="00CE3737">
          <w:r>
            <w:fldChar w:fldCharType="end"/>
          </w:r>
        </w:p>
      </w:sdtContent>
    </w:sdt>
    <w:p w:rsidR="00C61E6E" w:rsidRDefault="00C61E6E" w:rsidP="00AA64DA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C61E6E" w:rsidRDefault="00C61E6E" w:rsidP="00AA64DA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A64DA" w:rsidRPr="00AA64DA" w:rsidRDefault="00AA64DA" w:rsidP="00AA64DA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AA64DA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Вышестоящий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Отец</w:t>
      </w:r>
    </w:p>
    <w:p w:rsidR="00AA64DA" w:rsidRPr="00AA64DA" w:rsidRDefault="00AA64DA" w:rsidP="00AA64DA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AA64DA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Вышестоящий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Аватар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Синтеза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Отца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Кут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Хуми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Синтез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Синтеза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FF0000"/>
          <w:sz w:val="20"/>
          <w:szCs w:val="20"/>
        </w:rPr>
        <w:t>Отца</w:t>
      </w:r>
    </w:p>
    <w:p w:rsidR="00AA64DA" w:rsidRPr="00AA64DA" w:rsidRDefault="00AA64DA" w:rsidP="00AA64DA">
      <w:pPr>
        <w:spacing w:after="0" w:line="240" w:lineRule="auto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AA64DA">
        <w:rPr>
          <w:rFonts w:ascii="Times New Roman" w:hAnsi="Times New Roman"/>
          <w:b/>
          <w:bCs/>
          <w:color w:val="0070C0"/>
          <w:sz w:val="20"/>
          <w:szCs w:val="20"/>
        </w:rPr>
        <w:t>Изначально</w:t>
      </w:r>
      <w:r w:rsidR="004E232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AA64DA">
        <w:rPr>
          <w:rFonts w:ascii="Times New Roman" w:hAnsi="Times New Roman"/>
          <w:b/>
          <w:bCs/>
          <w:color w:val="0070C0"/>
          <w:sz w:val="20"/>
          <w:szCs w:val="20"/>
        </w:rPr>
        <w:t>Вышестоящий</w:t>
      </w:r>
      <w:r w:rsidR="004E232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AA64DA">
        <w:rPr>
          <w:rFonts w:ascii="Times New Roman" w:hAnsi="Times New Roman"/>
          <w:b/>
          <w:bCs/>
          <w:color w:val="0070C0"/>
          <w:sz w:val="20"/>
          <w:szCs w:val="20"/>
        </w:rPr>
        <w:t>Дом</w:t>
      </w:r>
      <w:r w:rsidR="004E232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AA64DA">
        <w:rPr>
          <w:rFonts w:ascii="Times New Roman" w:hAnsi="Times New Roman"/>
          <w:b/>
          <w:bCs/>
          <w:color w:val="0070C0"/>
          <w:sz w:val="20"/>
          <w:szCs w:val="20"/>
        </w:rPr>
        <w:t>Изначально</w:t>
      </w:r>
      <w:r w:rsidR="004E232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AA64DA">
        <w:rPr>
          <w:rFonts w:ascii="Times New Roman" w:hAnsi="Times New Roman"/>
          <w:b/>
          <w:bCs/>
          <w:color w:val="0070C0"/>
          <w:sz w:val="20"/>
          <w:szCs w:val="20"/>
        </w:rPr>
        <w:t>Вышестоящего</w:t>
      </w:r>
      <w:r w:rsidR="004E232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AA64DA">
        <w:rPr>
          <w:rFonts w:ascii="Times New Roman" w:hAnsi="Times New Roman"/>
          <w:b/>
          <w:bCs/>
          <w:color w:val="0070C0"/>
          <w:sz w:val="20"/>
          <w:szCs w:val="20"/>
        </w:rPr>
        <w:t>Отца</w:t>
      </w:r>
      <w:r w:rsidR="004E2320">
        <w:rPr>
          <w:rFonts w:ascii="Times New Roman" w:hAnsi="Times New Roman"/>
          <w:b/>
          <w:bCs/>
          <w:color w:val="7030A0"/>
          <w:sz w:val="20"/>
          <w:szCs w:val="20"/>
        </w:rPr>
        <w:t xml:space="preserve"> </w:t>
      </w:r>
    </w:p>
    <w:p w:rsidR="00AA64DA" w:rsidRPr="00AA64DA" w:rsidRDefault="00AA64DA" w:rsidP="00AA64DA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AA64DA">
        <w:rPr>
          <w:rFonts w:ascii="Times New Roman" w:hAnsi="Times New Roman"/>
          <w:sz w:val="20"/>
          <w:szCs w:val="20"/>
        </w:rPr>
        <w:t>448.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64.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ИВДИВО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Отец-человек-субъекта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Отец-человек-субъект-землянина</w:t>
      </w:r>
    </w:p>
    <w:p w:rsidR="00AA64DA" w:rsidRPr="00AA64DA" w:rsidRDefault="00AA64DA" w:rsidP="00AA64DA">
      <w:pPr>
        <w:pStyle w:val="a9"/>
        <w:numPr>
          <w:ilvl w:val="0"/>
          <w:numId w:val="13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AA64DA">
        <w:rPr>
          <w:color w:val="0070C0"/>
          <w:sz w:val="20"/>
          <w:szCs w:val="20"/>
        </w:rPr>
        <w:t>Стяжание</w:t>
      </w:r>
      <w:proofErr w:type="gramStart"/>
      <w:r w:rsidR="004E2320">
        <w:rPr>
          <w:color w:val="0070C0"/>
          <w:sz w:val="20"/>
          <w:szCs w:val="20"/>
        </w:rPr>
        <w:t xml:space="preserve"> </w:t>
      </w:r>
      <w:r w:rsidRPr="00AA64DA">
        <w:rPr>
          <w:color w:val="0070C0"/>
          <w:sz w:val="20"/>
          <w:szCs w:val="20"/>
        </w:rPr>
        <w:t>Ш</w:t>
      </w:r>
      <w:proofErr w:type="gramEnd"/>
      <w:r w:rsidRPr="00AA64DA">
        <w:rPr>
          <w:color w:val="0070C0"/>
          <w:sz w:val="20"/>
          <w:szCs w:val="20"/>
        </w:rPr>
        <w:t>естнадцати</w:t>
      </w:r>
      <w:r w:rsidR="004E2320">
        <w:rPr>
          <w:color w:val="0070C0"/>
          <w:sz w:val="20"/>
          <w:szCs w:val="20"/>
        </w:rPr>
        <w:t xml:space="preserve"> </w:t>
      </w:r>
      <w:r w:rsidRPr="00AA64DA">
        <w:rPr>
          <w:color w:val="0070C0"/>
          <w:sz w:val="20"/>
          <w:szCs w:val="20"/>
        </w:rPr>
        <w:t>космосов</w:t>
      </w:r>
      <w:r w:rsidR="004E2320">
        <w:rPr>
          <w:color w:val="0070C0"/>
          <w:sz w:val="20"/>
          <w:szCs w:val="20"/>
        </w:rPr>
        <w:t xml:space="preserve"> </w:t>
      </w:r>
      <w:r w:rsidRPr="00AA64DA">
        <w:rPr>
          <w:color w:val="0070C0"/>
          <w:sz w:val="20"/>
          <w:szCs w:val="20"/>
        </w:rPr>
        <w:t>или</w:t>
      </w:r>
      <w:r w:rsidR="004E2320">
        <w:rPr>
          <w:color w:val="0070C0"/>
          <w:sz w:val="20"/>
          <w:szCs w:val="20"/>
        </w:rPr>
        <w:t xml:space="preserve"> </w:t>
      </w:r>
      <w:r w:rsidRPr="00AA64DA">
        <w:rPr>
          <w:color w:val="0070C0"/>
          <w:sz w:val="20"/>
          <w:szCs w:val="20"/>
        </w:rPr>
        <w:t>космоса</w:t>
      </w:r>
      <w:r w:rsidR="004E2320">
        <w:rPr>
          <w:color w:val="0070C0"/>
          <w:sz w:val="20"/>
          <w:szCs w:val="20"/>
        </w:rPr>
        <w:t xml:space="preserve"> </w:t>
      </w:r>
      <w:r w:rsidRPr="00AA64DA">
        <w:rPr>
          <w:color w:val="0070C0"/>
          <w:sz w:val="20"/>
          <w:szCs w:val="20"/>
        </w:rPr>
        <w:t>горизонтом</w:t>
      </w:r>
      <w:r w:rsidR="004E2320">
        <w:rPr>
          <w:color w:val="0070C0"/>
          <w:sz w:val="20"/>
          <w:szCs w:val="20"/>
        </w:rPr>
        <w:t xml:space="preserve"> </w:t>
      </w:r>
      <w:r w:rsidRPr="00AA64DA">
        <w:rPr>
          <w:color w:val="0070C0"/>
          <w:sz w:val="20"/>
          <w:szCs w:val="20"/>
        </w:rPr>
        <w:t>номера</w:t>
      </w:r>
      <w:r w:rsidR="004E2320">
        <w:rPr>
          <w:color w:val="0070C0"/>
          <w:sz w:val="20"/>
          <w:szCs w:val="20"/>
        </w:rPr>
        <w:t xml:space="preserve"> </w:t>
      </w:r>
      <w:r w:rsidRPr="00AA64DA">
        <w:rPr>
          <w:color w:val="0070C0"/>
          <w:sz w:val="20"/>
          <w:szCs w:val="20"/>
        </w:rPr>
        <w:t>Синтеза</w:t>
      </w:r>
      <w:r w:rsidR="004E2320">
        <w:rPr>
          <w:color w:val="0070C0"/>
          <w:sz w:val="20"/>
          <w:szCs w:val="20"/>
        </w:rPr>
        <w:t xml:space="preserve"> </w:t>
      </w:r>
      <w:r w:rsidRPr="00AA64DA">
        <w:rPr>
          <w:color w:val="0070C0"/>
          <w:sz w:val="20"/>
          <w:szCs w:val="20"/>
        </w:rPr>
        <w:t>ИВО:</w:t>
      </w:r>
    </w:p>
    <w:p w:rsidR="00AA64DA" w:rsidRPr="00AA64DA" w:rsidRDefault="00AA64DA" w:rsidP="00AA64D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Рождением</w:t>
      </w:r>
      <w:proofErr w:type="gramStart"/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</w:t>
      </w:r>
      <w:proofErr w:type="gramEnd"/>
      <w:r w:rsidRPr="00AA64DA">
        <w:rPr>
          <w:rFonts w:ascii="Times New Roman" w:hAnsi="Times New Roman"/>
          <w:color w:val="002060"/>
          <w:sz w:val="20"/>
          <w:szCs w:val="20"/>
        </w:rPr>
        <w:t>выше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архетипической: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метагалактике,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октаве,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всеедине,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извечине</w:t>
      </w:r>
    </w:p>
    <w:p w:rsidR="00AA64DA" w:rsidRPr="00AA64DA" w:rsidRDefault="00AA64DA" w:rsidP="00AA64D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Новым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Рождением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количеством/качеством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Ядер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Огня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AA64DA" w:rsidRPr="00AA64DA" w:rsidRDefault="00AA64DA" w:rsidP="00AA64D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16384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частей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реальностей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1024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AA64DA">
        <w:rPr>
          <w:rFonts w:ascii="Times New Roman" w:hAnsi="Times New Roman"/>
          <w:color w:val="002060"/>
          <w:sz w:val="20"/>
          <w:szCs w:val="20"/>
        </w:rPr>
        <w:t>синтез-частей</w:t>
      </w:r>
      <w:proofErr w:type="gramEnd"/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</w:p>
    <w:p w:rsidR="00AA64DA" w:rsidRPr="00AA64DA" w:rsidRDefault="00AA64DA" w:rsidP="00AA64D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Тела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AA64DA">
        <w:rPr>
          <w:rFonts w:ascii="Times New Roman" w:hAnsi="Times New Roman"/>
          <w:color w:val="002060"/>
          <w:sz w:val="20"/>
          <w:szCs w:val="20"/>
        </w:rPr>
        <w:t>Человека/Посвящённого/Служащего/Ипостаси/Учителя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курса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proofErr w:type="gramEnd"/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частей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Архетипов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AA64DA" w:rsidRPr="00AA64DA" w:rsidRDefault="00AA64DA" w:rsidP="00AA64D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Стяжание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восьми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16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жизней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ивдивной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жизни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Архетипов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AA64DA" w:rsidRPr="00AA64DA" w:rsidRDefault="00AA64DA" w:rsidP="00AA64D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Стяжание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AA64DA">
        <w:rPr>
          <w:rFonts w:ascii="Times New Roman" w:hAnsi="Times New Roman"/>
          <w:color w:val="002060"/>
          <w:sz w:val="20"/>
          <w:szCs w:val="20"/>
        </w:rPr>
        <w:t>Космических</w:t>
      </w:r>
      <w:proofErr w:type="gramEnd"/>
      <w:r w:rsidRPr="00AA64DA">
        <w:rPr>
          <w:rFonts w:ascii="Times New Roman" w:hAnsi="Times New Roman"/>
          <w:color w:val="002060"/>
          <w:sz w:val="20"/>
          <w:szCs w:val="20"/>
        </w:rPr>
        <w:t>: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Сил,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Магнитов,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Столпов,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архетипов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AA64DA" w:rsidRPr="00AA64DA" w:rsidRDefault="00AA64DA" w:rsidP="00AA64D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Наделение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Ядром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Частью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ИВАС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Кут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Хуми</w:t>
      </w:r>
    </w:p>
    <w:p w:rsidR="00AA64DA" w:rsidRPr="00AA64DA" w:rsidRDefault="00AA64DA" w:rsidP="00AA64D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Наделение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Ядром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Частью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</w:p>
    <w:p w:rsidR="00AA64DA" w:rsidRPr="00AA64DA" w:rsidRDefault="00AA64DA" w:rsidP="00AA64D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Трансляция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всех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имеющихся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Подготовок,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Компетенций,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Полномочий,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Степени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Суперизвечности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каждого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Архетип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AA64DA" w:rsidRPr="00AA64DA" w:rsidRDefault="00AA64DA" w:rsidP="00AA64D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Трансляция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4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ИВДИВО-зданий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каждого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(частного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трёх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мировых)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Архетипы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AA64DA" w:rsidRPr="00AA64DA" w:rsidRDefault="00AA64DA" w:rsidP="00AA64DA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Наделение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ивдивной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жизнью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синтезом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видов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жизни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ракурсом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достигнутой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Антропности,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Компетентности,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Полномочности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Реализованности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Заселение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Отец-Человек-Землянами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архетипа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итогами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разработки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трёх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видов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тел,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взрастанием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Огня,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Духа,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Света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Энергии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фиксацией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физического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мира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данной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физически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каждым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Стяжание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Синтезирования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Творения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семи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Частей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каждого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текущего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ИВО: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435.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51.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головерсум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371.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51.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голоническое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тело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307.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ИВДИВО-тело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вершения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243.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51.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Тело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bookmarkStart w:id="0" w:name="_Hlk175932937"/>
      <w:r w:rsidRPr="00AA64DA">
        <w:rPr>
          <w:rFonts w:ascii="Times New Roman" w:hAnsi="Times New Roman"/>
          <w:sz w:val="20"/>
          <w:szCs w:val="20"/>
        </w:rPr>
        <w:t>всеединого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космоса</w:t>
      </w:r>
      <w:r w:rsidR="004E2320">
        <w:rPr>
          <w:rFonts w:ascii="Times New Roman" w:hAnsi="Times New Roman" w:cstheme="minorBidi"/>
          <w:sz w:val="20"/>
          <w:szCs w:val="20"/>
        </w:rPr>
        <w:t xml:space="preserve"> </w:t>
      </w:r>
      <w:bookmarkEnd w:id="0"/>
      <w:r w:rsidRPr="00AA64DA">
        <w:rPr>
          <w:rFonts w:ascii="Times New Roman" w:hAnsi="Times New Roman" w:cstheme="minorBidi"/>
          <w:sz w:val="20"/>
          <w:szCs w:val="20"/>
        </w:rPr>
        <w:t>Отец-человек-субъект-землянина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179.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51.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праголоверсум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115.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51.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праголоническое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тело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051.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ИВДИВО-тело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правершения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Стяжание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организации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64-рицей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Философии,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Парадигмы,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Энциклопедии,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Внутреннего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Учения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каждого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Явление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семи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Аватаров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текущего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ИВО: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Аватар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Александр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Вершения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bookmarkStart w:id="1" w:name="_Hlk54208074"/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Аватар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Борислав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bookmarkEnd w:id="1"/>
      <w:r w:rsidRPr="00AA64DA">
        <w:rPr>
          <w:rFonts w:ascii="Times New Roman" w:hAnsi="Times New Roman"/>
          <w:color w:val="002060"/>
          <w:sz w:val="20"/>
          <w:szCs w:val="20"/>
        </w:rPr>
        <w:t>Синтез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bookmarkStart w:id="2" w:name="_Hlk29892352"/>
      <w:r w:rsidRPr="00AA64DA">
        <w:rPr>
          <w:rFonts w:ascii="Times New Roman" w:hAnsi="Times New Roman"/>
          <w:color w:val="002060"/>
          <w:sz w:val="20"/>
          <w:szCs w:val="20"/>
        </w:rPr>
        <w:t>Голоники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bookmarkEnd w:id="2"/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</w:p>
    <w:p w:rsidR="00AA64DA" w:rsidRPr="00AA64DA" w:rsidRDefault="00AA64DA" w:rsidP="00AA64D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bookmarkStart w:id="3" w:name="_Hlk54281756"/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Аватар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Андрис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bookmarkStart w:id="4" w:name="_Hlk122084858"/>
      <w:bookmarkEnd w:id="3"/>
      <w:r w:rsidRPr="00AA64DA">
        <w:rPr>
          <w:rFonts w:ascii="Times New Roman" w:hAnsi="Times New Roman"/>
          <w:color w:val="002060"/>
          <w:sz w:val="20"/>
          <w:szCs w:val="20"/>
        </w:rPr>
        <w:t>Синтез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ИВДИВО-Тела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Вершения</w:t>
      </w:r>
      <w:bookmarkEnd w:id="4"/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</w:p>
    <w:p w:rsidR="00AA64DA" w:rsidRPr="00AA64DA" w:rsidRDefault="00AA64DA" w:rsidP="00AA64DA">
      <w:pPr>
        <w:spacing w:after="0" w:line="240" w:lineRule="auto"/>
        <w:ind w:left="340" w:right="-170"/>
        <w:jc w:val="both"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AA64DA">
        <w:rPr>
          <w:rFonts w:ascii="Times New Roman" w:hAnsi="Times New Roman"/>
          <w:color w:val="002060"/>
          <w:sz w:val="20"/>
          <w:szCs w:val="20"/>
        </w:rPr>
        <w:t>Вышестоящий</w:t>
      </w:r>
      <w:proofErr w:type="gramEnd"/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Аватар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Тела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всеединого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космоса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Отец-человек-субъект-землянина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Изначально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Вышестоящего</w:t>
      </w:r>
      <w:r w:rsidR="004E2320">
        <w:rPr>
          <w:rFonts w:ascii="Times New Roman" w:hAnsi="Times New Roman"/>
          <w:sz w:val="20"/>
          <w:szCs w:val="20"/>
        </w:rPr>
        <w:t xml:space="preserve"> </w:t>
      </w:r>
      <w:r w:rsidRPr="00AA64DA">
        <w:rPr>
          <w:rFonts w:ascii="Times New Roman" w:hAnsi="Times New Roman"/>
          <w:sz w:val="20"/>
          <w:szCs w:val="20"/>
        </w:rPr>
        <w:t>Отца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AA64DA" w:rsidRPr="00AA64DA" w:rsidRDefault="00AA64DA" w:rsidP="00AA64DA">
      <w:pPr>
        <w:spacing w:after="0" w:line="240" w:lineRule="auto"/>
        <w:ind w:left="340" w:right="-170"/>
        <w:jc w:val="both"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AA64DA">
        <w:rPr>
          <w:rFonts w:ascii="Times New Roman" w:hAnsi="Times New Roman"/>
          <w:color w:val="002060"/>
          <w:sz w:val="20"/>
          <w:szCs w:val="20"/>
        </w:rPr>
        <w:t>Вышестоящая</w:t>
      </w:r>
      <w:proofErr w:type="gramEnd"/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Аватаресса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Тамила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Праголоверсума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</w:p>
    <w:p w:rsidR="00AA64DA" w:rsidRPr="00AA64DA" w:rsidRDefault="00AA64DA" w:rsidP="00AA64DA">
      <w:pPr>
        <w:spacing w:after="0" w:line="240" w:lineRule="auto"/>
        <w:ind w:left="340" w:right="-170"/>
        <w:jc w:val="both"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Аватаресса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Генриетта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Праголонического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тела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</w:p>
    <w:p w:rsidR="00AA64DA" w:rsidRPr="00AA64DA" w:rsidRDefault="00AA64DA" w:rsidP="00AA64DA">
      <w:pPr>
        <w:spacing w:after="0" w:line="240" w:lineRule="auto"/>
        <w:ind w:left="340" w:right="-170"/>
        <w:jc w:val="both"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Аватаресса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Анжела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ИВДИВО-Тела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Правершения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ИВДИВО-разработка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16-ного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ракурса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Человека,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Компетентного,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Полномочного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Реализованного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текущего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ИВДИВО-развитие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16-ного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ракурса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деятельности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Человека,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Компетентного,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Полномочного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Реализованного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текущего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Стяжание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Станцы,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Абсолюта,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Пути,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Эталона,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Тезы,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Стати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степени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текущего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lastRenderedPageBreak/>
        <w:t>Стяжание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Частей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ивдивной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жизни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каждого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16-ного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ракурса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Эволюции,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Антропности,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Реализации,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Сверхкосмичности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текущего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Стяжание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Сердца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-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уровня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Совершенного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Сердца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каждого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16-ного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ракурса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Антропности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горизонта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текущего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Темы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устоявшейся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реализации: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(решением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ИВАС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КХ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ВлСи):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Вершение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ИВО.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Энергопотенциал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Отец-Человек-Субъекта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Отца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Восемь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Планов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каждого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восьми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Частей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восьми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горизонта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текущего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синтеза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ИВО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Восемь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книг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восьми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Архетипе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002060"/>
          <w:sz w:val="20"/>
          <w:szCs w:val="20"/>
        </w:rPr>
        <w:t>Лично-ориентированный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синтез</w:t>
      </w:r>
      <w:proofErr w:type="gramStart"/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Ш</w:t>
      </w:r>
      <w:proofErr w:type="gramEnd"/>
      <w:r w:rsidRPr="00AA64DA">
        <w:rPr>
          <w:rFonts w:ascii="Times New Roman" w:hAnsi="Times New Roman"/>
          <w:color w:val="002060"/>
          <w:sz w:val="20"/>
          <w:szCs w:val="20"/>
        </w:rPr>
        <w:t>естнадцати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Космосов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Позиции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Наблюдателя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и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Антропного</w:t>
      </w:r>
      <w:r w:rsidR="004E232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002060"/>
          <w:sz w:val="20"/>
          <w:szCs w:val="20"/>
        </w:rPr>
        <w:t>принципа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AA64DA">
        <w:rPr>
          <w:rFonts w:ascii="Times New Roman" w:hAnsi="Times New Roman"/>
          <w:color w:val="7030A0"/>
          <w:sz w:val="20"/>
          <w:szCs w:val="20"/>
        </w:rPr>
        <w:t>Наделение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всеедиными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жизненностями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4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вида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Человека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от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Частностей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аппаратов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систем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частей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до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proofErr w:type="gramStart"/>
      <w:r w:rsidRPr="00AA64DA">
        <w:rPr>
          <w:rFonts w:ascii="Times New Roman" w:hAnsi="Times New Roman"/>
          <w:color w:val="7030A0"/>
          <w:sz w:val="20"/>
          <w:szCs w:val="20"/>
        </w:rPr>
        <w:t>Синтез-частей</w:t>
      </w:r>
      <w:proofErr w:type="gramEnd"/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AA64DA">
        <w:rPr>
          <w:rFonts w:ascii="Times New Roman" w:hAnsi="Times New Roman"/>
          <w:color w:val="7030A0"/>
          <w:sz w:val="20"/>
          <w:szCs w:val="20"/>
        </w:rPr>
        <w:t>Наделение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всеедиными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компетенциями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4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вида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Компетентного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от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Прав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синтеза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до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Должностной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компетенции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AA64DA">
        <w:rPr>
          <w:rFonts w:ascii="Times New Roman" w:hAnsi="Times New Roman"/>
          <w:color w:val="7030A0"/>
          <w:sz w:val="20"/>
          <w:szCs w:val="20"/>
        </w:rPr>
        <w:t>Наделение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всеедиными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полномочиями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4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вида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Полномочного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от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Космоса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до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Архетипа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</w:p>
    <w:p w:rsidR="00AA64DA" w:rsidRPr="00AA64DA" w:rsidRDefault="00AA64DA" w:rsidP="00AA64DA">
      <w:pPr>
        <w:numPr>
          <w:ilvl w:val="0"/>
          <w:numId w:val="13"/>
        </w:numPr>
        <w:spacing w:after="0" w:line="240" w:lineRule="auto"/>
        <w:ind w:left="700"/>
        <w:contextualSpacing/>
        <w:rPr>
          <w:rFonts w:ascii="Times New Roman" w:hAnsi="Times New Roman"/>
          <w:color w:val="002060"/>
          <w:sz w:val="20"/>
          <w:szCs w:val="20"/>
        </w:rPr>
      </w:pPr>
      <w:r w:rsidRPr="00AA64DA">
        <w:rPr>
          <w:rFonts w:ascii="Times New Roman" w:hAnsi="Times New Roman"/>
          <w:color w:val="7030A0"/>
          <w:sz w:val="20"/>
          <w:szCs w:val="20"/>
        </w:rPr>
        <w:t>Наделение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всеедиными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реализациями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4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вида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Синтезкосмического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от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Образа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Жизни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до</w:t>
      </w:r>
      <w:r w:rsidR="004E232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AA64DA">
        <w:rPr>
          <w:rFonts w:ascii="Times New Roman" w:hAnsi="Times New Roman"/>
          <w:color w:val="7030A0"/>
          <w:sz w:val="20"/>
          <w:szCs w:val="20"/>
        </w:rPr>
        <w:t>Синтеза</w:t>
      </w:r>
      <w:r w:rsidR="004E2320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ED3260" w:rsidRPr="004A2557" w:rsidRDefault="00ED3260" w:rsidP="0098471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203073791"/>
      <w:bookmarkStart w:id="6" w:name="_Toc204287996"/>
      <w:r w:rsidRPr="004A2557">
        <w:rPr>
          <w:rFonts w:ascii="Times New Roman" w:hAnsi="Times New Roman" w:cs="Times New Roman"/>
          <w:sz w:val="24"/>
          <w:szCs w:val="24"/>
        </w:rPr>
        <w:t>Часть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A2557">
        <w:rPr>
          <w:rFonts w:ascii="Times New Roman" w:hAnsi="Times New Roman" w:cs="Times New Roman"/>
          <w:sz w:val="24"/>
          <w:szCs w:val="24"/>
        </w:rPr>
        <w:t>1</w:t>
      </w:r>
      <w:bookmarkEnd w:id="5"/>
      <w:bookmarkEnd w:id="6"/>
    </w:p>
    <w:p w:rsidR="00ED3260" w:rsidRPr="004A2557" w:rsidRDefault="00ED3260" w:rsidP="004A255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A2557">
        <w:rPr>
          <w:rFonts w:ascii="Times New Roman" w:hAnsi="Times New Roman" w:cs="Times New Roman"/>
          <w:sz w:val="24"/>
          <w:szCs w:val="24"/>
        </w:rPr>
        <w:t>1:38:40-2:09:00</w:t>
      </w:r>
    </w:p>
    <w:p w:rsidR="00ED3260" w:rsidRPr="004A2557" w:rsidRDefault="00ED3260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204287997"/>
      <w:r w:rsidRPr="004A2557">
        <w:rPr>
          <w:rFonts w:ascii="Times New Roman" w:hAnsi="Times New Roman" w:cs="Times New Roman"/>
          <w:sz w:val="24"/>
          <w:szCs w:val="24"/>
        </w:rPr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A2557">
        <w:rPr>
          <w:rFonts w:ascii="Times New Roman" w:hAnsi="Times New Roman" w:cs="Times New Roman"/>
          <w:sz w:val="24"/>
          <w:szCs w:val="24"/>
        </w:rPr>
        <w:t>1.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A2557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A2557">
        <w:rPr>
          <w:rFonts w:ascii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A2557">
        <w:rPr>
          <w:rFonts w:ascii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A2557">
        <w:rPr>
          <w:rFonts w:ascii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A2557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A2557">
        <w:rPr>
          <w:rFonts w:ascii="Times New Roman" w:hAnsi="Times New Roman" w:cs="Times New Roman"/>
          <w:sz w:val="24"/>
          <w:szCs w:val="24"/>
        </w:rPr>
        <w:t>64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A2557">
        <w:rPr>
          <w:rFonts w:ascii="Times New Roman" w:hAnsi="Times New Roman" w:cs="Times New Roman"/>
          <w:sz w:val="24"/>
          <w:szCs w:val="24"/>
        </w:rPr>
        <w:t>космосах</w:t>
      </w:r>
      <w:r w:rsidR="00467402">
        <w:rPr>
          <w:rFonts w:ascii="Times New Roman" w:hAnsi="Times New Roman" w:cs="Times New Roman"/>
          <w:sz w:val="24"/>
          <w:szCs w:val="24"/>
        </w:rPr>
        <w:t>,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hAnsi="Times New Roman" w:cs="Times New Roman"/>
          <w:sz w:val="24"/>
          <w:szCs w:val="24"/>
        </w:rPr>
        <w:t>вхождение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hAnsi="Times New Roman" w:cs="Times New Roman"/>
          <w:sz w:val="24"/>
          <w:szCs w:val="24"/>
        </w:rPr>
        <w:t>новое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hAnsi="Times New Roman" w:cs="Times New Roman"/>
          <w:sz w:val="24"/>
          <w:szCs w:val="24"/>
        </w:rPr>
        <w:t>явление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масштабирование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преображение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вникновении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распознани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64-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65.536-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архетипического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материи,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мирами,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эволюциями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типами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стандарту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Вхождение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51-й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явлении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6C"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51651">
        <w:rPr>
          <w:rFonts w:ascii="Times New Roman" w:eastAsia="Times New Roman" w:hAnsi="Times New Roman" w:cs="Times New Roman"/>
          <w:sz w:val="24"/>
          <w:szCs w:val="24"/>
        </w:rPr>
        <w:t>Вхождение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Теургию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постепенном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синтез-космическом,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синтез-архетипическом,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синтез-реальностном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взрастании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четвёртым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FE096E">
        <w:rPr>
          <w:rFonts w:ascii="Times New Roman" w:eastAsia="Times New Roman" w:hAnsi="Times New Roman" w:cs="Times New Roman"/>
          <w:sz w:val="24"/>
          <w:szCs w:val="24"/>
        </w:rPr>
        <w:t>-м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bookmarkEnd w:id="7"/>
      <w:proofErr w:type="gramEnd"/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ядрами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фиксацию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5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ысших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ядер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Нити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головном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мозге.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пробуждаем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мозг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ядер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Сонастраиваемся,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попробуйте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557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внутренне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чуть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отпустить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нового,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разбирали</w:t>
      </w:r>
      <w:r w:rsidR="004A25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идя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глубине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веры,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глубине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глубине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557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выработана.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заполняемся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заполненности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65.472</w:t>
      </w:r>
      <w:r w:rsidR="004A2557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A2557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развёртываемся,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самом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Развёртываясь,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фиксируемся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телесно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заполняемся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отстраиваясь,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телесно.</w:t>
      </w:r>
    </w:p>
    <w:p w:rsidR="00467402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обновлений,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преображений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развернувшихся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состоявшихся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17-му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этапом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моменту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вторым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этапом.</w:t>
      </w:r>
    </w:p>
    <w:p w:rsidR="00467402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стяжанием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65.536-рично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64-космически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402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7402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взаиморганизации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цельным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внутреннюю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преображённую,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структуриванную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творения.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реорганизации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переформатирования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Головерсумом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сливаемся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Головерсумом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концентрацию,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плотность,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выражений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Головерсумов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настраивая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расширить,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масштабировать,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вникновении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распознани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64-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65.536-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материи,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мирами,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эволюциями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типами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стандарту.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возжечь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голограммами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новой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явленности.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0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синтез-космически</w:t>
      </w:r>
      <w:proofErr w:type="gramEnd"/>
      <w:r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синтез-архетипически,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синтез-реальностно.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обновлённом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взрастании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-м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17-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постепенном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lastRenderedPageBreak/>
        <w:t>восхождении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четвёртым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космоса</w:t>
      </w:r>
      <w:proofErr w:type="gramStart"/>
      <w:r w:rsidR="00E51651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17-го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далее,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фиксацию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нас: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четвёртого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четвёртого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концентрацией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оболочкой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51651">
        <w:rPr>
          <w:rFonts w:ascii="Times New Roman" w:eastAsia="Times New Roman" w:hAnsi="Times New Roman" w:cs="Times New Roman"/>
          <w:sz w:val="24"/>
          <w:szCs w:val="24"/>
        </w:rPr>
        <w:t>каждого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17-го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фиксацией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концентрацией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оболочки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17-го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805D08" w:rsidRPr="00805D08" w:rsidRDefault="004E2320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архетипа,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17-го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Всеедины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оболочкой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Всеедины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фиксацией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фиксацию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Теургию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постепенном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ическом,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синтез-архетипическом,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синтез-реальностном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взрастании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четвёртым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FE096E">
        <w:rPr>
          <w:rFonts w:ascii="Times New Roman" w:eastAsia="Times New Roman" w:hAnsi="Times New Roman" w:cs="Times New Roman"/>
          <w:sz w:val="24"/>
          <w:szCs w:val="24"/>
        </w:rPr>
        <w:t>-м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09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805D08" w:rsidRPr="00805D08" w:rsidRDefault="004E2320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96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преображении.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65.537-го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Становимся,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FE096E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6834F7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текущими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семью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днями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творения.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6834F7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F7">
        <w:rPr>
          <w:rFonts w:ascii="Times New Roman" w:eastAsia="Times New Roman" w:hAnsi="Times New Roman" w:cs="Times New Roman"/>
          <w:sz w:val="24"/>
          <w:szCs w:val="24"/>
        </w:rPr>
        <w:t>64-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космически.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F7">
        <w:rPr>
          <w:rFonts w:ascii="Times New Roman" w:eastAsia="Times New Roman" w:hAnsi="Times New Roman" w:cs="Times New Roman"/>
          <w:sz w:val="24"/>
          <w:szCs w:val="24"/>
        </w:rPr>
        <w:t>ИВДИВО: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Суперизвечного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Суперизвечного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сверхкосмосов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Суперизвечного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вечных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сверхкосмосов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Суперизвечного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сверхкосмоса.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F7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ими.</w:t>
      </w:r>
    </w:p>
    <w:p w:rsidR="00805D08" w:rsidRPr="00805D08" w:rsidRDefault="004E2320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1.024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6FA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6FA">
        <w:rPr>
          <w:rFonts w:ascii="Times New Roman" w:eastAsia="Times New Roman" w:hAnsi="Times New Roman" w:cs="Times New Roman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ими.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реальностей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805D08" w:rsidRPr="00805D08" w:rsidRDefault="004E2320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восемь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восемь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материи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lastRenderedPageBreak/>
        <w:t>космосов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реальностей,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подреальностей,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прареальностей,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присутствий,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планов,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уровней,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слоев,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синтезфизичностей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соответственно.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количественной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реальностной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количественной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эволюций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взаимоорганизации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количественной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реальностей.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эволюционное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выразимостью.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реальностной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количественной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количественную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качественную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стихий,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царств,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фундаментальностей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космически,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архетипически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реальностно.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стяжённого.</w:t>
      </w:r>
    </w:p>
    <w:p w:rsidR="00805D08" w:rsidRPr="00805D08" w:rsidRDefault="004E2320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цельный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единый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Вышестоящий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синтезом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синтезе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стяжённого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65605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новом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явлении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08" w:rsidRPr="00805D08">
        <w:rPr>
          <w:rFonts w:ascii="Times New Roman" w:eastAsia="Times New Roman" w:hAnsi="Times New Roman" w:cs="Times New Roman"/>
          <w:sz w:val="24"/>
          <w:szCs w:val="24"/>
        </w:rPr>
        <w:t>собою.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явлении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обновлений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преображений.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собою.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реализацию,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развёртываясь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стяжённого.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телесно,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возжигая,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усваивая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практики.</w:t>
      </w:r>
    </w:p>
    <w:p w:rsidR="00805D08" w:rsidRP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направляя,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развёртывая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входящими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территориями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08" w:rsidRDefault="00805D08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4E2320" w:rsidRDefault="004E2320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2320" w:rsidRDefault="004E2320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2320" w:rsidRDefault="004E2320" w:rsidP="004E232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E2320">
        <w:rPr>
          <w:rFonts w:ascii="Times New Roman" w:hAnsi="Times New Roman" w:cs="Times New Roman"/>
          <w:sz w:val="24"/>
          <w:szCs w:val="24"/>
        </w:rPr>
        <w:t>02:39-03:04</w:t>
      </w:r>
    </w:p>
    <w:p w:rsidR="004E2320" w:rsidRPr="004E2320" w:rsidRDefault="004E2320" w:rsidP="004E232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204287998"/>
      <w:r w:rsidRPr="00696E76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96E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76">
        <w:rPr>
          <w:rFonts w:ascii="Times New Roman" w:hAnsi="Times New Roman" w:cs="Times New Roman"/>
          <w:sz w:val="24"/>
          <w:szCs w:val="24"/>
        </w:rPr>
        <w:t>Стяжание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еализаций Отец-человек-субъекта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реображени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пяти видов жизни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bookmarkEnd w:id="8"/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17-ом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синтезкосмосе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зале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17.368-го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архетипа.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фиксируемся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зале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17-го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синтезкосмоса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51-го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стяжёнными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51-го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соорганизации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17-ым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Метагалактическим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синтезкосмосом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proofErr w:type="gramEnd"/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явлении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жизненностей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явлении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Полномочностной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ИВДИВО-космической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ИВДИВО-космических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явлении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114.688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ИВДИВО-реализацией.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вспыхивая,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Аватарессой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Праполномочного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новом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явлении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достигнутых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стяжённых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жизненностях,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компетенциях,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Си-ИВДИВО-космических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ракурсах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самых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высоких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выражений.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самой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lastRenderedPageBreak/>
        <w:t>вокруг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впитываем,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воспринимаем,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считываем,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распознаём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самой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другую,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другую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плотность,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другую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выразимость.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другая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плотность,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Огня.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Попробуйте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уловить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состояние,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насыщенности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Голограммы.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миров,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архетипов,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реальностей,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космосов,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жизней,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увидьте,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многомерная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уже,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идёт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какие-то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далее,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насыщенная,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сразу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смотрите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многомерность,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какое-то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предыдущее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будущее.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Попробуйте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распознать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нюансы.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явное,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потому,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вообще,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выглядит.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ею.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самой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выразимости,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явленности,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тела.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погружаемся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ИВДИВО-космической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ИВДИВО-космически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Реализованного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самой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высшей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тела.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проникаемся,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усваиваем,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текущих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ИВДИВО-реализации.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этим.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активацией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распознания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преображением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голонично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распознании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осмыслении,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осознании,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восхождении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активностью,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действенностью,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дееспособностью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картин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возможном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вариативном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насытить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Головерсум,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мозг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множеством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Голограмм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этим,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17.409-го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синтезкосмоса,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стяновясь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вершину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синтезкосмоса,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51-го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Отцом.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Жизненностей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этим,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Человеческую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Компетентную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65.536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ИВДИВО-космической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Реализованного</w:t>
      </w:r>
      <w:proofErr w:type="gramEnd"/>
      <w:r w:rsidRPr="004E232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ИВДИВО-космическую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114.688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114.688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ИВДИВО-реализацию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развёртываемся,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новом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явлении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Жизней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Жизней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тело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стяжёнными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реализаций,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преображаясь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этим,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всё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ИВДИВО,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каждого.</w:t>
      </w:r>
    </w:p>
    <w:p w:rsidR="004E2320" w:rsidRPr="004E2320" w:rsidRDefault="004E2320" w:rsidP="004E23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3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выходим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320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4E2320" w:rsidRPr="00805D08" w:rsidRDefault="004E2320" w:rsidP="00805D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6E76" w:rsidRDefault="00696E76" w:rsidP="0065605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F3CDA" w:rsidRPr="00FF3CDA" w:rsidRDefault="00FF3CDA" w:rsidP="0065605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3CDA">
        <w:rPr>
          <w:rFonts w:ascii="Times New Roman" w:hAnsi="Times New Roman" w:cs="Times New Roman"/>
          <w:sz w:val="24"/>
          <w:szCs w:val="24"/>
        </w:rPr>
        <w:t>3:26:25-3:42:26</w:t>
      </w:r>
    </w:p>
    <w:p w:rsidR="00696E76" w:rsidRPr="00696E76" w:rsidRDefault="00382362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204287999"/>
      <w:r w:rsidRPr="00696E76">
        <w:rPr>
          <w:rFonts w:ascii="Times New Roman" w:hAnsi="Times New Roman" w:cs="Times New Roman"/>
          <w:sz w:val="24"/>
          <w:szCs w:val="24"/>
        </w:rPr>
        <w:lastRenderedPageBreak/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696E76">
        <w:rPr>
          <w:rFonts w:ascii="Times New Roman" w:hAnsi="Times New Roman" w:cs="Times New Roman"/>
          <w:sz w:val="24"/>
          <w:szCs w:val="24"/>
        </w:rPr>
        <w:t>3</w:t>
      </w:r>
      <w:r w:rsidR="00FF3CDA" w:rsidRPr="00696E76">
        <w:rPr>
          <w:rFonts w:ascii="Times New Roman" w:hAnsi="Times New Roman" w:cs="Times New Roman"/>
          <w:sz w:val="24"/>
          <w:szCs w:val="24"/>
        </w:rPr>
        <w:t>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FF3CDA" w:rsidRPr="00696E76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FF3CDA" w:rsidRPr="00696E76">
        <w:rPr>
          <w:rFonts w:ascii="Times New Roman" w:hAnsi="Times New Roman" w:cs="Times New Roman"/>
          <w:sz w:val="24"/>
          <w:szCs w:val="24"/>
        </w:rPr>
        <w:t>обновлённой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FF3CDA" w:rsidRPr="00696E76">
        <w:rPr>
          <w:rFonts w:ascii="Times New Roman" w:hAnsi="Times New Roman" w:cs="Times New Roman"/>
          <w:sz w:val="24"/>
          <w:szCs w:val="24"/>
        </w:rPr>
        <w:t>512</w:t>
      </w:r>
      <w:r w:rsidR="0065605B" w:rsidRPr="00696E76">
        <w:rPr>
          <w:rFonts w:ascii="Times New Roman" w:hAnsi="Times New Roman" w:cs="Times New Roman"/>
          <w:sz w:val="24"/>
          <w:szCs w:val="24"/>
        </w:rPr>
        <w:t>-ричной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FF3CDA" w:rsidRPr="00696E76">
        <w:rPr>
          <w:rFonts w:ascii="Times New Roman" w:hAnsi="Times New Roman" w:cs="Times New Roman"/>
          <w:sz w:val="24"/>
          <w:szCs w:val="24"/>
        </w:rPr>
        <w:t>Иерархии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FF3CDA" w:rsidRPr="00696E76">
        <w:rPr>
          <w:rFonts w:ascii="Times New Roman" w:hAnsi="Times New Roman" w:cs="Times New Roman"/>
          <w:sz w:val="24"/>
          <w:szCs w:val="24"/>
        </w:rPr>
        <w:t>ИВО</w:t>
      </w:r>
      <w:r w:rsidR="00347719" w:rsidRPr="00696E76">
        <w:rPr>
          <w:rFonts w:ascii="Times New Roman" w:hAnsi="Times New Roman" w:cs="Times New Roman"/>
          <w:sz w:val="24"/>
          <w:szCs w:val="24"/>
        </w:rPr>
        <w:t>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Вхождение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прямую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фиксацию,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с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восьмью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Аватарессами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ИВО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347719" w:rsidRPr="00696E76">
        <w:rPr>
          <w:rFonts w:ascii="Times New Roman" w:hAnsi="Times New Roman" w:cs="Times New Roman"/>
          <w:sz w:val="24"/>
          <w:szCs w:val="24"/>
        </w:rPr>
        <w:t>ИВО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11498D" w:rsidRPr="00696E76">
        <w:rPr>
          <w:rFonts w:ascii="Times New Roman" w:hAnsi="Times New Roman" w:cs="Times New Roman"/>
          <w:sz w:val="24"/>
          <w:szCs w:val="24"/>
        </w:rPr>
        <w:t>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11498D" w:rsidRPr="00696E76">
        <w:rPr>
          <w:rFonts w:ascii="Times New Roman" w:hAnsi="Times New Roman" w:cs="Times New Roman"/>
          <w:sz w:val="24"/>
          <w:szCs w:val="24"/>
        </w:rPr>
        <w:t>концентрацию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11498D" w:rsidRPr="00696E76">
        <w:rPr>
          <w:rFonts w:ascii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11498D" w:rsidRPr="00696E76">
        <w:rPr>
          <w:rFonts w:ascii="Times New Roman" w:hAnsi="Times New Roman" w:cs="Times New Roman"/>
          <w:sz w:val="24"/>
          <w:szCs w:val="24"/>
        </w:rPr>
        <w:t>ИВ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11498D" w:rsidRPr="00696E76">
        <w:rPr>
          <w:rFonts w:ascii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11498D" w:rsidRPr="00696E76">
        <w:rPr>
          <w:rFonts w:ascii="Times New Roman" w:hAnsi="Times New Roman" w:cs="Times New Roman"/>
          <w:sz w:val="24"/>
          <w:szCs w:val="24"/>
        </w:rPr>
        <w:t>ИВО</w:t>
      </w:r>
      <w:r w:rsidR="00696E76" w:rsidRPr="00696E76">
        <w:rPr>
          <w:rFonts w:ascii="Times New Roman" w:hAnsi="Times New Roman" w:cs="Times New Roman"/>
          <w:sz w:val="24"/>
          <w:szCs w:val="24"/>
        </w:rPr>
        <w:t>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Преображение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из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членом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Иерархии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новой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команде,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новом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составе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Вышестоящей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Иерархии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реальностных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частей,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архетипических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частей,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синтезчастей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сверхчастей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из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hAnsi="Times New Roman" w:cs="Times New Roman"/>
          <w:sz w:val="24"/>
          <w:szCs w:val="24"/>
        </w:rPr>
        <w:t>преображение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hAnsi="Times New Roman" w:cs="Times New Roman"/>
          <w:sz w:val="24"/>
          <w:szCs w:val="24"/>
        </w:rPr>
        <w:t>данных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hAnsi="Times New Roman" w:cs="Times New Roman"/>
          <w:sz w:val="24"/>
          <w:szCs w:val="24"/>
        </w:rPr>
        <w:t>1.024-риц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из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новых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64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64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телами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64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696E76" w:rsidRPr="00696E76">
        <w:rPr>
          <w:rFonts w:ascii="Times New Roman" w:hAnsi="Times New Roman" w:cs="Times New Roman"/>
          <w:sz w:val="24"/>
          <w:szCs w:val="24"/>
        </w:rPr>
        <w:t>космосов</w:t>
      </w:r>
      <w:bookmarkEnd w:id="9"/>
    </w:p>
    <w:p w:rsidR="00696E76" w:rsidRDefault="00696E76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7719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05B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3823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62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62">
        <w:rPr>
          <w:rFonts w:ascii="Times New Roman" w:eastAsia="Times New Roman" w:hAnsi="Times New Roman" w:cs="Times New Roman"/>
          <w:sz w:val="24"/>
          <w:szCs w:val="24"/>
        </w:rPr>
        <w:t>зал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поправили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17.344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сказала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17.368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поправил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предыдущей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молодцы,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мысленно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поправи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поправил,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учите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цифры,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учите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цифры.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17.344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архетип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17-го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оса.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концентрацией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Всеедины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512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512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обновлённого,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преображё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Иерархии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512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ИВДИВО-космических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управлений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347719" w:rsidRDefault="004E2320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Возжигая,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256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256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Изнач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стяжая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256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ИВДИВО-космических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отделов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Аватаресс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F16EBE" w:rsidRPr="00347719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новую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Иерархию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командой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512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719">
        <w:rPr>
          <w:rFonts w:ascii="Times New Roman" w:eastAsia="Times New Roman" w:hAnsi="Times New Roman" w:cs="Times New Roman"/>
          <w:b/>
          <w:sz w:val="24"/>
          <w:szCs w:val="24"/>
        </w:rPr>
        <w:t>Отца.</w:t>
      </w:r>
    </w:p>
    <w:p w:rsidR="00F16EBE" w:rsidRPr="00F16EBE" w:rsidRDefault="004E2320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Огне,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51-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восемь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восемь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рося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прямую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фиксацию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восьмью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Аватарессами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Отца.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7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Вершения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Аватара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347719">
        <w:rPr>
          <w:rFonts w:ascii="Times New Roman" w:eastAsia="Times New Roman" w:hAnsi="Times New Roman" w:cs="Times New Roman"/>
          <w:b/>
          <w:sz w:val="24"/>
          <w:szCs w:val="24"/>
        </w:rPr>
        <w:t>Александра.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Голоники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Аватара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Борислава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проживите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сейчас,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выходят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зал,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возжигает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фиксацию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lastRenderedPageBreak/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ИВДИВО-тела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Вершения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Аватара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Синтеза</w:t>
      </w:r>
      <w:proofErr w:type="gramStart"/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End"/>
      <w:r w:rsidR="0011498D" w:rsidRPr="0011498D">
        <w:rPr>
          <w:rFonts w:ascii="Times New Roman" w:eastAsia="Times New Roman" w:hAnsi="Times New Roman" w:cs="Times New Roman"/>
          <w:b/>
          <w:sz w:val="24"/>
          <w:szCs w:val="24"/>
        </w:rPr>
        <w:t>́ндри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поправил,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говорит</w:t>
      </w:r>
      <w:proofErr w:type="gramStart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́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ндрис.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ударение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поставлено.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А́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ндри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Андр</w:t>
      </w:r>
      <w:r>
        <w:rPr>
          <w:rFonts w:ascii="Times New Roman" w:hAnsi="Times New Roman" w:cs="Times New Roman"/>
          <w:sz w:val="24"/>
          <w:szCs w:val="24"/>
        </w:rPr>
        <w:t>и́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А́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ндри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Правершения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Аватара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Власа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концентрируемся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Праголоверсума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Аватарессы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Тамилы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6EBE" w:rsidRPr="00F16EBE" w:rsidRDefault="004E2320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Праголонического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Аватарессы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EBE" w:rsidRPr="0011498D">
        <w:rPr>
          <w:rFonts w:ascii="Times New Roman" w:eastAsia="Times New Roman" w:hAnsi="Times New Roman" w:cs="Times New Roman"/>
          <w:b/>
          <w:sz w:val="24"/>
          <w:szCs w:val="24"/>
        </w:rPr>
        <w:t>Генриетты</w:t>
      </w:r>
      <w:r w:rsidR="00F16EBE" w:rsidRPr="00F16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ИВДИВО-тела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Правершения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Вышестоящей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Аватарессы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Анжелы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6EBE" w:rsidRPr="00F16EBE" w:rsidRDefault="00F16EBE" w:rsidP="001149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семью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Аватаресс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восьмой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восьмой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сконцентри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Вершение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98D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98D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17.409-го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архетипа.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Отцом.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512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E76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E76">
        <w:rPr>
          <w:rFonts w:ascii="Times New Roman" w:eastAsia="Times New Roman" w:hAnsi="Times New Roman" w:cs="Times New Roman"/>
          <w:b/>
          <w:sz w:val="24"/>
          <w:szCs w:val="24"/>
        </w:rPr>
        <w:t>512-ричную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E76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E76">
        <w:rPr>
          <w:rFonts w:ascii="Times New Roman" w:eastAsia="Times New Roman" w:hAnsi="Times New Roman" w:cs="Times New Roman"/>
          <w:b/>
          <w:sz w:val="24"/>
          <w:szCs w:val="24"/>
        </w:rPr>
        <w:t>Вышестоящую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E76">
        <w:rPr>
          <w:rFonts w:ascii="Times New Roman" w:eastAsia="Times New Roman" w:hAnsi="Times New Roman" w:cs="Times New Roman"/>
          <w:b/>
          <w:sz w:val="24"/>
          <w:szCs w:val="24"/>
        </w:rPr>
        <w:t>Иерархию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E76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E76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E76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явлении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512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Иерархии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команде,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Иерархии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ИВДИВО-космические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ИВДИВО-космических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управлений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696E76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ИВО-космических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отделов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взаимодействии,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взаимоорганизации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512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Иерархией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командой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512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512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1.024-рицу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обновлённом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явлении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преображением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тел,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перестройкой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ИВДИВО-космических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отдела.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1.024-рицу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эталонном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явлении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Отец-человек-субъект-землянина.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пресинтезировать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синтезчастном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сф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ормировать,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сотворить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базовом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высшем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выражении.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этим.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F16EBE" w:rsidRPr="005B7FEF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</w:t>
      </w:r>
      <w:r w:rsidR="00696E76"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реальностных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астей,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архе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типических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частей,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сверхчастей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данные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1.024-рицы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ждом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новых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телами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E76" w:rsidRPr="005B7FEF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FEF">
        <w:rPr>
          <w:rFonts w:ascii="Times New Roman" w:eastAsia="Times New Roman" w:hAnsi="Times New Roman" w:cs="Times New Roman"/>
          <w:b/>
          <w:sz w:val="24"/>
          <w:szCs w:val="24"/>
        </w:rPr>
        <w:t>космосов.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чет</w:t>
      </w:r>
      <w:r w:rsidR="00742B04">
        <w:rPr>
          <w:rFonts w:ascii="Times New Roman" w:eastAsia="Times New Roman" w:hAnsi="Times New Roman" w:cs="Times New Roman"/>
          <w:sz w:val="24"/>
          <w:szCs w:val="24"/>
        </w:rPr>
        <w:t>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B04">
        <w:rPr>
          <w:rFonts w:ascii="Times New Roman" w:eastAsia="Times New Roman" w:hAnsi="Times New Roman" w:cs="Times New Roman"/>
          <w:sz w:val="24"/>
          <w:szCs w:val="24"/>
        </w:rPr>
        <w:t>1.024-риц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B04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B0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B0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4.096-рицу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Отец-человек-субъект-землянина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2B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2B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621C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C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телесно,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возожжённой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преображённой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4.096-рицей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1C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возожжённым.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развёртываем,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направляем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стяжённое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6EBE" w:rsidRPr="00F16EBE" w:rsidRDefault="00F16EBE" w:rsidP="00F16E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6E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BE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FF3CDA" w:rsidRDefault="00FF3CDA" w:rsidP="00627F9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CDA" w:rsidRPr="00462A76" w:rsidRDefault="00FF3CDA" w:rsidP="0098471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204288000"/>
      <w:r w:rsidRPr="00462A76">
        <w:rPr>
          <w:rFonts w:ascii="Times New Roman" w:hAnsi="Times New Roman" w:cs="Times New Roman"/>
          <w:sz w:val="24"/>
          <w:szCs w:val="24"/>
        </w:rPr>
        <w:t>Часть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62A76">
        <w:rPr>
          <w:rFonts w:ascii="Times New Roman" w:hAnsi="Times New Roman" w:cs="Times New Roman"/>
          <w:sz w:val="24"/>
          <w:szCs w:val="24"/>
        </w:rPr>
        <w:t>2</w:t>
      </w:r>
      <w:bookmarkEnd w:id="10"/>
    </w:p>
    <w:p w:rsidR="00FF3CDA" w:rsidRPr="00462A76" w:rsidRDefault="00FF3CDA" w:rsidP="00462A7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2A76">
        <w:rPr>
          <w:rFonts w:ascii="Times New Roman" w:hAnsi="Times New Roman" w:cs="Times New Roman"/>
          <w:sz w:val="24"/>
          <w:szCs w:val="24"/>
        </w:rPr>
        <w:t>01:07-01:33</w:t>
      </w:r>
    </w:p>
    <w:p w:rsidR="00FF3CDA" w:rsidRPr="00462A76" w:rsidRDefault="00FF3CDA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204288001"/>
      <w:r w:rsidRPr="00462A76">
        <w:rPr>
          <w:rFonts w:ascii="Times New Roman" w:hAnsi="Times New Roman" w:cs="Times New Roman"/>
          <w:sz w:val="24"/>
          <w:szCs w:val="24"/>
        </w:rPr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62A76">
        <w:rPr>
          <w:rFonts w:ascii="Times New Roman" w:hAnsi="Times New Roman" w:cs="Times New Roman"/>
          <w:sz w:val="24"/>
          <w:szCs w:val="24"/>
        </w:rPr>
        <w:t>4.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A33D6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034DD9">
        <w:rPr>
          <w:rFonts w:ascii="Times New Roman" w:hAnsi="Times New Roman" w:cs="Times New Roman"/>
          <w:sz w:val="24"/>
          <w:szCs w:val="24"/>
        </w:rPr>
        <w:t>части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62A76">
        <w:rPr>
          <w:rFonts w:ascii="Times New Roman" w:hAnsi="Times New Roman" w:cs="Times New Roman"/>
          <w:sz w:val="24"/>
          <w:szCs w:val="24"/>
        </w:rPr>
        <w:t>Тел</w:t>
      </w:r>
      <w:r w:rsidR="00EA33D6">
        <w:rPr>
          <w:rFonts w:ascii="Times New Roman" w:hAnsi="Times New Roman" w:cs="Times New Roman"/>
          <w:sz w:val="24"/>
          <w:szCs w:val="24"/>
        </w:rPr>
        <w:t>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62A76">
        <w:rPr>
          <w:rFonts w:ascii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62A76"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62A76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62A76">
        <w:rPr>
          <w:rFonts w:ascii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462A76">
        <w:rPr>
          <w:rFonts w:ascii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16-рицы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ИВДИВО-разработки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умении,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практиковании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являть,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вести,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организовывать,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 w:rsidRPr="00FF3CDA">
        <w:rPr>
          <w:rFonts w:ascii="Times New Roman" w:eastAsia="Times New Roman" w:hAnsi="Times New Roman" w:cs="Times New Roman"/>
          <w:sz w:val="24"/>
          <w:szCs w:val="24"/>
        </w:rPr>
        <w:t>Теургию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 w:rsidRPr="00FF3CDA">
        <w:rPr>
          <w:rFonts w:ascii="Times New Roman" w:eastAsia="Times New Roman" w:hAnsi="Times New Roman" w:cs="Times New Roman"/>
          <w:sz w:val="24"/>
          <w:szCs w:val="24"/>
        </w:rPr>
        <w:t>4.096-ричной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 w:rsidRPr="00FF3CDA">
        <w:rPr>
          <w:rFonts w:ascii="Times New Roman" w:eastAsia="Times New Roman" w:hAnsi="Times New Roman" w:cs="Times New Roman"/>
          <w:sz w:val="24"/>
          <w:szCs w:val="24"/>
        </w:rPr>
        <w:t>Теургии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 w:rsidRPr="00FF3CDA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 w:rsidRPr="00FF3CDA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6F22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2FD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2F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2F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2FD" w:rsidRPr="00FF3CDA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2FD"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2FD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A8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A81">
        <w:rPr>
          <w:rFonts w:ascii="Times New Roman" w:eastAsia="Times New Roman" w:hAnsi="Times New Roman" w:cs="Times New Roman"/>
          <w:sz w:val="24"/>
          <w:szCs w:val="24"/>
        </w:rPr>
        <w:t>взрастании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A81">
        <w:rPr>
          <w:rFonts w:ascii="Times New Roman" w:eastAsia="Times New Roman" w:hAnsi="Times New Roman" w:cs="Times New Roman"/>
          <w:sz w:val="24"/>
          <w:szCs w:val="24"/>
        </w:rPr>
        <w:t>Теургом</w:t>
      </w:r>
      <w:proofErr w:type="gramStart"/>
      <w:r w:rsidR="006F22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3BA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EB3BA4">
        <w:rPr>
          <w:rFonts w:ascii="Times New Roman" w:eastAsia="Times New Roman" w:hAnsi="Times New Roman" w:cs="Times New Roman"/>
          <w:sz w:val="24"/>
          <w:szCs w:val="24"/>
        </w:rPr>
        <w:t>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BA4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BA4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BA4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BA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BA4">
        <w:rPr>
          <w:rFonts w:ascii="Times New Roman" w:eastAsia="Times New Roman" w:hAnsi="Times New Roman" w:cs="Times New Roman"/>
          <w:sz w:val="24"/>
          <w:szCs w:val="24"/>
        </w:rPr>
        <w:t>нас</w:t>
      </w:r>
      <w:bookmarkEnd w:id="11"/>
    </w:p>
    <w:p w:rsidR="00FF3CDA" w:rsidRDefault="00FF3CDA" w:rsidP="00FF3CDA"/>
    <w:p w:rsidR="00034DD9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034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3CDA" w:rsidRPr="00FF3CDA" w:rsidRDefault="00034DD9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DA" w:rsidRPr="00FF3CDA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>
        <w:rPr>
          <w:rFonts w:ascii="Times New Roman" w:eastAsia="Times New Roman" w:hAnsi="Times New Roman" w:cs="Times New Roman"/>
          <w:sz w:val="24"/>
          <w:szCs w:val="24"/>
        </w:rPr>
        <w:t>вам.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очему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>
        <w:rPr>
          <w:rFonts w:ascii="Times New Roman" w:eastAsia="Times New Roman" w:hAnsi="Times New Roman" w:cs="Times New Roman"/>
          <w:sz w:val="24"/>
          <w:szCs w:val="24"/>
        </w:rPr>
        <w:t>Теофа?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энергопотенциал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классически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Синтез?</w:t>
      </w:r>
    </w:p>
    <w:p w:rsidR="00FF3CDA" w:rsidRPr="00FF3CDA" w:rsidRDefault="00034DD9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F3CDA" w:rsidRPr="00FF3CD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торой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Второй.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никак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хотим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увидеть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хотя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бы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третьим.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энергопотенциал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горизонт,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никак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второй.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настолько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константа,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двойка,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используем</w:t>
      </w:r>
      <w:r w:rsidR="00034D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равно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практику,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еофу,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эманацию,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угодно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вообще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никак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перетягиваем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теургию.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третьем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горизонте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давно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D9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энергопотенциал,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кажется.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давно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уже.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lastRenderedPageBreak/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17.344-го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ракурсе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восьми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синтезировании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восхождение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свойств,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16-рицы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ИВДИВО-разработки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умении,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практиковании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являть,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вести,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организовывать,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Теургию.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4.096-ричной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формировании,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Теургии.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Фаинь.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концентрацией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поддержкой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C81B2E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17.395-го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17-го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Отец-Аватар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нами.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Вершение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Огонь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Вершения.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заполняемся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Вершением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взрастании,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реализациях.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Полномочная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реализация.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взрастании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заполняясь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реальностей,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6F22FD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развёртывается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синтез-среда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выражений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космосов:</w:t>
      </w:r>
    </w:p>
    <w:p w:rsidR="006F22FD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космоса,</w:t>
      </w:r>
    </w:p>
    <w:p w:rsidR="006F22FD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космоса,</w:t>
      </w:r>
    </w:p>
    <w:p w:rsidR="006F22FD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синтезкосмоса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F22FD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lastRenderedPageBreak/>
        <w:t>Высшего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F22FD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сверхкосмоса,</w:t>
      </w:r>
    </w:p>
    <w:p w:rsidR="006F22FD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сверхкосмоса,</w:t>
      </w:r>
    </w:p>
    <w:p w:rsidR="006F22FD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сверхкосмоса,</w:t>
      </w:r>
    </w:p>
    <w:p w:rsidR="006F22FD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сверхкосмоса.</w:t>
      </w:r>
    </w:p>
    <w:p w:rsidR="006F22FD" w:rsidRDefault="006F22FD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преображаясь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космическим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AC6B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C6B91"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Всеединых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видов,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выражений,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синтез-космической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развёртке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пятью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Полномочной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73A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A81">
        <w:rPr>
          <w:rFonts w:ascii="Times New Roman" w:eastAsia="Times New Roman" w:hAnsi="Times New Roman" w:cs="Times New Roman"/>
          <w:sz w:val="24"/>
          <w:szCs w:val="24"/>
        </w:rPr>
        <w:t>взрастая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собою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Полномочную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3A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явление,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состояние,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Теургией.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Вершений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4.096-ричную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A81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новую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цельность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Вершения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развёртке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A81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3A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17.409-го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архетипа,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развёртываясь,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вершине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синтезкосмоса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Вершением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праобразом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Отец-человек-субъекта,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стяжании,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творение,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синтезирование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3B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вспыхивая,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развёртываемся,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прямую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телесную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собою,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A4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3BA4">
        <w:rPr>
          <w:rFonts w:ascii="Times New Roman" w:eastAsia="Times New Roman" w:hAnsi="Times New Roman" w:cs="Times New Roman"/>
          <w:b/>
          <w:sz w:val="24"/>
          <w:szCs w:val="24"/>
        </w:rPr>
        <w:t>Вершение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фрагмент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Вершения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вписать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клеточке,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ядрышке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телесно,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горя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Вершения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собою.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16-рицу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ИВДИВО-разработки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свойства,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далее,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устремления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внутреннюю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отстроенность,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организованность,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исполнительность,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самоорганизацию,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основность,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далее,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16-рицу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92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59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92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lastRenderedPageBreak/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растущего,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развивающегося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полнотой,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цельностью,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слиянностью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7D59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стяжёнными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3D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глубокой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взаимоорганизации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дееспособности,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явлении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росте,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собою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практикованием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стяжённой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EA33D6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реализацию,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физически,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телесно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33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физически,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3CDA" w:rsidRPr="00FF3CDA" w:rsidRDefault="00FF3CDA" w:rsidP="00FF3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DA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D94BC9" w:rsidRDefault="00D94BC9" w:rsidP="00D94BC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94BC9" w:rsidRPr="00D94BC9" w:rsidRDefault="00D94BC9" w:rsidP="00D94BC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4BC9">
        <w:rPr>
          <w:rFonts w:ascii="Times New Roman" w:hAnsi="Times New Roman" w:cs="Times New Roman"/>
          <w:sz w:val="24"/>
          <w:szCs w:val="24"/>
        </w:rPr>
        <w:t>1:47:06-1:56:08</w:t>
      </w:r>
    </w:p>
    <w:p w:rsidR="00D94BC9" w:rsidRPr="00D94BC9" w:rsidRDefault="00D94BC9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204288002"/>
      <w:r w:rsidRPr="00D94BC9">
        <w:rPr>
          <w:rFonts w:ascii="Times New Roman" w:hAnsi="Times New Roman" w:cs="Times New Roman"/>
          <w:sz w:val="24"/>
          <w:szCs w:val="24"/>
        </w:rPr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5.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sz w:val="24"/>
          <w:szCs w:val="24"/>
        </w:rPr>
        <w:t>семи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sz w:val="24"/>
          <w:szCs w:val="24"/>
        </w:rPr>
        <w:t>стандартом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sz w:val="24"/>
          <w:szCs w:val="24"/>
        </w:rPr>
        <w:t>ИВО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части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базового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выражения,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архетипической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части,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синтезкосмической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части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сверхчасти</w:t>
      </w:r>
      <w:bookmarkEnd w:id="12"/>
    </w:p>
    <w:p w:rsidR="0072054C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Возжигаемся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</w:t>
      </w:r>
      <w:r w:rsidR="0072054C">
        <w:rPr>
          <w:rFonts w:ascii="Times New Roman" w:hAnsi="Times New Roman" w:cs="Times New Roman"/>
          <w:bCs/>
          <w:sz w:val="24"/>
          <w:szCs w:val="24"/>
        </w:rPr>
        <w:t>езом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каждым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нас.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Вышестоящими</w:t>
      </w:r>
      <w:proofErr w:type="gramEnd"/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Аватарами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Кут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Фаинь.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ереходим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зал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ИВДИВО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72054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344</w:t>
      </w:r>
      <w:r w:rsidR="0072054C">
        <w:rPr>
          <w:rFonts w:ascii="Times New Roman" w:hAnsi="Times New Roman" w:cs="Times New Roman"/>
          <w:bCs/>
          <w:sz w:val="24"/>
          <w:szCs w:val="24"/>
        </w:rPr>
        <w:t>-го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архетипа.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тановимся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Аватарами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Кут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Фаинь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Учителями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51</w:t>
      </w:r>
      <w:r w:rsidR="0072054C">
        <w:rPr>
          <w:rFonts w:ascii="Times New Roman" w:hAnsi="Times New Roman" w:cs="Times New Roman"/>
          <w:bCs/>
          <w:sz w:val="24"/>
          <w:szCs w:val="24"/>
        </w:rPr>
        <w:t>-го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</w:t>
      </w:r>
      <w:r w:rsidR="0072054C">
        <w:rPr>
          <w:rFonts w:ascii="Times New Roman" w:hAnsi="Times New Roman" w:cs="Times New Roman"/>
          <w:bCs/>
          <w:sz w:val="24"/>
          <w:szCs w:val="24"/>
        </w:rPr>
        <w:t>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форме.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Вышестоящими</w:t>
      </w:r>
      <w:proofErr w:type="gramEnd"/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Аватарами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Кут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Фаинь,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семь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Синтезов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семь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Синтезов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Праполномочий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Отца,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ввести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каждог</w:t>
      </w:r>
      <w:r w:rsidR="0072054C">
        <w:rPr>
          <w:rFonts w:ascii="Times New Roman" w:hAnsi="Times New Roman" w:cs="Times New Roman"/>
          <w:bCs/>
          <w:sz w:val="24"/>
          <w:szCs w:val="24"/>
        </w:rPr>
        <w:t>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нас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синтез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нас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семи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частей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тандарта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51</w:t>
      </w:r>
      <w:r w:rsidR="0072054C">
        <w:rPr>
          <w:rFonts w:ascii="Times New Roman" w:hAnsi="Times New Roman" w:cs="Times New Roman"/>
          <w:bCs/>
          <w:sz w:val="24"/>
          <w:szCs w:val="24"/>
        </w:rPr>
        <w:t>-го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</w:t>
      </w:r>
      <w:r w:rsidR="0072054C">
        <w:rPr>
          <w:rFonts w:ascii="Times New Roman" w:hAnsi="Times New Roman" w:cs="Times New Roman"/>
          <w:bCs/>
          <w:sz w:val="24"/>
          <w:szCs w:val="24"/>
        </w:rPr>
        <w:t>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просим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Вышестоящих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Аватаров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Кут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Фаинь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развернуть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C0B">
        <w:rPr>
          <w:rFonts w:ascii="Times New Roman" w:hAnsi="Times New Roman" w:cs="Times New Roman"/>
          <w:bCs/>
          <w:sz w:val="24"/>
          <w:szCs w:val="24"/>
        </w:rPr>
        <w:t>каждой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C0B"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C0B">
        <w:rPr>
          <w:rFonts w:ascii="Times New Roman" w:hAnsi="Times New Roman" w:cs="Times New Roman"/>
          <w:bCs/>
          <w:sz w:val="24"/>
          <w:szCs w:val="24"/>
        </w:rPr>
        <w:t>семи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C0B">
        <w:rPr>
          <w:rFonts w:ascii="Times New Roman" w:hAnsi="Times New Roman" w:cs="Times New Roman"/>
          <w:bCs/>
          <w:sz w:val="24"/>
          <w:szCs w:val="24"/>
        </w:rPr>
        <w:t>частей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C0B">
        <w:rPr>
          <w:rFonts w:ascii="Times New Roman" w:hAnsi="Times New Roman" w:cs="Times New Roman"/>
          <w:bCs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C0B">
        <w:rPr>
          <w:rFonts w:ascii="Times New Roman" w:hAnsi="Times New Roman" w:cs="Times New Roman"/>
          <w:bCs/>
          <w:sz w:val="24"/>
          <w:szCs w:val="24"/>
        </w:rPr>
        <w:t>ч</w:t>
      </w:r>
      <w:r w:rsidR="0072054C">
        <w:rPr>
          <w:rFonts w:ascii="Times New Roman" w:hAnsi="Times New Roman" w:cs="Times New Roman"/>
          <w:bCs/>
          <w:sz w:val="24"/>
          <w:szCs w:val="24"/>
        </w:rPr>
        <w:t>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базового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выра</w:t>
      </w:r>
      <w:r w:rsidR="0072054C">
        <w:rPr>
          <w:rFonts w:ascii="Times New Roman" w:hAnsi="Times New Roman" w:cs="Times New Roman"/>
          <w:bCs/>
          <w:sz w:val="24"/>
          <w:szCs w:val="24"/>
        </w:rPr>
        <w:t>жения,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архетипической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асти,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</w:t>
      </w:r>
      <w:r w:rsidR="00A00C0B">
        <w:rPr>
          <w:rFonts w:ascii="Times New Roman" w:hAnsi="Times New Roman" w:cs="Times New Roman"/>
          <w:bCs/>
          <w:sz w:val="24"/>
          <w:szCs w:val="24"/>
        </w:rPr>
        <w:t>космической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C0B">
        <w:rPr>
          <w:rFonts w:ascii="Times New Roman" w:hAnsi="Times New Roman" w:cs="Times New Roman"/>
          <w:bCs/>
          <w:sz w:val="24"/>
          <w:szCs w:val="24"/>
        </w:rPr>
        <w:t>ч</w:t>
      </w:r>
      <w:r w:rsidR="0072054C">
        <w:rPr>
          <w:rFonts w:ascii="Times New Roman" w:hAnsi="Times New Roman" w:cs="Times New Roman"/>
          <w:bCs/>
          <w:sz w:val="24"/>
          <w:szCs w:val="24"/>
        </w:rPr>
        <w:t>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C0B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верхчасти.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проникаемся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Аватарами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Кут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Фаинь,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возжигаемся</w:t>
      </w:r>
      <w:r w:rsidR="0072054C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вспы</w:t>
      </w:r>
      <w:r w:rsidR="0072054C">
        <w:rPr>
          <w:rFonts w:ascii="Times New Roman" w:hAnsi="Times New Roman" w:cs="Times New Roman"/>
          <w:bCs/>
          <w:sz w:val="24"/>
          <w:szCs w:val="24"/>
        </w:rPr>
        <w:t>хиваем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семью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Синтез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Синтезами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семью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Праполномочий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Преображаемся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ими.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Огне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Отцом,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переходим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зал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72054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409</w:t>
      </w:r>
      <w:r w:rsidR="0072054C">
        <w:rPr>
          <w:rFonts w:ascii="Times New Roman" w:hAnsi="Times New Roman" w:cs="Times New Roman"/>
          <w:bCs/>
          <w:sz w:val="24"/>
          <w:szCs w:val="24"/>
        </w:rPr>
        <w:t>-го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рхетипа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ИВДИВО,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становимся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Отцом.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семь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Синтезов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Отца,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прося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ввести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стяжание,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творение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семи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частей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Отец-человек-с</w:t>
      </w:r>
      <w:r>
        <w:rPr>
          <w:rFonts w:ascii="Times New Roman" w:hAnsi="Times New Roman" w:cs="Times New Roman"/>
          <w:bCs/>
          <w:sz w:val="24"/>
          <w:szCs w:val="24"/>
        </w:rPr>
        <w:t>убьекта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</w:t>
      </w:r>
      <w:r w:rsidR="0072054C">
        <w:rPr>
          <w:rFonts w:ascii="Times New Roman" w:hAnsi="Times New Roman" w:cs="Times New Roman"/>
          <w:bCs/>
          <w:sz w:val="24"/>
          <w:szCs w:val="24"/>
        </w:rPr>
        <w:t>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каждом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нас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стандартом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51</w:t>
      </w:r>
      <w:r w:rsidR="0072054C">
        <w:rPr>
          <w:rFonts w:ascii="Times New Roman" w:hAnsi="Times New Roman" w:cs="Times New Roman"/>
          <w:bCs/>
          <w:sz w:val="24"/>
          <w:szCs w:val="24"/>
        </w:rPr>
        <w:t>-го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Синтеза.</w:t>
      </w:r>
    </w:p>
    <w:p w:rsidR="0072054C" w:rsidRDefault="004E2320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</w:t>
      </w:r>
      <w:r w:rsidR="0072054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возжигаясь,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Изначально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Вышестоящим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Отцом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Головерсум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Изначально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Вышестоящего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="0072054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вспыхиваем.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Возжигаясь,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Праголоверсум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Возжигаемся,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вспыхиваем.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Отцом,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Голоническое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тело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Возжигаемся,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вспыхиваем.</w:t>
      </w:r>
    </w:p>
    <w:p w:rsidR="00D94BC9" w:rsidRDefault="0072054C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Синтезируясь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Отцом,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Праголоническое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тело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="00D94BC9">
        <w:rPr>
          <w:rFonts w:ascii="Times New Roman" w:hAnsi="Times New Roman" w:cs="Times New Roman"/>
          <w:bCs/>
          <w:sz w:val="24"/>
          <w:szCs w:val="24"/>
        </w:rPr>
        <w:t>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Возжигаемся,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развёртываемся.</w:t>
      </w:r>
    </w:p>
    <w:p w:rsidR="00D94BC9" w:rsidRDefault="0072054C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Синтезируясь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Отцом,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ИВДИВО-тело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Вершения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C9" w:rsidRPr="0072054C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Возжигаемся,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вспыхиваем.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Отцом,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ИВДИВО-тело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Правершения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="0072054C">
        <w:rPr>
          <w:rFonts w:ascii="Times New Roman" w:hAnsi="Times New Roman" w:cs="Times New Roman"/>
          <w:bCs/>
          <w:sz w:val="24"/>
          <w:szCs w:val="24"/>
        </w:rPr>
        <w:t>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Возжигаемся,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вспыхиваем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2054C">
        <w:rPr>
          <w:rFonts w:ascii="Times New Roman" w:hAnsi="Times New Roman" w:cs="Times New Roman"/>
          <w:bCs/>
          <w:sz w:val="24"/>
          <w:szCs w:val="24"/>
        </w:rPr>
        <w:t>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Отцом,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 w:rsidRPr="0072054C">
        <w:rPr>
          <w:rFonts w:ascii="Times New Roman" w:hAnsi="Times New Roman" w:cs="Times New Roman"/>
          <w:b/>
          <w:bCs/>
          <w:sz w:val="24"/>
          <w:szCs w:val="24"/>
        </w:rPr>
        <w:t>Тело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54C" w:rsidRPr="0072054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сеединого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вечного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сверхкосмоса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54C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72054C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возжигаясь,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преображаемся</w:t>
      </w:r>
      <w:r w:rsidR="0072054C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развёртываемся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им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67415" w:rsidRDefault="00D94BC9" w:rsidP="0086741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вспыхиваем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семью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стяжёнными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частями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Отец-ч</w:t>
      </w:r>
      <w:r>
        <w:rPr>
          <w:rFonts w:ascii="Times New Roman" w:hAnsi="Times New Roman" w:cs="Times New Roman"/>
          <w:bCs/>
          <w:sz w:val="24"/>
          <w:szCs w:val="24"/>
        </w:rPr>
        <w:t>еловек-</w:t>
      </w:r>
      <w:r w:rsidR="0072054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убьекта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сливаемся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ими.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2054C">
        <w:rPr>
          <w:rFonts w:ascii="Times New Roman" w:hAnsi="Times New Roman" w:cs="Times New Roman"/>
          <w:bCs/>
          <w:sz w:val="24"/>
          <w:szCs w:val="24"/>
        </w:rPr>
        <w:t>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Отцом,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семь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54C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>дер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синтезировать,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сотворить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>дро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нас.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Огне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соответствующую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внутреннюю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системами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867415">
        <w:rPr>
          <w:rFonts w:ascii="Times New Roman" w:hAnsi="Times New Roman" w:cs="Times New Roman"/>
          <w:bCs/>
          <w:sz w:val="24"/>
          <w:szCs w:val="24"/>
        </w:rPr>
        <w:t>ппаратами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частностями.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Стяжая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систему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акры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каждую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</w:t>
      </w:r>
      <w:r w:rsidR="00867415">
        <w:rPr>
          <w:rFonts w:ascii="Times New Roman" w:hAnsi="Times New Roman" w:cs="Times New Roman"/>
          <w:bCs/>
          <w:sz w:val="24"/>
          <w:szCs w:val="24"/>
        </w:rPr>
        <w:t>тветствующим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ракурсом.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67415">
        <w:rPr>
          <w:rFonts w:ascii="Times New Roman" w:hAnsi="Times New Roman" w:cs="Times New Roman"/>
          <w:bCs/>
          <w:sz w:val="24"/>
          <w:szCs w:val="24"/>
        </w:rPr>
        <w:t>Стяжая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ппа</w:t>
      </w:r>
      <w:r w:rsidR="00867415">
        <w:rPr>
          <w:rFonts w:ascii="Times New Roman" w:hAnsi="Times New Roman" w:cs="Times New Roman"/>
          <w:bCs/>
          <w:sz w:val="24"/>
          <w:szCs w:val="24"/>
        </w:rPr>
        <w:t>рат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Матрица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каждую</w:t>
      </w:r>
      <w:proofErr w:type="gramEnd"/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стяжённую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асть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соотв</w:t>
      </w:r>
      <w:r w:rsidR="00867415">
        <w:rPr>
          <w:rFonts w:ascii="Times New Roman" w:hAnsi="Times New Roman" w:cs="Times New Roman"/>
          <w:bCs/>
          <w:sz w:val="24"/>
          <w:szCs w:val="24"/>
        </w:rPr>
        <w:t>етствующим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ракурсом.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частность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Вершение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каждую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</w:t>
      </w:r>
      <w:r w:rsidR="00867415">
        <w:rPr>
          <w:rFonts w:ascii="Times New Roman" w:hAnsi="Times New Roman" w:cs="Times New Roman"/>
          <w:bCs/>
          <w:sz w:val="24"/>
          <w:szCs w:val="24"/>
        </w:rPr>
        <w:t>яжённую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часть.</w:t>
      </w:r>
    </w:p>
    <w:p w:rsidR="00D94BC9" w:rsidRDefault="00867415" w:rsidP="0086741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вспыхивая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этим,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просим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синтезировать,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сотворить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семь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D94BC9">
        <w:rPr>
          <w:rFonts w:ascii="Times New Roman" w:hAnsi="Times New Roman" w:cs="Times New Roman"/>
          <w:bCs/>
          <w:sz w:val="24"/>
          <w:szCs w:val="24"/>
        </w:rPr>
        <w:t>астей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каждо</w:t>
      </w:r>
      <w:r w:rsidR="00D94BC9">
        <w:rPr>
          <w:rFonts w:ascii="Times New Roman" w:hAnsi="Times New Roman" w:cs="Times New Roman"/>
          <w:bCs/>
          <w:sz w:val="24"/>
          <w:szCs w:val="24"/>
        </w:rPr>
        <w:t>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нас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четырьмя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ра</w:t>
      </w:r>
      <w:r>
        <w:rPr>
          <w:rFonts w:ascii="Times New Roman" w:hAnsi="Times New Roman" w:cs="Times New Roman"/>
          <w:bCs/>
          <w:sz w:val="24"/>
          <w:szCs w:val="24"/>
        </w:rPr>
        <w:t>курсами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явления: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D94BC9">
        <w:rPr>
          <w:rFonts w:ascii="Times New Roman" w:hAnsi="Times New Roman" w:cs="Times New Roman"/>
          <w:bCs/>
          <w:sz w:val="24"/>
          <w:szCs w:val="24"/>
        </w:rPr>
        <w:t>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базовом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выраже</w:t>
      </w:r>
      <w:r>
        <w:rPr>
          <w:rFonts w:ascii="Times New Roman" w:hAnsi="Times New Roman" w:cs="Times New Roman"/>
          <w:bCs/>
          <w:sz w:val="24"/>
          <w:szCs w:val="24"/>
        </w:rPr>
        <w:t>нии,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архетипического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выражения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части,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синтезчасти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94BC9">
        <w:rPr>
          <w:rFonts w:ascii="Times New Roman" w:hAnsi="Times New Roman" w:cs="Times New Roman"/>
          <w:bCs/>
          <w:sz w:val="24"/>
          <w:szCs w:val="24"/>
        </w:rPr>
        <w:t>верхчасти.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проникаем</w:t>
      </w:r>
      <w:r>
        <w:rPr>
          <w:rFonts w:ascii="Times New Roman" w:hAnsi="Times New Roman" w:cs="Times New Roman"/>
          <w:bCs/>
          <w:sz w:val="24"/>
          <w:szCs w:val="24"/>
        </w:rPr>
        <w:t>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Отцом.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Огне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вспыхиваем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стяжённой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восьмой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частью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предыдущей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практике.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возжигаемся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восьми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D94BC9">
        <w:rPr>
          <w:rFonts w:ascii="Times New Roman" w:hAnsi="Times New Roman" w:cs="Times New Roman"/>
          <w:bCs/>
          <w:sz w:val="24"/>
          <w:szCs w:val="24"/>
        </w:rPr>
        <w:t>астей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Изнач</w:t>
      </w:r>
      <w:r>
        <w:rPr>
          <w:rFonts w:ascii="Times New Roman" w:hAnsi="Times New Roman" w:cs="Times New Roman"/>
          <w:bCs/>
          <w:sz w:val="24"/>
          <w:szCs w:val="24"/>
        </w:rPr>
        <w:t>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четырё</w:t>
      </w:r>
      <w:r w:rsidR="00D94BC9">
        <w:rPr>
          <w:rFonts w:ascii="Times New Roman" w:hAnsi="Times New Roman" w:cs="Times New Roman"/>
          <w:bCs/>
          <w:sz w:val="24"/>
          <w:szCs w:val="24"/>
        </w:rPr>
        <w:t>х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выражениях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каждой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части.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Сливаемся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цельность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всеединства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стя</w:t>
      </w:r>
      <w:r>
        <w:rPr>
          <w:rFonts w:ascii="Times New Roman" w:hAnsi="Times New Roman" w:cs="Times New Roman"/>
          <w:bCs/>
          <w:sz w:val="24"/>
          <w:szCs w:val="24"/>
        </w:rPr>
        <w:t>жённых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восьми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цельно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4096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Отец-человек-с</w:t>
      </w:r>
      <w:r w:rsidR="00D94BC9">
        <w:rPr>
          <w:rFonts w:ascii="Times New Roman" w:hAnsi="Times New Roman" w:cs="Times New Roman"/>
          <w:bCs/>
          <w:sz w:val="24"/>
          <w:szCs w:val="24"/>
        </w:rPr>
        <w:t>убьекта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каждом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нас.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просим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преобразить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</w:t>
      </w:r>
      <w:r w:rsidR="00D94BC9">
        <w:rPr>
          <w:rFonts w:ascii="Times New Roman" w:hAnsi="Times New Roman" w:cs="Times New Roman"/>
          <w:bCs/>
          <w:sz w:val="24"/>
          <w:szCs w:val="24"/>
        </w:rPr>
        <w:t>синтезировать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нас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стяжёнными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частями.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этом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Огне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мы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D94BC9">
        <w:rPr>
          <w:rFonts w:ascii="Times New Roman" w:hAnsi="Times New Roman" w:cs="Times New Roman"/>
          <w:bCs/>
          <w:sz w:val="24"/>
          <w:szCs w:val="24"/>
        </w:rPr>
        <w:t>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Отца,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Синтез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Отца.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возжигаясь,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преображаемся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им.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благодарим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Переходим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зал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ИВДИВО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Вышестоящим</w:t>
      </w:r>
      <w:proofErr w:type="gramEnd"/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Аватарам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Кут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Фаинь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Метагалактического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синтезкосмоса.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Развёртываемся,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становимся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Вышестоящими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Аватарами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Кут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Фаинь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Праполномочий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ночной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подготовки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51</w:t>
      </w:r>
      <w:r w:rsidR="00867415">
        <w:rPr>
          <w:rFonts w:ascii="Times New Roman" w:hAnsi="Times New Roman" w:cs="Times New Roman"/>
          <w:bCs/>
          <w:sz w:val="24"/>
          <w:szCs w:val="24"/>
        </w:rPr>
        <w:t>-м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Отца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стяжаем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подготовку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нас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итогами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первого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дня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51</w:t>
      </w:r>
      <w:r w:rsidR="00867415">
        <w:rPr>
          <w:rFonts w:ascii="Times New Roman" w:hAnsi="Times New Roman" w:cs="Times New Roman"/>
          <w:bCs/>
          <w:sz w:val="24"/>
          <w:szCs w:val="24"/>
        </w:rPr>
        <w:t>-го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подготовке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второй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вторым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днём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явления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51</w:t>
      </w:r>
      <w:r w:rsidR="00867415">
        <w:rPr>
          <w:rFonts w:ascii="Times New Roman" w:hAnsi="Times New Roman" w:cs="Times New Roman"/>
          <w:bCs/>
          <w:sz w:val="24"/>
          <w:szCs w:val="24"/>
        </w:rPr>
        <w:t>-го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Отца.</w:t>
      </w:r>
      <w:proofErr w:type="gramEnd"/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возжигаясь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вспыхивая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преображаемся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этим.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Огне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благодарим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Отца,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благодарим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Вышестоящих</w:t>
      </w:r>
      <w:proofErr w:type="gramEnd"/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Аватаров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Кут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Фаинь.</w:t>
      </w:r>
    </w:p>
    <w:p w:rsidR="00867415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Возвращаемся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физическую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реализацию,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развёртываясь,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вспыхиваем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физическом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теле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стяжёнными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астями.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возжигаясь,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преображаемся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этим.</w:t>
      </w:r>
    </w:p>
    <w:p w:rsidR="00867415" w:rsidRDefault="00867415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</w:t>
      </w:r>
      <w:r w:rsidR="00D94BC9">
        <w:rPr>
          <w:rFonts w:ascii="Times New Roman" w:hAnsi="Times New Roman" w:cs="Times New Roman"/>
          <w:bCs/>
          <w:sz w:val="24"/>
          <w:szCs w:val="24"/>
        </w:rPr>
        <w:t>чувствуете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как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зафиксирова</w:t>
      </w:r>
      <w:r>
        <w:rPr>
          <w:rFonts w:ascii="Times New Roman" w:hAnsi="Times New Roman" w:cs="Times New Roman"/>
          <w:bCs/>
          <w:sz w:val="24"/>
          <w:szCs w:val="24"/>
        </w:rPr>
        <w:t>лся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Головерсум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головной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мозг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физического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тела.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Сферичная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фиксация,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больше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проживани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верхней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головы,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настроиться: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Головерсум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прям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сферой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стал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на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голове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4BC9" w:rsidRDefault="00867415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возжигаемся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всем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стяжённым,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возо</w:t>
      </w: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D94BC9">
        <w:rPr>
          <w:rFonts w:ascii="Times New Roman" w:hAnsi="Times New Roman" w:cs="Times New Roman"/>
          <w:bCs/>
          <w:sz w:val="24"/>
          <w:szCs w:val="24"/>
        </w:rPr>
        <w:t>жённым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итогом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bCs/>
          <w:sz w:val="24"/>
          <w:szCs w:val="24"/>
        </w:rPr>
        <w:t>практики.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Эманируем,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развёртываем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всё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стяжённое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возож</w:t>
      </w:r>
      <w:r w:rsidR="00867415">
        <w:rPr>
          <w:rFonts w:ascii="Times New Roman" w:hAnsi="Times New Roman" w:cs="Times New Roman"/>
          <w:bCs/>
          <w:sz w:val="24"/>
          <w:szCs w:val="24"/>
        </w:rPr>
        <w:t>ж</w:t>
      </w:r>
      <w:r>
        <w:rPr>
          <w:rFonts w:ascii="Times New Roman" w:hAnsi="Times New Roman" w:cs="Times New Roman"/>
          <w:bCs/>
          <w:sz w:val="24"/>
          <w:szCs w:val="24"/>
        </w:rPr>
        <w:t>ённое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итогом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практики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итогом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первого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дня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415"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ИВДИВО,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эманируем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подразделение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ИВДИВО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Курск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эманируем</w:t>
      </w:r>
      <w:r w:rsidR="00867415">
        <w:rPr>
          <w:rFonts w:ascii="Times New Roman" w:hAnsi="Times New Roman" w:cs="Times New Roman"/>
          <w:bCs/>
          <w:sz w:val="24"/>
          <w:szCs w:val="24"/>
        </w:rPr>
        <w:t>,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развёртываем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ИВДИВО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каждого.</w:t>
      </w:r>
    </w:p>
    <w:p w:rsidR="00D94BC9" w:rsidRDefault="00D94BC9" w:rsidP="00D94BC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выходим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практики.</w:t>
      </w:r>
      <w:r w:rsidR="004E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Аминь.</w:t>
      </w:r>
    </w:p>
    <w:p w:rsidR="00D94BC9" w:rsidRPr="00FF3CDA" w:rsidRDefault="00D94BC9" w:rsidP="00FF3CDA"/>
    <w:p w:rsidR="007E7586" w:rsidRPr="00870FD4" w:rsidRDefault="007E7586" w:rsidP="00EA33D6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03073792"/>
      <w:bookmarkStart w:id="14" w:name="_Toc204288003"/>
      <w:r w:rsidRPr="00870FD4">
        <w:rPr>
          <w:rFonts w:ascii="Times New Roman" w:hAnsi="Times New Roman" w:cs="Times New Roman"/>
          <w:sz w:val="24"/>
          <w:szCs w:val="24"/>
        </w:rPr>
        <w:t>Часть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3</w:t>
      </w:r>
      <w:bookmarkEnd w:id="13"/>
      <w:bookmarkEnd w:id="14"/>
    </w:p>
    <w:p w:rsidR="007E7586" w:rsidRPr="00870FD4" w:rsidRDefault="007E7586" w:rsidP="00EA33D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0FD4">
        <w:rPr>
          <w:rFonts w:ascii="Times New Roman" w:hAnsi="Times New Roman" w:cs="Times New Roman"/>
          <w:sz w:val="24"/>
          <w:szCs w:val="24"/>
        </w:rPr>
        <w:t>03:06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–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03:22</w:t>
      </w:r>
    </w:p>
    <w:p w:rsidR="006523DD" w:rsidRPr="00870FD4" w:rsidRDefault="007E7586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204288004"/>
      <w:r w:rsidRPr="00870FD4">
        <w:rPr>
          <w:rFonts w:ascii="Times New Roman" w:hAnsi="Times New Roman" w:cs="Times New Roman"/>
          <w:sz w:val="24"/>
          <w:szCs w:val="24"/>
        </w:rPr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8.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18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18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космосах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870FD4">
        <w:rPr>
          <w:rFonts w:ascii="Times New Roman" w:hAnsi="Times New Roman" w:cs="Times New Roman"/>
          <w:sz w:val="24"/>
          <w:szCs w:val="24"/>
        </w:rPr>
        <w:t>ИВДИВО</w:t>
      </w:r>
      <w:bookmarkEnd w:id="15"/>
    </w:p>
    <w:p w:rsidR="00870FD4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Фаинь.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Идём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16-й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FD4">
        <w:rPr>
          <w:rFonts w:ascii="Times New Roman" w:eastAsia="Times New Roman" w:hAnsi="Times New Roman" w:cs="Times New Roman"/>
          <w:sz w:val="24"/>
          <w:szCs w:val="24"/>
        </w:rPr>
        <w:t>космос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16.320-го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Развёртываемся,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Фаинь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продолжени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восхождения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ареала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человечества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еженедельной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практикой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восхождения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FD4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0FD4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FD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ими.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16.3</w:t>
      </w:r>
      <w:r>
        <w:rPr>
          <w:rFonts w:ascii="Times New Roman" w:eastAsia="Times New Roman" w:hAnsi="Times New Roman" w:cs="Times New Roman"/>
          <w:sz w:val="24"/>
          <w:szCs w:val="24"/>
        </w:rPr>
        <w:t>85-го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продолжении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восхождении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Полномочных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осуществлённого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днём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расширении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ареала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человечества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70F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проникаясь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FD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вхождение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180C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седьмую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Всеизвечную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Октаву,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Всеизвечный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Октавный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Синтезкосмос,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17.415-й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десятый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Ре-ИВДИВО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Метагалактический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интезкосмос,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16.394-й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49-ю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Метагалактическую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Высшую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Суперизвечину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Человека-Испостаси,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15.409-й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49-ю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Метагалактическую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Высшую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Человека-Ипостаси,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14.385-й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49-ю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Метагалактическую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Высшую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Октоизвечину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Человека-Ипостаси,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13.361-й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49-ю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Метагалактическую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Высшую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Метаизвечину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Человека-Ипостаси,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12.337-й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49-ю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Метагалактическую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Высшую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Человека-Ипостаси,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11.313-й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49-ю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Метагалактическую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Высшую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Всеедину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Человека-Ипостаси,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10.289-й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63-ю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Высшую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Октаву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Человека-Ипостаси,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9.279-й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66-ю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Октавную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Высшую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Метагалактику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Человека-Учителя,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8.258-й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66-ю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Октавную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Суперизвечину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Человека-Учителя,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7.234-й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66-ю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Октавную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Человека-Учителя,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6.210-й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66-ю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Октавную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Октоизвечину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Человека-Учителя,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5.186-й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90-ю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Ре-ИВДИВО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Метаизвечину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Человека-Владыки,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4.186-й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92-ю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Фа-ИВДИВО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Извечину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Человека-Владыки,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3.164-й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93-ю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Соль-ИВДИВО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Всеедину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Человека-Владыки,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2.141-й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124-ю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Фа-ИВДИВО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Октаву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Человека-Отца,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1.148-й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архетип;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154-ю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Ре-ИВДИВО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Метагалактику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  <w:proofErr w:type="gramEnd"/>
      <w:r w:rsidRPr="007E75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154-й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0C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C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концентрацией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180C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Монады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возжигаемся.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Аннигиляционных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аннигилировать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B05">
        <w:rPr>
          <w:rFonts w:ascii="Times New Roman" w:eastAsia="Times New Roman" w:hAnsi="Times New Roman" w:cs="Times New Roman"/>
          <w:sz w:val="24"/>
          <w:szCs w:val="24"/>
        </w:rPr>
        <w:t>18-архетипически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18-космически.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Рождений</w:t>
      </w:r>
      <w:proofErr w:type="gramStart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E758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подобия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18-архетипически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18-космически.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0C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C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одобием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рождаемся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свыше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космосах.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Рождений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B05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296.064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ядер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296.064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ядер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296.064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Аннигиляционных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аннигилировать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насыщенности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архитипизациями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насыщенности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B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Аннигиляционным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цельное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B05">
        <w:rPr>
          <w:rFonts w:ascii="Times New Roman" w:eastAsia="Times New Roman" w:hAnsi="Times New Roman" w:cs="Times New Roman"/>
          <w:sz w:val="24"/>
          <w:szCs w:val="24"/>
        </w:rPr>
        <w:t>синтез-я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дро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Синтез-Огня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B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Рождение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18-архетипически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18-космически.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Отец-человек-субъект-землянина,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реальностных,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архетипических,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синтезчастей,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сверхчастей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вспыхивая,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4.097-й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цельность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стяжённые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Теурга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lastRenderedPageBreak/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подготовок,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полномочий,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выражений.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преобразить,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транслировать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полномочия,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296.064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296.064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296.064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Магнитов,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296.064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Столпов,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296.064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8A"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единую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Синтезкосмическую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Силу,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Синтезкосмический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Магнит,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Синтезкосмический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Столп,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единое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Синтезкосмическое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Космический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расширить,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масштабировать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Космическим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внутреннее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стяжаемые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72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72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ИВДИВО-здания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архетипах,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транслировать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72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ИВДИВО-здания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ИВДИВО-зданиях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вершинах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72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направляем,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вершине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ИВДИВО-здания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полом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кабинета.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ядро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Кубом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ИВДИВО-здания.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трансляцию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ИВДИВО-зданий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стяжаемые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проникаясь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Столп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ИВДИВО-зданий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обновлённой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ИВДИВО-зданий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архетипах.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Энергопотенциального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заряда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72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ИВДИВО-зданий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переводом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соответственно.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D31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Ядро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Ядро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выходит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зал.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Ядро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C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BB8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стяжённого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новой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322B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322B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явленности.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расширить,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масштабировать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ареал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Человек-землян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стяжённых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BB8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22B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67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86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7B6">
        <w:rPr>
          <w:rFonts w:ascii="Times New Roman" w:eastAsia="Times New Roman" w:hAnsi="Times New Roman" w:cs="Times New Roman"/>
          <w:sz w:val="24"/>
          <w:szCs w:val="24"/>
        </w:rPr>
        <w:t>Фаинь.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7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реализацию,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телесно.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67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развёртываясь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физически,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стяжённым,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возожжённым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направляя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фиксируем,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Курск.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586" w:rsidRPr="007E7586" w:rsidRDefault="007E7586" w:rsidP="007E75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86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7E7586" w:rsidRDefault="007E7586" w:rsidP="003E70E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F97" w:rsidRPr="00A31E00" w:rsidRDefault="00627F97" w:rsidP="00A31E0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203073793"/>
      <w:bookmarkStart w:id="17" w:name="_Toc204288005"/>
      <w:r w:rsidRPr="00A31E00">
        <w:rPr>
          <w:rFonts w:ascii="Times New Roman" w:hAnsi="Times New Roman" w:cs="Times New Roman"/>
          <w:sz w:val="24"/>
          <w:szCs w:val="24"/>
        </w:rPr>
        <w:t>Часть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8C1747" w:rsidRPr="00A31E00">
        <w:rPr>
          <w:rFonts w:ascii="Times New Roman" w:hAnsi="Times New Roman" w:cs="Times New Roman"/>
          <w:sz w:val="24"/>
          <w:szCs w:val="24"/>
        </w:rPr>
        <w:t>4</w:t>
      </w:r>
      <w:bookmarkEnd w:id="16"/>
      <w:bookmarkEnd w:id="17"/>
    </w:p>
    <w:p w:rsidR="007E7586" w:rsidRPr="00A31E00" w:rsidRDefault="007E7586" w:rsidP="00A31E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31E00">
        <w:rPr>
          <w:rFonts w:ascii="Times New Roman" w:hAnsi="Times New Roman" w:cs="Times New Roman"/>
          <w:sz w:val="24"/>
          <w:szCs w:val="24"/>
        </w:rPr>
        <w:t>00:13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A31E00">
        <w:rPr>
          <w:rFonts w:ascii="Times New Roman" w:hAnsi="Times New Roman" w:cs="Times New Roman"/>
          <w:sz w:val="24"/>
          <w:szCs w:val="24"/>
        </w:rPr>
        <w:t>–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A31E00">
        <w:rPr>
          <w:rFonts w:ascii="Times New Roman" w:hAnsi="Times New Roman" w:cs="Times New Roman"/>
          <w:sz w:val="24"/>
          <w:szCs w:val="24"/>
        </w:rPr>
        <w:t>00:33</w:t>
      </w:r>
    </w:p>
    <w:p w:rsidR="007E7586" w:rsidRPr="00A31E00" w:rsidRDefault="007E7586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204288006"/>
      <w:r w:rsidRPr="00A31E00">
        <w:rPr>
          <w:rFonts w:ascii="Times New Roman" w:hAnsi="Times New Roman" w:cs="Times New Roman"/>
          <w:sz w:val="24"/>
          <w:szCs w:val="24"/>
        </w:rPr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A31E00">
        <w:rPr>
          <w:rFonts w:ascii="Times New Roman" w:hAnsi="Times New Roman" w:cs="Times New Roman"/>
          <w:sz w:val="24"/>
          <w:szCs w:val="24"/>
        </w:rPr>
        <w:t>9.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ИВДИВО-космической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Человека-Служащего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Голонической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реализованного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64-рице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ИВДИВО-космических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реализаций.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17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времён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степени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организованной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временной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форме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соответствующим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объёмом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лет</w:t>
      </w:r>
      <w:r w:rsidR="00E519BB">
        <w:rPr>
          <w:rFonts w:ascii="Times New Roman" w:hAnsi="Times New Roman" w:cs="Times New Roman"/>
          <w:sz w:val="24"/>
          <w:szCs w:val="24"/>
        </w:rPr>
        <w:t>,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hAnsi="Times New Roman" w:cs="Times New Roman"/>
          <w:sz w:val="24"/>
          <w:szCs w:val="24"/>
        </w:rPr>
        <w:t>утверждённым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hAnsi="Times New Roman" w:cs="Times New Roman"/>
          <w:sz w:val="24"/>
          <w:szCs w:val="24"/>
        </w:rPr>
        <w:t>ИВО</w:t>
      </w:r>
      <w:r w:rsidR="00ED3260" w:rsidRPr="00A31E00">
        <w:rPr>
          <w:rFonts w:ascii="Times New Roman" w:hAnsi="Times New Roman" w:cs="Times New Roman"/>
          <w:sz w:val="24"/>
          <w:szCs w:val="24"/>
        </w:rPr>
        <w:t>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17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Энергопотенциального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развёртке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17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Планов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17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степеней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ED3260" w:rsidRPr="00A31E00">
        <w:rPr>
          <w:rFonts w:ascii="Times New Roman" w:hAnsi="Times New Roman" w:cs="Times New Roman"/>
          <w:sz w:val="24"/>
          <w:szCs w:val="24"/>
        </w:rPr>
        <w:t>реализации.</w:t>
      </w:r>
      <w:bookmarkEnd w:id="18"/>
    </w:p>
    <w:p w:rsidR="00E519BB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E519BB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17.344-й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архетип.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становясь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ИВДИВО-космической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Человека-Служащего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Голонической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реализованного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64-рице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ИВДИВО-космических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реализаций.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Человека-Служащего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Голоники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ИВДИВО-космическом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взрастании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Человеком-Служащим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Голоники.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времён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утверждённым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Энергопотенциального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развёртке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объёму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космосе,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ос.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космос,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19.392-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архетип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фиксируемся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организоваться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телесно.</w:t>
      </w:r>
      <w:proofErr w:type="gramEnd"/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предыдущей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разгораемся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внутренне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18-космическим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развёртываемся,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фиксируемся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телесно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9BB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настраиваемся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чувствование,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проживание,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постепенном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потенциализации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росте,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синтез-космически</w:t>
      </w:r>
      <w:proofErr w:type="gramEnd"/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Человека-Служащего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Голоники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Энергопотенциального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времён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B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концентрируемся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сферой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фиксацию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синтез-архетипически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синтез-реальностно.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проникаясь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0D7C9C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становясь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19.457-й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архетип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вершине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7C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1.024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0D7C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0D7C9C">
        <w:rPr>
          <w:rFonts w:ascii="Times New Roman" w:eastAsia="Times New Roman" w:hAnsi="Times New Roman" w:cs="Times New Roman"/>
          <w:sz w:val="24"/>
          <w:szCs w:val="24"/>
        </w:rPr>
        <w:t>-архетипа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синтез-космос</w:t>
      </w:r>
      <w:r w:rsidR="000D7C9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реальностей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синтез-космос-архетипе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C9C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C9C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эволюций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C9C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64-рицу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фундаментальностей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16-рицу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фундаментальности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явлением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постепенном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взрастании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ИВДИВО-космической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7C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реализованного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64-рице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ИВДИВО-космических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Человека-Служащего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Голоники.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взрастание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ИВДИВО-космически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C9C">
        <w:rPr>
          <w:rFonts w:ascii="Times New Roman" w:eastAsia="Times New Roman" w:hAnsi="Times New Roman" w:cs="Times New Roman"/>
          <w:sz w:val="24"/>
          <w:szCs w:val="24"/>
        </w:rPr>
        <w:t>19-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Человеком-Служащим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Голоники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ED3260" w:rsidRPr="002F270A" w:rsidRDefault="00ED3260" w:rsidP="002F27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Человека-Служащего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Голоники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lastRenderedPageBreak/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времён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утверждённой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времён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Человека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объёмом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времени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сто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лет,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Аспектом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объёмом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времени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тысячу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лет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далее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вплоть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объёме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времени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один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квинтиллион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70A">
        <w:rPr>
          <w:rFonts w:ascii="Times New Roman" w:eastAsia="Times New Roman" w:hAnsi="Times New Roman" w:cs="Times New Roman"/>
          <w:b/>
          <w:sz w:val="24"/>
          <w:szCs w:val="24"/>
        </w:rPr>
        <w:t>лет.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организуемых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времён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организующих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времён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наделить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Энергопотенциальными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объёме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Энергопотенциальных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времён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стяжёнными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Энергопотенциальными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стяжёнными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Планами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объёме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Энергопотенциальные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7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преображаясь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стяжённым.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ракурсов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явления: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оса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реализацию,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физический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зал,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развёртываясь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телесно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собою.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Курск.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260" w:rsidRPr="00ED3260" w:rsidRDefault="00ED3260" w:rsidP="00ED32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60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627F97" w:rsidRPr="00294DE6" w:rsidRDefault="008C1747" w:rsidP="00D94BC9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19" w:name="_Toc204288007"/>
      <w:r w:rsidRPr="00294DE6">
        <w:rPr>
          <w:rFonts w:ascii="Times New Roman" w:hAnsi="Times New Roman" w:cs="Times New Roman"/>
          <w:b w:val="0"/>
          <w:sz w:val="24"/>
          <w:szCs w:val="24"/>
        </w:rPr>
        <w:t>00:58</w:t>
      </w:r>
      <w:r w:rsidR="004E23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4DE6">
        <w:rPr>
          <w:rFonts w:ascii="Times New Roman" w:hAnsi="Times New Roman" w:cs="Times New Roman"/>
          <w:b w:val="0"/>
          <w:sz w:val="24"/>
          <w:szCs w:val="24"/>
        </w:rPr>
        <w:t>–</w:t>
      </w:r>
      <w:r w:rsidR="004E23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4DE6">
        <w:rPr>
          <w:rFonts w:ascii="Times New Roman" w:hAnsi="Times New Roman" w:cs="Times New Roman"/>
          <w:b w:val="0"/>
          <w:sz w:val="24"/>
          <w:szCs w:val="24"/>
        </w:rPr>
        <w:t>01:12</w:t>
      </w:r>
      <w:bookmarkEnd w:id="19"/>
    </w:p>
    <w:p w:rsidR="00627F97" w:rsidRPr="00D94BC9" w:rsidRDefault="00C37F4A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Toc204288008"/>
      <w:r w:rsidRPr="00D94BC9">
        <w:rPr>
          <w:rFonts w:ascii="Times New Roman" w:hAnsi="Times New Roman" w:cs="Times New Roman"/>
          <w:sz w:val="24"/>
          <w:szCs w:val="24"/>
        </w:rPr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1</w:t>
      </w:r>
      <w:r w:rsidR="008C1747" w:rsidRPr="00D94BC9">
        <w:rPr>
          <w:rFonts w:ascii="Times New Roman" w:hAnsi="Times New Roman" w:cs="Times New Roman"/>
          <w:sz w:val="24"/>
          <w:szCs w:val="24"/>
        </w:rPr>
        <w:t>0</w:t>
      </w:r>
      <w:r w:rsidR="00627F97" w:rsidRPr="00D94BC9">
        <w:rPr>
          <w:rFonts w:ascii="Times New Roman" w:hAnsi="Times New Roman" w:cs="Times New Roman"/>
          <w:sz w:val="24"/>
          <w:szCs w:val="24"/>
        </w:rPr>
        <w:t>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BE12D7">
        <w:rPr>
          <w:rFonts w:ascii="Times New Roman" w:hAnsi="Times New Roman" w:cs="Times New Roman"/>
          <w:sz w:val="24"/>
          <w:szCs w:val="24"/>
        </w:rPr>
        <w:t>И</w:t>
      </w:r>
      <w:r w:rsidR="00DC5F6A" w:rsidRPr="00D94BC9">
        <w:rPr>
          <w:rFonts w:ascii="Times New Roman" w:hAnsi="Times New Roman" w:cs="Times New Roman"/>
          <w:sz w:val="24"/>
          <w:szCs w:val="24"/>
        </w:rPr>
        <w:t>нструмента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Совершенная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Концентрация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Отец-человек-субъекта.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реализаций.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F6A" w:rsidRPr="00D94BC9">
        <w:rPr>
          <w:rFonts w:ascii="Times New Roman" w:hAnsi="Times New Roman" w:cs="Times New Roman"/>
          <w:sz w:val="24"/>
          <w:szCs w:val="24"/>
        </w:rPr>
        <w:t>Разработка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Практик,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Теургии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с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Аватаром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Власом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ИВДИВО-космическом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Отделе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C5F6A" w:rsidRPr="00D94BC9">
        <w:rPr>
          <w:rFonts w:ascii="Times New Roman" w:hAnsi="Times New Roman" w:cs="Times New Roman"/>
          <w:sz w:val="24"/>
          <w:szCs w:val="24"/>
        </w:rPr>
        <w:t>Отца</w:t>
      </w:r>
      <w:bookmarkEnd w:id="20"/>
      <w:proofErr w:type="gramEnd"/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Фаинь.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синтезкосм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17.344-го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архетипа.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стяжёнными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ИВДИВО-космического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Головерсума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Огне,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2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нструмента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Отец-человек-субъекта,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2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нструмента.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2D7">
        <w:rPr>
          <w:rFonts w:ascii="Times New Roman" w:eastAsia="Times New Roman" w:hAnsi="Times New Roman" w:cs="Times New Roman"/>
          <w:sz w:val="24"/>
          <w:szCs w:val="24"/>
        </w:rPr>
        <w:t>Концентраций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 w:rsidR="00DC5F6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Человеком,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2D7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Компетентным,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2D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Полномочным,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2D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ИВДИВО-космическим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2D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Полномочным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Практик,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87D">
        <w:rPr>
          <w:rFonts w:ascii="Times New Roman" w:eastAsia="Times New Roman" w:hAnsi="Times New Roman" w:cs="Times New Roman"/>
          <w:sz w:val="24"/>
          <w:szCs w:val="24"/>
        </w:rPr>
        <w:t>Теургий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ИВДИВО-космическом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Отделе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58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17.139-го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Вышестоящему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Аватару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ИВДИВО-космического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Власом.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Вышестоящий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нами.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приветствуем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поздравляем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назначением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Вышестоящей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Иерархии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Правершение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проникаемся,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заполняемся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Правершением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5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5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5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Правершение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заполнить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2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Правершением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02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действию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2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сеединого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сверхкосмоса,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Правершением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специализировать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Головерсума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развить,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94C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94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94C">
        <w:rPr>
          <w:rFonts w:ascii="Times New Roman" w:eastAsia="Times New Roman" w:hAnsi="Times New Roman" w:cs="Times New Roman"/>
          <w:sz w:val="24"/>
          <w:szCs w:val="24"/>
        </w:rPr>
        <w:t>умении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94C">
        <w:rPr>
          <w:rFonts w:ascii="Times New Roman" w:eastAsia="Times New Roman" w:hAnsi="Times New Roman" w:cs="Times New Roman"/>
          <w:sz w:val="24"/>
          <w:szCs w:val="24"/>
        </w:rPr>
        <w:t>концентрироваться.</w:t>
      </w:r>
    </w:p>
    <w:p w:rsidR="0098471C" w:rsidRDefault="008C1747" w:rsidP="009847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43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3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нструмента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3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нструмента,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применения,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747" w:rsidRPr="008C1747" w:rsidRDefault="008C1747" w:rsidP="009847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практикование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разработкой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инструмента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пятью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Концентраций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ракурса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Правершений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Компетентного,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Полномочного,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ИВДИВО-космического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Концентраций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98471C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17.409-го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становясь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вершине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lastRenderedPageBreak/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Концентрацию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Проникаясь,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пять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Концентраций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Компетентного,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Полномочного,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ИВДИВО-космического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вспыхивая,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Концентраций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нструмента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51-й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471C" w:rsidRPr="009847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нструмент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Совершенная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Концентрация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b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71C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Вышестоящий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Отец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развёртывает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ядром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ядро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нструмента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нструмента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расходится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телам,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частям,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телесно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Совершенной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4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нструмента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74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1D74E3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Власа,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Вышестоящих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Фаинь.</w:t>
      </w:r>
    </w:p>
    <w:p w:rsidR="008C1747" w:rsidRP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реализацию,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концентрируемся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возжигая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4E3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телесно.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стяжённое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747" w:rsidRDefault="008C1747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17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747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CE5488" w:rsidRDefault="00CE5488" w:rsidP="008C17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63DF6" w:rsidRPr="00863DF6" w:rsidRDefault="00863DF6" w:rsidP="00D94BC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3DF6">
        <w:rPr>
          <w:rFonts w:ascii="Times New Roman" w:hAnsi="Times New Roman" w:cs="Times New Roman"/>
          <w:sz w:val="24"/>
          <w:szCs w:val="24"/>
        </w:rPr>
        <w:t>01:36-01:51</w:t>
      </w:r>
    </w:p>
    <w:p w:rsidR="00CE5488" w:rsidRPr="00D94BC9" w:rsidRDefault="00863DF6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204288009"/>
      <w:r w:rsidRPr="00D94BC9">
        <w:rPr>
          <w:rFonts w:ascii="Times New Roman" w:hAnsi="Times New Roman" w:cs="Times New Roman"/>
          <w:sz w:val="24"/>
          <w:szCs w:val="24"/>
        </w:rPr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11.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трёх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тел</w:t>
      </w:r>
      <w:bookmarkEnd w:id="21"/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Фаинь.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17-го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интезкосмоса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16-го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16.320-го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архетипа.</w:t>
      </w:r>
    </w:p>
    <w:p w:rsidR="00863DF6" w:rsidRPr="00863DF6" w:rsidRDefault="0030026D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Владыка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концентрирует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космосы.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архетипы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16-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16-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16.320-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становясь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Человек-землян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Извечине.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далее,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утверждённому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графику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Человек-землян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ими.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16.385-го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становясь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вершине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16-го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15-го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концентрировать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концентрацией.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Человек-землян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стяжённых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Отца.</w:t>
      </w:r>
      <w:proofErr w:type="gramEnd"/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Порталы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открываются.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ракурсов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реальностным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материи.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ими.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физичность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Ипостасному,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насыщаемся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Духа,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Света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соответственно.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12.336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12.336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капель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Абсолютного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капле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Абсолютного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Ипостасному,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02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каплю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Абсолютного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вспыхивая,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Абсолютным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собою.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12.288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синтезировать,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сотворить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Человек-землян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творение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Человек-землян.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творит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Человек-землян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творением.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завершить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наше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Ипостасными</w:t>
      </w:r>
      <w:proofErr w:type="gramEnd"/>
      <w:r w:rsidRPr="00863D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Извечине.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Человек-землян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восхождение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развитие.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Отсекаемся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них,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отсекаются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порталы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закрываются.</w:t>
      </w:r>
    </w:p>
    <w:p w:rsid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Извечины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C20372" w:rsidRPr="00863DF6" w:rsidRDefault="00C20372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перестройкой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Человек-землян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утверждённым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переходом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командой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четвёртого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ведением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третьими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выходными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lastRenderedPageBreak/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Метаизвечном,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Октоизвечном,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Всеизвечном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Суперизвечном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ИВДИВО.</w:t>
      </w:r>
      <w:proofErr w:type="gramEnd"/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Метаизвечине,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Октоизвечине,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Всеизвечине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Метагалактической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Суперизвечине.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16.448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восьми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ракурса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выражений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реальностных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материи.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16.448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16.448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космосов.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49.344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ракурса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реальностях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космосах.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синтезировать,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сотворить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12.288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реальностного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48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ракурса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космосов.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49.344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Репликационных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49.344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телами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ракурсов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космосов.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стяжанием.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49.344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49.344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ИВДИВО-здания,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частному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ИВДИВО-зданию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телу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фиксацией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мирах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ИВДИВО-полисах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творение,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синтезирование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ИВДИВО-зданиях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боксах.</w:t>
      </w:r>
      <w:proofErr w:type="gramEnd"/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миров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Метаизвечины,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Октоизвечины,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Всеизвечины,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Суперизвечины.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65.792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переходу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стяжание,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выходными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месяце.</w:t>
      </w:r>
      <w:proofErr w:type="gramEnd"/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месяц.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C20372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DF6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C20372" w:rsidRDefault="00C20372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реализацию,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16.448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космосов.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физически,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входя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Метаизвечины,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Октоизвечины,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Всеизвечины,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Суперизвечины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собою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F6" w:rsidRPr="00863DF6">
        <w:rPr>
          <w:rFonts w:ascii="Times New Roman" w:eastAsia="Times New Roman" w:hAnsi="Times New Roman" w:cs="Times New Roman"/>
          <w:sz w:val="24"/>
          <w:szCs w:val="24"/>
        </w:rPr>
        <w:t>телесно.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C203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преображаясь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развёртывая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развёртывая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DF6" w:rsidRP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D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DF6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863DF6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63DF6" w:rsidRPr="008C1747" w:rsidRDefault="00863DF6" w:rsidP="00863D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5488" w:rsidRPr="00DC5F6A" w:rsidRDefault="00CE5488" w:rsidP="00C2037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C5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5F6A">
        <w:rPr>
          <w:rFonts w:ascii="Times New Roman" w:hAnsi="Times New Roman" w:cs="Times New Roman"/>
          <w:sz w:val="24"/>
          <w:szCs w:val="24"/>
        </w:rPr>
        <w:t>:5</w:t>
      </w:r>
      <w:r>
        <w:rPr>
          <w:rFonts w:ascii="Times New Roman" w:hAnsi="Times New Roman" w:cs="Times New Roman"/>
          <w:sz w:val="24"/>
          <w:szCs w:val="24"/>
        </w:rPr>
        <w:t>6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C5F6A">
        <w:rPr>
          <w:rFonts w:ascii="Times New Roman" w:hAnsi="Times New Roman" w:cs="Times New Roman"/>
          <w:sz w:val="24"/>
          <w:szCs w:val="24"/>
        </w:rPr>
        <w:t>–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C5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5F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5F6A">
        <w:rPr>
          <w:rFonts w:ascii="Times New Roman" w:hAnsi="Times New Roman" w:cs="Times New Roman"/>
          <w:sz w:val="24"/>
          <w:szCs w:val="24"/>
        </w:rPr>
        <w:t>2</w:t>
      </w:r>
    </w:p>
    <w:p w:rsidR="008C1747" w:rsidRPr="00D94BC9" w:rsidRDefault="00CE5488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Toc204288010"/>
      <w:r w:rsidRPr="00D94BC9">
        <w:rPr>
          <w:rFonts w:ascii="Times New Roman" w:hAnsi="Times New Roman" w:cs="Times New Roman"/>
          <w:sz w:val="24"/>
          <w:szCs w:val="24"/>
        </w:rPr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12.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="00D94BC9">
        <w:rPr>
          <w:rFonts w:ascii="Times New Roman" w:hAnsi="Times New Roman" w:cs="Times New Roman"/>
          <w:sz w:val="24"/>
          <w:szCs w:val="24"/>
        </w:rPr>
        <w:t>64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подготовок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стандарта</w:t>
      </w:r>
      <w:r w:rsidR="006D4E43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Отца</w:t>
      </w:r>
      <w:bookmarkEnd w:id="22"/>
    </w:p>
    <w:p w:rsidR="00EB0B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17.344-й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архетип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Фаинь.</w:t>
      </w:r>
    </w:p>
    <w:p w:rsidR="00CE5488" w:rsidRPr="00CE5488" w:rsidRDefault="00EB0B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подготовок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стяжанием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окончательно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предыдущие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реорганизовав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реализаций.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ими.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17.409-го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архетипа,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наделить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подготовками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четвёртого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изненностей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частностей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сверхкосмических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частей.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Компетентного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компетентной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четвёртого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Компетентного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етагалактических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ысших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уперизвечных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Должностной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наделяемся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ими.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Полномочного,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четвёртого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Полномочного,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етагалактических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ысших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уперизвечных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архетипа.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впитывая,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наделяемся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четвёртую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16-рицу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ИВДИВО-космических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четвёртого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ИВДИВО-космического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ысшего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уперизвечного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насыщенностью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Синтеза.</w:t>
      </w:r>
      <w:proofErr w:type="gramEnd"/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64-рицей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подготовками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Компетентного,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ИВДИВО-космического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предыдущие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подготовок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пройденных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реализаций.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CE5488" w:rsidRDefault="00CE5488" w:rsidP="00CE548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488" w:rsidRDefault="00CE5488" w:rsidP="00D94BC9">
      <w:pPr>
        <w:pStyle w:val="a7"/>
        <w:spacing w:beforeAutospacing="0" w:afterAutospacing="0"/>
        <w:jc w:val="right"/>
        <w:textAlignment w:val="baseline"/>
        <w:rPr>
          <w:rFonts w:eastAsia="Times New Roman"/>
          <w:lang w:val="ru-RU" w:eastAsia="ru-RU"/>
        </w:rPr>
      </w:pPr>
      <w:r w:rsidRPr="00CE5488">
        <w:rPr>
          <w:rFonts w:eastAsia="Times New Roman"/>
          <w:lang w:val="ru-RU" w:eastAsia="ru-RU"/>
        </w:rPr>
        <w:t>02:03</w:t>
      </w:r>
      <w:r w:rsidR="004E2320">
        <w:rPr>
          <w:rFonts w:eastAsia="Times New Roman"/>
          <w:lang w:val="ru-RU" w:eastAsia="ru-RU"/>
        </w:rPr>
        <w:t xml:space="preserve"> </w:t>
      </w:r>
      <w:r w:rsidRPr="00CE5488">
        <w:rPr>
          <w:rFonts w:eastAsia="Times New Roman"/>
          <w:lang w:val="ru-RU" w:eastAsia="ru-RU"/>
        </w:rPr>
        <w:t>-</w:t>
      </w:r>
      <w:r w:rsidR="004E2320">
        <w:rPr>
          <w:rFonts w:eastAsia="Times New Roman"/>
          <w:lang w:val="ru-RU" w:eastAsia="ru-RU"/>
        </w:rPr>
        <w:t xml:space="preserve"> </w:t>
      </w:r>
      <w:r w:rsidRPr="00CE5488">
        <w:rPr>
          <w:rFonts w:eastAsia="Times New Roman"/>
          <w:lang w:val="ru-RU" w:eastAsia="ru-RU"/>
        </w:rPr>
        <w:t>02:13</w:t>
      </w:r>
    </w:p>
    <w:p w:rsidR="00CE5488" w:rsidRDefault="00CE5488" w:rsidP="00CE5488">
      <w:pPr>
        <w:pStyle w:val="a7"/>
        <w:spacing w:beforeAutospacing="0" w:afterAutospacing="0"/>
        <w:textAlignment w:val="baseline"/>
        <w:rPr>
          <w:rFonts w:eastAsia="Times New Roman"/>
          <w:lang w:val="ru-RU" w:eastAsia="ru-RU"/>
        </w:rPr>
      </w:pPr>
    </w:p>
    <w:p w:rsidR="00CE5488" w:rsidRPr="00D94BC9" w:rsidRDefault="00CE5488" w:rsidP="00D94B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_Toc204288011"/>
      <w:r w:rsidRPr="00D94BC9">
        <w:rPr>
          <w:rFonts w:ascii="Times New Roman" w:hAnsi="Times New Roman" w:cs="Times New Roman"/>
          <w:sz w:val="24"/>
          <w:szCs w:val="24"/>
        </w:rPr>
        <w:t>Практика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13.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Итоговая</w:t>
      </w:r>
      <w:r w:rsidR="004E2320">
        <w:rPr>
          <w:rFonts w:ascii="Times New Roman" w:hAnsi="Times New Roman" w:cs="Times New Roman"/>
          <w:sz w:val="24"/>
          <w:szCs w:val="24"/>
        </w:rPr>
        <w:t xml:space="preserve"> </w:t>
      </w:r>
      <w:r w:rsidRPr="00D94BC9">
        <w:rPr>
          <w:rFonts w:ascii="Times New Roman" w:hAnsi="Times New Roman" w:cs="Times New Roman"/>
          <w:sz w:val="24"/>
          <w:szCs w:val="24"/>
        </w:rPr>
        <w:t>практика</w:t>
      </w:r>
      <w:bookmarkEnd w:id="23"/>
    </w:p>
    <w:p w:rsidR="00CE5488" w:rsidRPr="00CE5488" w:rsidRDefault="00CE5488" w:rsidP="00CE54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17.344-го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архетипа.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итоговую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17.409-го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становясь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вершине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16EBE">
        <w:rPr>
          <w:rFonts w:ascii="Times New Roman" w:eastAsia="Times New Roman" w:hAnsi="Times New Roman" w:cs="Times New Roman"/>
          <w:sz w:val="24"/>
          <w:szCs w:val="24"/>
        </w:rPr>
        <w:t>интезкосмоса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преображаясь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17.408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17.409-ллио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ядер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17.409-го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их.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17.408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17.409-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ллио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ядер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17.409-го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их.</w:t>
      </w:r>
    </w:p>
    <w:p w:rsidR="00CE5488" w:rsidRPr="00CE5488" w:rsidRDefault="00EB0B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17.408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17.409-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ллио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субъядерностей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17.409-го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архетипа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488" w:rsidRPr="00CE5488">
        <w:rPr>
          <w:rFonts w:ascii="Times New Roman" w:eastAsia="Times New Roman" w:hAnsi="Times New Roman" w:cs="Times New Roman"/>
          <w:sz w:val="24"/>
          <w:szCs w:val="24"/>
        </w:rPr>
        <w:t>их.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записать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субъядерности.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цельный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Огонь,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цельный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17.409-го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архетипа.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4.096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пакета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65.536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изненностей,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омпетенций,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олномочий,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ИВДИВО-космических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lastRenderedPageBreak/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256-рицу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лужения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Фаинь.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нами.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Берём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читаем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написано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слова: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первое,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Вершение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Голоника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точка.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высокое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частно-служебное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письменным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столом,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кладём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стол,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берём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50-го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есть.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613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3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сдаём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Книгу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50-го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подготовку,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переподготовку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50-м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подготовку,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переподготовку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месяц.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Вышестоящему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восемь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восемь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восьми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стяжённых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частей.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Субъектно-ориентированный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наблюдателя,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антропный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ракурса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Станцу,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Абсолют,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Путь,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Эталон,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Тезу,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ими.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ядер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ядрышками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компактификацию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ядер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613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интез-ядер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16-ричный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синтез-ядерный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процессор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Нити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синтезировать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синтез-ядерный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процессор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обновлённом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выражении,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синтезирует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творит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340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340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340">
        <w:rPr>
          <w:rFonts w:ascii="Times New Roman" w:eastAsia="Times New Roman" w:hAnsi="Times New Roman" w:cs="Times New Roman"/>
          <w:sz w:val="24"/>
          <w:szCs w:val="24"/>
        </w:rPr>
        <w:t>сливаемся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Отцом.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13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преобразить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восхождения,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преображения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Синтезом.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преображения,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Синтезе.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стяжания,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lastRenderedPageBreak/>
        <w:t>преображения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допущение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Синтез.</w:t>
      </w:r>
      <w:proofErr w:type="gramEnd"/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Отец-Аватаров,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Аватаров,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Аватаресс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Синтезе.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реализацию,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возожжённого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целом.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стяжённые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Огня,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340">
        <w:rPr>
          <w:rFonts w:ascii="Times New Roman" w:eastAsia="Times New Roman" w:hAnsi="Times New Roman" w:cs="Times New Roman"/>
          <w:sz w:val="24"/>
          <w:szCs w:val="24"/>
        </w:rPr>
        <w:t>субъядерности.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3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озжигаясь,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стяжёнными</w:t>
      </w:r>
      <w:proofErr w:type="gramEnd"/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3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интез-ядрами,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синтез-ядерным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процессором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Нити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позвоночнике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Огне,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стяжённым,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возожжённым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развёртывая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входящими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территориями,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фиксируя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ядро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51-го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488">
        <w:rPr>
          <w:rFonts w:ascii="Times New Roman" w:eastAsia="Times New Roman" w:hAnsi="Times New Roman" w:cs="Times New Roman"/>
          <w:sz w:val="24"/>
          <w:szCs w:val="24"/>
        </w:rPr>
        <w:t>синтез-ядерно</w:t>
      </w:r>
      <w:proofErr w:type="gramEnd"/>
      <w:r w:rsidRPr="00CE54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эманируем,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стяжённое,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Дом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аждого.</w:t>
      </w:r>
    </w:p>
    <w:p w:rsidR="00CE5488" w:rsidRPr="00CE5488" w:rsidRDefault="00CE5488" w:rsidP="00CE54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54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4E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88">
        <w:rPr>
          <w:rFonts w:ascii="Times New Roman" w:eastAsia="Times New Roman" w:hAnsi="Times New Roman" w:cs="Times New Roman"/>
          <w:sz w:val="24"/>
          <w:szCs w:val="24"/>
        </w:rPr>
        <w:t>Аминь.</w:t>
      </w:r>
    </w:p>
    <w:p w:rsidR="00CE5488" w:rsidRDefault="00CE5488" w:rsidP="00CE548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D7C" w:rsidRDefault="00172D7C" w:rsidP="00C37F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61" w:rsidRPr="0063005B" w:rsidRDefault="00C86161" w:rsidP="00C8616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05B">
        <w:rPr>
          <w:rFonts w:ascii="Times New Roman" w:hAnsi="Times New Roman" w:cs="Times New Roman"/>
          <w:b/>
          <w:i/>
          <w:sz w:val="24"/>
          <w:szCs w:val="24"/>
        </w:rPr>
        <w:t>Набор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первичная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проверка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Бобылёва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Марина,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Карпова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Ольга.</w:t>
      </w:r>
    </w:p>
    <w:p w:rsidR="00C86161" w:rsidRPr="0063005B" w:rsidRDefault="00C86161" w:rsidP="00C8616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05B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Репликация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соответствующего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фрагмента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Книги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ИВАС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КХ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51-го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ИВО.</w:t>
      </w:r>
    </w:p>
    <w:p w:rsidR="00C86161" w:rsidRDefault="00C86161" w:rsidP="00C8616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05B">
        <w:rPr>
          <w:rFonts w:ascii="Times New Roman" w:hAnsi="Times New Roman" w:cs="Times New Roman"/>
          <w:i/>
          <w:sz w:val="24"/>
          <w:szCs w:val="24"/>
        </w:rPr>
        <w:t>Дата:</w:t>
      </w:r>
      <w:r w:rsidR="004E23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12.07.2025</w:t>
      </w:r>
    </w:p>
    <w:p w:rsidR="00783724" w:rsidRDefault="00783724" w:rsidP="0078372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731B">
        <w:rPr>
          <w:rFonts w:ascii="Times New Roman" w:hAnsi="Times New Roman" w:cs="Times New Roman"/>
          <w:i/>
          <w:sz w:val="24"/>
          <w:szCs w:val="24"/>
        </w:rPr>
        <w:t>Итоговая</w:t>
      </w:r>
      <w:r w:rsidR="004E2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4E2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433.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Аватаресса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Изначально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Вышестоящего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Отца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синтезкосмического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Синархического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Интернационала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Отец-Человек-Субъектов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ИВДИВО-зданий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ИВАС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Сераписа,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ИВДИВО-Секретарь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интернационального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ИВАС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Глава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Метагалактического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Центра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подразделения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ИВДИВО,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Учительница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ИВАС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КХ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Маслова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Екатерина,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Философ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Могущества</w:t>
      </w:r>
      <w:r w:rsidR="004E23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Стандарта.</w:t>
      </w:r>
    </w:p>
    <w:p w:rsidR="00783724" w:rsidRPr="0008731B" w:rsidRDefault="00783724" w:rsidP="0078372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3724" w:rsidRDefault="00783724" w:rsidP="0078372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05B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Репликация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соответствующего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фрагмента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Книги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ИВАС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КХ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51-го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4E2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4E23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3724" w:rsidRPr="0063005B" w:rsidRDefault="00783724" w:rsidP="0078372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05B">
        <w:rPr>
          <w:rFonts w:ascii="Times New Roman" w:hAnsi="Times New Roman" w:cs="Times New Roman"/>
          <w:i/>
          <w:sz w:val="24"/>
          <w:szCs w:val="24"/>
        </w:rPr>
        <w:t>Сдано</w:t>
      </w:r>
      <w:r w:rsidR="004E2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i/>
          <w:sz w:val="24"/>
          <w:szCs w:val="24"/>
        </w:rPr>
        <w:t>КХ</w:t>
      </w:r>
      <w:r w:rsidR="004E23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20.07.2025</w:t>
      </w:r>
    </w:p>
    <w:p w:rsidR="00783724" w:rsidRPr="00627F97" w:rsidRDefault="00783724" w:rsidP="00C861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D7C" w:rsidRPr="00627F97" w:rsidRDefault="00172D7C" w:rsidP="00C37F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2D7C" w:rsidRPr="00627F97" w:rsidSect="00D94BC9">
      <w:headerReference w:type="default" r:id="rId9"/>
      <w:footerReference w:type="default" r:id="rId10"/>
      <w:pgSz w:w="11906" w:h="16838"/>
      <w:pgMar w:top="1134" w:right="424" w:bottom="1134" w:left="1134" w:header="45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32" w:rsidRDefault="003E6632">
      <w:pPr>
        <w:spacing w:line="240" w:lineRule="auto"/>
      </w:pPr>
      <w:r>
        <w:separator/>
      </w:r>
    </w:p>
  </w:endnote>
  <w:endnote w:type="continuationSeparator" w:id="0">
    <w:p w:rsidR="003E6632" w:rsidRDefault="003E6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68219"/>
    </w:sdtPr>
    <w:sdtContent>
      <w:p w:rsidR="004E2320" w:rsidRDefault="004E2320">
        <w:pPr>
          <w:pStyle w:val="a5"/>
          <w:jc w:val="center"/>
        </w:pPr>
        <w:fldSimple w:instr=" PAGE   \* MERGEFORMAT ">
          <w:r w:rsidR="006D4E43">
            <w:rPr>
              <w:noProof/>
            </w:rPr>
            <w:t>2</w:t>
          </w:r>
        </w:fldSimple>
      </w:p>
    </w:sdtContent>
  </w:sdt>
  <w:p w:rsidR="004E2320" w:rsidRDefault="004E23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32" w:rsidRDefault="003E6632">
      <w:pPr>
        <w:spacing w:after="0"/>
      </w:pPr>
      <w:r>
        <w:separator/>
      </w:r>
    </w:p>
  </w:footnote>
  <w:footnote w:type="continuationSeparator" w:id="0">
    <w:p w:rsidR="003E6632" w:rsidRDefault="003E663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20" w:rsidRPr="00105C34" w:rsidRDefault="004E232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51 (3</w:t>
    </w:r>
    <w:r w:rsidRPr="00105C34">
      <w:rPr>
        <w:rFonts w:ascii="Times New Roman" w:eastAsia="Times New Roman" w:hAnsi="Times New Roman" w:cs="Times New Roman"/>
        <w:sz w:val="20"/>
        <w:szCs w:val="20"/>
      </w:rPr>
      <w:t>)</w:t>
    </w:r>
    <w:r>
      <w:rPr>
        <w:rFonts w:ascii="Times New Roman" w:eastAsia="Times New Roman" w:hAnsi="Times New Roman" w:cs="Times New Roman"/>
        <w:sz w:val="20"/>
        <w:szCs w:val="20"/>
      </w:rPr>
      <w:t xml:space="preserve"> Пятьдесят первы</w:t>
    </w:r>
    <w:r w:rsidRPr="00105C34">
      <w:rPr>
        <w:rFonts w:ascii="Times New Roman" w:eastAsia="Times New Roman" w:hAnsi="Times New Roman" w:cs="Times New Roman"/>
        <w:sz w:val="20"/>
        <w:szCs w:val="20"/>
      </w:rPr>
      <w:t>й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Синтез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Изначально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Вышестоящего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Отца</w:t>
    </w:r>
  </w:p>
  <w:p w:rsidR="004E2320" w:rsidRPr="00105C34" w:rsidRDefault="004E232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105C34">
      <w:rPr>
        <w:rFonts w:ascii="Times New Roman" w:eastAsia="Times New Roman" w:hAnsi="Times New Roman" w:cs="Times New Roman"/>
        <w:sz w:val="20"/>
        <w:szCs w:val="20"/>
      </w:rPr>
      <w:t>Кут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Хуми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Дарья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Рязанцева,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ИВДИВО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Курск,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Россия,</w:t>
    </w:r>
    <w:r>
      <w:rPr>
        <w:rFonts w:ascii="Times New Roman" w:eastAsia="Times New Roman" w:hAnsi="Times New Roman" w:cs="Times New Roman"/>
        <w:sz w:val="20"/>
        <w:szCs w:val="20"/>
      </w:rPr>
      <w:t xml:space="preserve"> 21</w:t>
    </w:r>
    <w:r w:rsidRPr="00105C34">
      <w:rPr>
        <w:rFonts w:ascii="Times New Roman" w:eastAsia="Times New Roman" w:hAnsi="Times New Roman" w:cs="Times New Roman"/>
        <w:sz w:val="20"/>
        <w:szCs w:val="20"/>
      </w:rPr>
      <w:t>-</w:t>
    </w:r>
    <w:r>
      <w:rPr>
        <w:rFonts w:ascii="Times New Roman" w:eastAsia="Times New Roman" w:hAnsi="Times New Roman" w:cs="Times New Roman"/>
        <w:sz w:val="20"/>
        <w:szCs w:val="20"/>
      </w:rPr>
      <w:t xml:space="preserve">22 июня </w:t>
    </w:r>
    <w:r w:rsidRPr="00105C34">
      <w:rPr>
        <w:rFonts w:ascii="Times New Roman" w:eastAsia="Times New Roman" w:hAnsi="Times New Roman" w:cs="Times New Roman"/>
        <w:sz w:val="20"/>
        <w:szCs w:val="20"/>
      </w:rPr>
      <w:t>202</w:t>
    </w:r>
    <w:r>
      <w:rPr>
        <w:rFonts w:ascii="Times New Roman" w:eastAsia="Times New Roman" w:hAnsi="Times New Roman" w:cs="Times New Roman"/>
        <w:sz w:val="20"/>
        <w:szCs w:val="20"/>
      </w:rPr>
      <w:t>5</w:t>
    </w:r>
  </w:p>
  <w:p w:rsidR="004E2320" w:rsidRDefault="004E2320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04A"/>
    <w:multiLevelType w:val="hybridMultilevel"/>
    <w:tmpl w:val="A41A2AFC"/>
    <w:lvl w:ilvl="0" w:tplc="8924CB16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>
    <w:nsid w:val="30BD6DCF"/>
    <w:multiLevelType w:val="hybridMultilevel"/>
    <w:tmpl w:val="BAA28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25609"/>
    <w:multiLevelType w:val="hybridMultilevel"/>
    <w:tmpl w:val="D514DCA0"/>
    <w:lvl w:ilvl="0" w:tplc="814A90A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071B69"/>
    <w:multiLevelType w:val="multilevel"/>
    <w:tmpl w:val="4E071B6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F30185"/>
    <w:multiLevelType w:val="hybridMultilevel"/>
    <w:tmpl w:val="D9B82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B82AA7"/>
    <w:multiLevelType w:val="hybridMultilevel"/>
    <w:tmpl w:val="62B8BEA8"/>
    <w:lvl w:ilvl="0" w:tplc="C506F70C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>
    <w:nsid w:val="6AFE6133"/>
    <w:multiLevelType w:val="hybridMultilevel"/>
    <w:tmpl w:val="0BE0D49C"/>
    <w:lvl w:ilvl="0" w:tplc="E4368BFC">
      <w:start w:val="1"/>
      <w:numFmt w:val="decimal"/>
      <w:lvlText w:val="%1."/>
      <w:lvlJc w:val="left"/>
      <w:pPr>
        <w:ind w:left="684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>
    <w:nsid w:val="6E086C8B"/>
    <w:multiLevelType w:val="hybridMultilevel"/>
    <w:tmpl w:val="A45A997C"/>
    <w:lvl w:ilvl="0" w:tplc="D8F84BAC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2">
    <w:nsid w:val="7B27673D"/>
    <w:multiLevelType w:val="multilevel"/>
    <w:tmpl w:val="7B27673D"/>
    <w:lvl w:ilvl="0">
      <w:start w:val="1"/>
      <w:numFmt w:val="decimal"/>
      <w:lvlText w:val="%1."/>
      <w:lvlJc w:val="left"/>
      <w:pPr>
        <w:ind w:left="8280" w:hanging="360"/>
      </w:pPr>
      <w:rPr>
        <w:rFonts w:hint="default"/>
        <w:b w:val="0"/>
        <w:bCs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33956"/>
    <w:rsid w:val="00012C39"/>
    <w:rsid w:val="00034DD9"/>
    <w:rsid w:val="00041FFB"/>
    <w:rsid w:val="00053333"/>
    <w:rsid w:val="00094DDB"/>
    <w:rsid w:val="000A0952"/>
    <w:rsid w:val="000D7C9C"/>
    <w:rsid w:val="000E5F5B"/>
    <w:rsid w:val="00105C34"/>
    <w:rsid w:val="0011498D"/>
    <w:rsid w:val="00133956"/>
    <w:rsid w:val="00172D7C"/>
    <w:rsid w:val="00180CC8"/>
    <w:rsid w:val="001D74E3"/>
    <w:rsid w:val="00201632"/>
    <w:rsid w:val="002067B6"/>
    <w:rsid w:val="00271EAC"/>
    <w:rsid w:val="002773D2"/>
    <w:rsid w:val="00281358"/>
    <w:rsid w:val="00294DE6"/>
    <w:rsid w:val="002A60C3"/>
    <w:rsid w:val="002D51DD"/>
    <w:rsid w:val="002F270A"/>
    <w:rsid w:val="002F7513"/>
    <w:rsid w:val="0030026D"/>
    <w:rsid w:val="003223E7"/>
    <w:rsid w:val="00322BB8"/>
    <w:rsid w:val="00347719"/>
    <w:rsid w:val="00382362"/>
    <w:rsid w:val="0038587D"/>
    <w:rsid w:val="003B4850"/>
    <w:rsid w:val="003E6632"/>
    <w:rsid w:val="003E70EB"/>
    <w:rsid w:val="00407135"/>
    <w:rsid w:val="0044283D"/>
    <w:rsid w:val="0045453B"/>
    <w:rsid w:val="00462A76"/>
    <w:rsid w:val="00464A66"/>
    <w:rsid w:val="00467402"/>
    <w:rsid w:val="00473A81"/>
    <w:rsid w:val="004A2557"/>
    <w:rsid w:val="004B5F63"/>
    <w:rsid w:val="004D318A"/>
    <w:rsid w:val="004E2320"/>
    <w:rsid w:val="004E5201"/>
    <w:rsid w:val="005119F2"/>
    <w:rsid w:val="005343B6"/>
    <w:rsid w:val="0054204E"/>
    <w:rsid w:val="00562D18"/>
    <w:rsid w:val="005B7FEF"/>
    <w:rsid w:val="00603159"/>
    <w:rsid w:val="00621C9D"/>
    <w:rsid w:val="00627F97"/>
    <w:rsid w:val="0064310F"/>
    <w:rsid w:val="006523DD"/>
    <w:rsid w:val="0065605B"/>
    <w:rsid w:val="00664A9C"/>
    <w:rsid w:val="006834F7"/>
    <w:rsid w:val="00696E76"/>
    <w:rsid w:val="006B53DE"/>
    <w:rsid w:val="006D4E43"/>
    <w:rsid w:val="006D5E41"/>
    <w:rsid w:val="006F1BB5"/>
    <w:rsid w:val="006F22FD"/>
    <w:rsid w:val="007149E6"/>
    <w:rsid w:val="00715AFC"/>
    <w:rsid w:val="007165BC"/>
    <w:rsid w:val="0072054C"/>
    <w:rsid w:val="00722B05"/>
    <w:rsid w:val="007312EA"/>
    <w:rsid w:val="00740DF4"/>
    <w:rsid w:val="00742B04"/>
    <w:rsid w:val="00783724"/>
    <w:rsid w:val="007A3CA2"/>
    <w:rsid w:val="007D592A"/>
    <w:rsid w:val="007D73FA"/>
    <w:rsid w:val="007E7586"/>
    <w:rsid w:val="00805D08"/>
    <w:rsid w:val="0082361B"/>
    <w:rsid w:val="0082639F"/>
    <w:rsid w:val="0085531E"/>
    <w:rsid w:val="00857BB2"/>
    <w:rsid w:val="00863DF6"/>
    <w:rsid w:val="00867415"/>
    <w:rsid w:val="008706FA"/>
    <w:rsid w:val="00870FD4"/>
    <w:rsid w:val="008C1747"/>
    <w:rsid w:val="00961340"/>
    <w:rsid w:val="00975417"/>
    <w:rsid w:val="00977F0C"/>
    <w:rsid w:val="0098471C"/>
    <w:rsid w:val="009D42EE"/>
    <w:rsid w:val="009D7C6C"/>
    <w:rsid w:val="00A00C0B"/>
    <w:rsid w:val="00A31E00"/>
    <w:rsid w:val="00A567F8"/>
    <w:rsid w:val="00A71FA3"/>
    <w:rsid w:val="00AA64DA"/>
    <w:rsid w:val="00AC6B91"/>
    <w:rsid w:val="00AC7EE6"/>
    <w:rsid w:val="00AD02F0"/>
    <w:rsid w:val="00AF3C5A"/>
    <w:rsid w:val="00BC0F4F"/>
    <w:rsid w:val="00BC2DA2"/>
    <w:rsid w:val="00BE12D7"/>
    <w:rsid w:val="00C20372"/>
    <w:rsid w:val="00C248F5"/>
    <w:rsid w:val="00C37F4A"/>
    <w:rsid w:val="00C61E6E"/>
    <w:rsid w:val="00C81B2E"/>
    <w:rsid w:val="00C86161"/>
    <w:rsid w:val="00CE3737"/>
    <w:rsid w:val="00CE503E"/>
    <w:rsid w:val="00CE5488"/>
    <w:rsid w:val="00D00E5A"/>
    <w:rsid w:val="00D94BC9"/>
    <w:rsid w:val="00DB69E8"/>
    <w:rsid w:val="00DC5F6A"/>
    <w:rsid w:val="00DD5CC1"/>
    <w:rsid w:val="00DE5B28"/>
    <w:rsid w:val="00E0572B"/>
    <w:rsid w:val="00E24E6C"/>
    <w:rsid w:val="00E47F3E"/>
    <w:rsid w:val="00E51651"/>
    <w:rsid w:val="00E519BB"/>
    <w:rsid w:val="00E73046"/>
    <w:rsid w:val="00EA33D6"/>
    <w:rsid w:val="00EB0B88"/>
    <w:rsid w:val="00EB3BA4"/>
    <w:rsid w:val="00EC05A6"/>
    <w:rsid w:val="00ED3260"/>
    <w:rsid w:val="00EE02CA"/>
    <w:rsid w:val="00EF64EA"/>
    <w:rsid w:val="00F16EBE"/>
    <w:rsid w:val="00F35526"/>
    <w:rsid w:val="00F50F1E"/>
    <w:rsid w:val="00F75286"/>
    <w:rsid w:val="00FC5011"/>
    <w:rsid w:val="00FC594C"/>
    <w:rsid w:val="00FE096E"/>
    <w:rsid w:val="00FE43A2"/>
    <w:rsid w:val="00FF3CDA"/>
    <w:rsid w:val="00FF3FFC"/>
    <w:rsid w:val="04E63B1D"/>
    <w:rsid w:val="05747C4B"/>
    <w:rsid w:val="2BAA1CA0"/>
    <w:rsid w:val="6E22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Default Paragraph Font" w:semiHidden="1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3395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rsid w:val="001339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1339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339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1339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1339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1339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3956"/>
    <w:pPr>
      <w:tabs>
        <w:tab w:val="center" w:pos="4153"/>
        <w:tab w:val="right" w:pos="8306"/>
      </w:tabs>
    </w:pPr>
  </w:style>
  <w:style w:type="paragraph" w:styleId="a4">
    <w:name w:val="Title"/>
    <w:basedOn w:val="a"/>
    <w:next w:val="a"/>
    <w:rsid w:val="0013395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"/>
    <w:link w:val="a6"/>
    <w:uiPriority w:val="99"/>
    <w:rsid w:val="00133956"/>
    <w:pPr>
      <w:tabs>
        <w:tab w:val="center" w:pos="4153"/>
        <w:tab w:val="right" w:pos="8306"/>
      </w:tabs>
    </w:pPr>
  </w:style>
  <w:style w:type="paragraph" w:styleId="a7">
    <w:name w:val="Normal (Web)"/>
    <w:uiPriority w:val="99"/>
    <w:rsid w:val="00133956"/>
    <w:pPr>
      <w:spacing w:beforeAutospacing="1" w:afterAutospacing="1"/>
    </w:pPr>
    <w:rPr>
      <w:sz w:val="24"/>
      <w:szCs w:val="24"/>
      <w:lang w:val="en-US" w:eastAsia="zh-CN"/>
    </w:rPr>
  </w:style>
  <w:style w:type="paragraph" w:styleId="a8">
    <w:name w:val="Subtitle"/>
    <w:basedOn w:val="a"/>
    <w:next w:val="a"/>
    <w:rsid w:val="001339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133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qFormat/>
    <w:rsid w:val="00133956"/>
    <w:pPr>
      <w:ind w:left="720"/>
      <w:contextualSpacing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F5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0F1E"/>
    <w:rPr>
      <w:rFonts w:ascii="Tahoma" w:eastAsia="Calibri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105C34"/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05C34"/>
    <w:rPr>
      <w:rFonts w:ascii="Calibri" w:eastAsia="Calibri" w:hAnsi="Calibri" w:cs="Calibri"/>
      <w:b/>
      <w:sz w:val="48"/>
      <w:szCs w:val="48"/>
    </w:rPr>
  </w:style>
  <w:style w:type="paragraph" w:styleId="ad">
    <w:name w:val="TOC Heading"/>
    <w:basedOn w:val="1"/>
    <w:next w:val="a"/>
    <w:uiPriority w:val="39"/>
    <w:unhideWhenUsed/>
    <w:qFormat/>
    <w:rsid w:val="00105C34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qFormat/>
    <w:rsid w:val="00105C34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105C34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rsid w:val="007D73FA"/>
    <w:rPr>
      <w:rFonts w:eastAsia="Calibri" w:cs="Calibri"/>
      <w:sz w:val="24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15AFC"/>
    <w:pPr>
      <w:spacing w:after="100"/>
    </w:pPr>
    <w:rPr>
      <w:rFonts w:asciiTheme="minorHAnsi" w:eastAsiaTheme="minorEastAsia" w:hAnsiTheme="minorHAnsi" w:cstheme="minorBidi"/>
      <w:lang w:eastAsia="en-US"/>
    </w:rPr>
  </w:style>
  <w:style w:type="paragraph" w:styleId="30">
    <w:name w:val="toc 3"/>
    <w:basedOn w:val="a"/>
    <w:next w:val="a"/>
    <w:autoRedefine/>
    <w:uiPriority w:val="39"/>
    <w:unhideWhenUsed/>
    <w:qFormat/>
    <w:rsid w:val="00715AFC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paragraph" w:customStyle="1" w:styleId="normal">
    <w:name w:val="normal"/>
    <w:rsid w:val="00C8616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6AEA-96AE-4F52-85CF-008AAB57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31</Pages>
  <Words>15644</Words>
  <Characters>89175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2025-03-25T19:10:00Z</dcterms:created>
  <dcterms:modified xsi:type="dcterms:W3CDTF">2025-07-24T19:20:00Z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783EB80CA97745F5A3988B9F057C695C_13</vt:lpwstr>
  </property>
</Properties>
</file>