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8966" w14:textId="77777777" w:rsidR="008E6223" w:rsidRDefault="005F6498">
      <w:pPr>
        <w:ind w:right="-170"/>
        <w:jc w:val="center"/>
        <w:rPr>
          <w:rFonts w:ascii="Times New Roman" w:hAnsi="Times New Roman"/>
          <w:b/>
          <w:color w:val="FF0000"/>
          <w:lang w:val="ru-RU"/>
        </w:rPr>
      </w:pPr>
      <w:r>
        <w:rPr>
          <w:rFonts w:ascii="Times New Roman" w:hAnsi="Times New Roman"/>
          <w:b/>
          <w:color w:val="FF0000"/>
          <w:lang w:val="ru-RU"/>
        </w:rPr>
        <w:t>Пятьдесят шестой Синтез Изначально Вышестоящего Отца</w:t>
      </w:r>
    </w:p>
    <w:p w14:paraId="14C2C521" w14:textId="77777777" w:rsidR="008E6223" w:rsidRDefault="005F6498">
      <w:pPr>
        <w:pStyle w:val="a8"/>
        <w:jc w:val="center"/>
        <w:rPr>
          <w:rFonts w:ascii="Times New Roman" w:hAnsi="Times New Roman"/>
          <w:b/>
          <w:bCs/>
          <w:color w:val="002060"/>
          <w:sz w:val="20"/>
          <w:szCs w:val="20"/>
        </w:rPr>
      </w:pPr>
      <w:r>
        <w:rPr>
          <w:rFonts w:ascii="Times New Roman" w:hAnsi="Times New Roman"/>
          <w:b/>
          <w:bCs/>
          <w:color w:val="002060"/>
          <w:sz w:val="20"/>
          <w:szCs w:val="20"/>
        </w:rPr>
        <w:t>Политическая партия Изначально Вышестоящего Отца.</w:t>
      </w:r>
    </w:p>
    <w:p w14:paraId="0F1149E0" w14:textId="77777777" w:rsidR="008E6223" w:rsidRDefault="005F6498">
      <w:pPr>
        <w:pStyle w:val="a8"/>
        <w:jc w:val="center"/>
        <w:rPr>
          <w:rFonts w:ascii="Times New Roman" w:hAnsi="Times New Roman"/>
          <w:b/>
          <w:bCs/>
          <w:color w:val="002060"/>
          <w:sz w:val="20"/>
          <w:szCs w:val="20"/>
        </w:rPr>
      </w:pPr>
      <w:r>
        <w:rPr>
          <w:rFonts w:ascii="Times New Roman" w:hAnsi="Times New Roman"/>
          <w:b/>
          <w:bCs/>
          <w:color w:val="002060"/>
          <w:sz w:val="20"/>
          <w:szCs w:val="20"/>
        </w:rPr>
        <w:t>Извечный Изначальный Изначально Вышестоящего Отца.</w:t>
      </w:r>
    </w:p>
    <w:p w14:paraId="254BC369" w14:textId="77777777" w:rsidR="008E6223" w:rsidRDefault="005F6498">
      <w:pPr>
        <w:pStyle w:val="a8"/>
        <w:jc w:val="center"/>
        <w:rPr>
          <w:rFonts w:ascii="Times New Roman" w:hAnsi="Times New Roman"/>
          <w:b/>
          <w:bCs/>
          <w:color w:val="002060"/>
          <w:sz w:val="20"/>
          <w:szCs w:val="20"/>
        </w:rPr>
      </w:pPr>
      <w:r>
        <w:rPr>
          <w:rFonts w:ascii="Times New Roman" w:hAnsi="Times New Roman"/>
          <w:b/>
          <w:bCs/>
          <w:color w:val="002060"/>
          <w:sz w:val="20"/>
          <w:szCs w:val="20"/>
        </w:rPr>
        <w:t>Компетенция Воли Отца-человек-субъекта.</w:t>
      </w:r>
      <w:bookmarkStart w:id="0" w:name="_Hlk167766386"/>
    </w:p>
    <w:p w14:paraId="66944CFD" w14:textId="77777777" w:rsidR="008E6223" w:rsidRDefault="005F6498">
      <w:pPr>
        <w:pStyle w:val="a8"/>
        <w:jc w:val="center"/>
        <w:rPr>
          <w:rFonts w:ascii="Times New Roman" w:hAnsi="Times New Roman"/>
          <w:b/>
          <w:bCs/>
          <w:color w:val="002060"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color w:val="002060"/>
          <w:sz w:val="20"/>
          <w:szCs w:val="20"/>
        </w:rPr>
        <w:t>Суперизвечная</w:t>
      </w:r>
      <w:proofErr w:type="spellEnd"/>
      <w:r>
        <w:rPr>
          <w:rFonts w:ascii="Times New Roman" w:hAnsi="Times New Roman"/>
          <w:b/>
          <w:bCs/>
          <w:color w:val="00206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2060"/>
          <w:sz w:val="20"/>
          <w:szCs w:val="20"/>
        </w:rPr>
        <w:t>Извечина</w:t>
      </w:r>
      <w:proofErr w:type="spellEnd"/>
      <w:r>
        <w:rPr>
          <w:rFonts w:ascii="Times New Roman" w:hAnsi="Times New Roman"/>
          <w:b/>
          <w:bCs/>
          <w:color w:val="002060"/>
          <w:sz w:val="20"/>
          <w:szCs w:val="20"/>
        </w:rPr>
        <w:t xml:space="preserve"> Изначально Вышестоящего Отца.</w:t>
      </w:r>
    </w:p>
    <w:bookmarkEnd w:id="0"/>
    <w:p w14:paraId="625A6870" w14:textId="77777777" w:rsidR="008E6223" w:rsidRDefault="008E6223">
      <w:pPr>
        <w:rPr>
          <w:rFonts w:ascii="Times New Roman" w:hAnsi="Times New Roman"/>
          <w:color w:val="0070C0"/>
          <w:sz w:val="12"/>
          <w:lang w:val="ru-RU"/>
        </w:rPr>
      </w:pPr>
    </w:p>
    <w:p w14:paraId="41658B6C" w14:textId="77777777" w:rsidR="008E6223" w:rsidRDefault="005F6498">
      <w:pPr>
        <w:rPr>
          <w:rFonts w:ascii="Times New Roman" w:eastAsia="Calibri" w:hAnsi="Times New Roman"/>
          <w:b/>
          <w:color w:val="FF0000"/>
          <w:sz w:val="12"/>
          <w:lang w:val="ru-RU"/>
        </w:rPr>
      </w:pPr>
      <w:r>
        <w:rPr>
          <w:rFonts w:ascii="Times New Roman" w:hAnsi="Times New Roman"/>
          <w:color w:val="FF0000"/>
          <w:sz w:val="12"/>
          <w:szCs w:val="12"/>
          <w:lang w:val="ru-RU"/>
        </w:rPr>
        <w:t>Изначально Вышестоящий Отец</w:t>
      </w:r>
    </w:p>
    <w:p w14:paraId="6FA275F0" w14:textId="77777777" w:rsidR="008E6223" w:rsidRDefault="005F6498">
      <w:pPr>
        <w:rPr>
          <w:rFonts w:ascii="Times New Roman" w:eastAsia="Calibri" w:hAnsi="Times New Roman"/>
          <w:color w:val="FF0000"/>
          <w:sz w:val="12"/>
          <w:lang w:val="ru-RU"/>
        </w:rPr>
      </w:pPr>
      <w:r>
        <w:rPr>
          <w:rFonts w:ascii="Times New Roman" w:hAnsi="Times New Roman"/>
          <w:color w:val="FF0000"/>
          <w:sz w:val="12"/>
          <w:lang w:val="ru-RU"/>
        </w:rPr>
        <w:t xml:space="preserve">Изначально Вышестоящий Аватар Синтеза Изначально Вышестоящего Отца </w:t>
      </w:r>
      <w:r>
        <w:rPr>
          <w:rFonts w:ascii="Times New Roman" w:hAnsi="Times New Roman"/>
          <w:sz w:val="12"/>
          <w:lang w:val="ru-RU"/>
        </w:rPr>
        <w:t xml:space="preserve">Кут Хуми </w:t>
      </w:r>
      <w:r>
        <w:rPr>
          <w:rFonts w:ascii="Times New Roman" w:hAnsi="Times New Roman"/>
          <w:color w:val="FF0000"/>
          <w:sz w:val="12"/>
          <w:lang w:val="ru-RU"/>
        </w:rPr>
        <w:t>Синтез Синтеза Изначально Вышестоящего Отца</w:t>
      </w:r>
    </w:p>
    <w:p w14:paraId="469371DF" w14:textId="77777777" w:rsidR="008E6223" w:rsidRDefault="005F6498">
      <w:pPr>
        <w:rPr>
          <w:rFonts w:ascii="Times New Roman" w:eastAsia="Calibri" w:hAnsi="Times New Roman"/>
          <w:b/>
          <w:bCs/>
          <w:color w:val="7030A0"/>
          <w:sz w:val="12"/>
          <w:lang w:val="ru-RU"/>
        </w:rPr>
      </w:pPr>
      <w:r>
        <w:rPr>
          <w:rFonts w:ascii="Times New Roman" w:eastAsia="Calibri" w:hAnsi="Times New Roman"/>
          <w:b/>
          <w:bCs/>
          <w:color w:val="0070C0"/>
          <w:sz w:val="12"/>
          <w:lang w:val="ru-RU"/>
        </w:rPr>
        <w:t>Изначально Вышестоящий Дом Изначально Вышестоящего Отца</w:t>
      </w:r>
      <w:r>
        <w:rPr>
          <w:rFonts w:ascii="Times New Roman" w:eastAsia="Calibri" w:hAnsi="Times New Roman"/>
          <w:b/>
          <w:bCs/>
          <w:color w:val="7030A0"/>
          <w:sz w:val="12"/>
          <w:lang w:val="ru-RU"/>
        </w:rPr>
        <w:t xml:space="preserve">    </w:t>
      </w:r>
    </w:p>
    <w:p w14:paraId="21845141" w14:textId="77777777" w:rsidR="008E6223" w:rsidRDefault="005F6498">
      <w:pPr>
        <w:rPr>
          <w:rFonts w:ascii="Times New Roman" w:hAnsi="Times New Roman"/>
          <w:color w:val="FF0000"/>
          <w:sz w:val="12"/>
          <w:szCs w:val="12"/>
          <w:lang w:val="ru-RU"/>
        </w:rPr>
      </w:pPr>
      <w:r>
        <w:rPr>
          <w:rFonts w:ascii="Times New Roman" w:eastAsia="Calibri" w:hAnsi="Times New Roman"/>
          <w:sz w:val="10"/>
          <w:szCs w:val="10"/>
          <w:lang w:val="ru-RU"/>
        </w:rPr>
        <w:t>448. 64. ИВДИВО Отец-человек-субъекта Отец-человек-субъект-землянина</w:t>
      </w:r>
    </w:p>
    <w:p w14:paraId="6C2DEAE6" w14:textId="77777777" w:rsidR="008E6223" w:rsidRDefault="005F6498">
      <w:pPr>
        <w:pStyle w:val="a6"/>
        <w:numPr>
          <w:ilvl w:val="0"/>
          <w:numId w:val="1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Шестнадцати космосов или космоса горизонтом номера Синтеза ИВО:</w:t>
      </w:r>
    </w:p>
    <w:p w14:paraId="389973EA" w14:textId="77777777" w:rsidR="008E6223" w:rsidRDefault="005F6498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Рождением Свыше в архетипической: метагалактике, октаве,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всеедине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извечине</w:t>
      </w:r>
      <w:proofErr w:type="spellEnd"/>
    </w:p>
    <w:p w14:paraId="7200A34F" w14:textId="77777777" w:rsidR="008E6223" w:rsidRDefault="005F6498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Новым Рождением количеством/качеством Ядер Огня Синтеза </w:t>
      </w:r>
    </w:p>
    <w:p w14:paraId="1D85FC98" w14:textId="77777777" w:rsidR="008E6223" w:rsidRDefault="005F6498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16384 частей реальностей в синтезе 1024 синтез-частей ИВО</w:t>
      </w:r>
    </w:p>
    <w:p w14:paraId="38382677" w14:textId="77777777" w:rsidR="008E6223" w:rsidRDefault="005F6498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Тела Человека/Посвящённого/Служащего/Ипостаси/Учителя курса Синтеза ИВО частей Архетипов ИВДИВО</w:t>
      </w:r>
    </w:p>
    <w:p w14:paraId="5D287580" w14:textId="77777777" w:rsidR="008E6223" w:rsidRDefault="005F6498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Стяжание восьми реализаций 16 жизней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ивдивной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 жизни Архетипов ИВДИВО</w:t>
      </w:r>
    </w:p>
    <w:p w14:paraId="74309A45" w14:textId="77777777" w:rsidR="008E6223" w:rsidRDefault="005F6498">
      <w:pPr>
        <w:numPr>
          <w:ilvl w:val="0"/>
          <w:numId w:val="3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Стяжание Космических: Сил, Магнитов, Столпов, ИВДИВО архетипов ИВДИВО</w:t>
      </w:r>
    </w:p>
    <w:p w14:paraId="079B430E" w14:textId="77777777" w:rsidR="008E6223" w:rsidRDefault="005F6498">
      <w:pPr>
        <w:numPr>
          <w:ilvl w:val="0"/>
          <w:numId w:val="3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Наделение Ядром Синтеза и Частью ИВАС Кут Хуми</w:t>
      </w:r>
    </w:p>
    <w:p w14:paraId="6A681878" w14:textId="77777777" w:rsidR="008E6223" w:rsidRDefault="005F6498">
      <w:pPr>
        <w:numPr>
          <w:ilvl w:val="0"/>
          <w:numId w:val="3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Наделение Ядром Синтеза и Частью Изначально Вышестоящего Отца</w:t>
      </w:r>
    </w:p>
    <w:p w14:paraId="367FB020" w14:textId="77777777" w:rsidR="008E6223" w:rsidRDefault="005F6498">
      <w:pPr>
        <w:numPr>
          <w:ilvl w:val="0"/>
          <w:numId w:val="3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Суперизвечности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 каждого в Архетип ИВДИВО</w:t>
      </w:r>
    </w:p>
    <w:p w14:paraId="5B94911E" w14:textId="77777777" w:rsidR="008E6223" w:rsidRDefault="005F6498">
      <w:pPr>
        <w:numPr>
          <w:ilvl w:val="0"/>
          <w:numId w:val="3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Трансляция 4 ИВДИВО-зданий каждого (частного и трёх мировых) в Архетипы ИВДИВО</w:t>
      </w:r>
    </w:p>
    <w:p w14:paraId="6D900F67" w14:textId="77777777" w:rsidR="008E6223" w:rsidRDefault="005F6498">
      <w:pPr>
        <w:numPr>
          <w:ilvl w:val="0"/>
          <w:numId w:val="3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Наделение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ивдивной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 жизнью синтезом видов жизни ракурсом достигнутой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Антропности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, Компетентности, Полномочности и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Реализованности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 в ИВДИВО </w:t>
      </w:r>
    </w:p>
    <w:p w14:paraId="4AABC4A6" w14:textId="77777777" w:rsidR="008E6223" w:rsidRDefault="005F6498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14:paraId="3AA3F33D" w14:textId="77777777" w:rsidR="008E6223" w:rsidRDefault="005F6498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Стяжание Синтезирования и Творения семи Частей ИВО каждого текущего Синтеза ИВО: </w:t>
      </w:r>
    </w:p>
    <w:p w14:paraId="3EB74A52" w14:textId="77777777" w:rsidR="008E6223" w:rsidRDefault="005F6498">
      <w:pPr>
        <w:ind w:left="360"/>
        <w:contextualSpacing/>
        <w:rPr>
          <w:rFonts w:ascii="Times New Roman" w:hAnsi="Times New Roman"/>
          <w:color w:val="002060"/>
          <w:sz w:val="10"/>
          <w:lang w:val="ru-RU"/>
        </w:rPr>
      </w:pPr>
      <w:r>
        <w:rPr>
          <w:rFonts w:ascii="Times New Roman" w:hAnsi="Times New Roman"/>
          <w:color w:val="002060"/>
          <w:sz w:val="10"/>
          <w:lang w:val="ru-RU"/>
        </w:rPr>
        <w:t>440. 56. компетенция воли Отец-человек-землянина</w:t>
      </w:r>
    </w:p>
    <w:p w14:paraId="18AAF97E" w14:textId="77777777" w:rsidR="008E6223" w:rsidRDefault="005F6498">
      <w:pPr>
        <w:ind w:left="360"/>
        <w:contextualSpacing/>
        <w:rPr>
          <w:rFonts w:ascii="Times New Roman" w:hAnsi="Times New Roman"/>
          <w:color w:val="002060"/>
          <w:sz w:val="10"/>
          <w:lang w:val="ru-RU"/>
        </w:rPr>
      </w:pPr>
      <w:r>
        <w:rPr>
          <w:rFonts w:ascii="Times New Roman" w:hAnsi="Times New Roman"/>
          <w:color w:val="002060"/>
          <w:sz w:val="10"/>
          <w:lang w:val="ru-RU"/>
        </w:rPr>
        <w:t xml:space="preserve">376. 56. </w:t>
      </w:r>
      <w:proofErr w:type="spellStart"/>
      <w:r>
        <w:rPr>
          <w:rFonts w:ascii="Times New Roman" w:hAnsi="Times New Roman"/>
          <w:color w:val="002060"/>
          <w:sz w:val="10"/>
          <w:lang w:val="ru-RU"/>
        </w:rPr>
        <w:t>холитическое</w:t>
      </w:r>
      <w:proofErr w:type="spellEnd"/>
      <w:r>
        <w:rPr>
          <w:rFonts w:ascii="Times New Roman" w:hAnsi="Times New Roman"/>
          <w:color w:val="002060"/>
          <w:sz w:val="10"/>
          <w:lang w:val="ru-RU"/>
        </w:rPr>
        <w:t xml:space="preserve"> тело Отец-человек-землянина</w:t>
      </w:r>
    </w:p>
    <w:p w14:paraId="7232181C" w14:textId="77777777" w:rsidR="008E6223" w:rsidRDefault="005F6498">
      <w:pPr>
        <w:ind w:left="360"/>
        <w:contextualSpacing/>
        <w:rPr>
          <w:rFonts w:ascii="Times New Roman" w:hAnsi="Times New Roman"/>
          <w:color w:val="002060"/>
          <w:sz w:val="10"/>
          <w:lang w:val="ru-RU"/>
        </w:rPr>
      </w:pPr>
      <w:r>
        <w:rPr>
          <w:rFonts w:ascii="Times New Roman" w:hAnsi="Times New Roman"/>
          <w:color w:val="002060"/>
          <w:sz w:val="10"/>
          <w:lang w:val="ru-RU"/>
        </w:rPr>
        <w:t>312. ИВДИВО-тело воскрешения Отец-человек-землянина</w:t>
      </w:r>
    </w:p>
    <w:p w14:paraId="06D3D300" w14:textId="77777777" w:rsidR="008E6223" w:rsidRDefault="005F6498">
      <w:pPr>
        <w:ind w:left="360"/>
        <w:contextualSpacing/>
        <w:rPr>
          <w:rFonts w:ascii="Times New Roman" w:eastAsia="Calibri" w:hAnsi="Times New Roman"/>
          <w:color w:val="002060"/>
          <w:sz w:val="10"/>
          <w:szCs w:val="10"/>
          <w:lang w:val="ru-RU"/>
        </w:rPr>
      </w:pPr>
      <w:r>
        <w:rPr>
          <w:rFonts w:ascii="Times New Roman" w:eastAsia="Calibri" w:hAnsi="Times New Roman"/>
          <w:color w:val="002060"/>
          <w:sz w:val="10"/>
          <w:szCs w:val="10"/>
          <w:lang w:val="ru-RU"/>
        </w:rPr>
        <w:t xml:space="preserve">248. 56. </w:t>
      </w:r>
      <w:r>
        <w:rPr>
          <w:rFonts w:ascii="Times New Roman" w:hAnsi="Times New Roman"/>
          <w:sz w:val="10"/>
          <w:szCs w:val="18"/>
          <w:lang w:val="ru-RU"/>
        </w:rPr>
        <w:t xml:space="preserve">Тело </w:t>
      </w:r>
      <w:bookmarkStart w:id="1" w:name="_Hlk175932715"/>
      <w:proofErr w:type="spellStart"/>
      <w:r>
        <w:rPr>
          <w:rFonts w:ascii="Times New Roman" w:hAnsi="Times New Roman"/>
          <w:sz w:val="10"/>
          <w:szCs w:val="18"/>
          <w:lang w:val="ru-RU"/>
        </w:rPr>
        <w:t>суперизвечного</w:t>
      </w:r>
      <w:proofErr w:type="spellEnd"/>
      <w:r>
        <w:rPr>
          <w:rFonts w:ascii="Times New Roman" w:hAnsi="Times New Roman"/>
          <w:sz w:val="10"/>
          <w:szCs w:val="18"/>
          <w:lang w:val="ru-RU"/>
        </w:rPr>
        <w:t xml:space="preserve"> космоса</w:t>
      </w:r>
      <w:bookmarkEnd w:id="1"/>
      <w:r>
        <w:rPr>
          <w:rFonts w:ascii="Times New Roman" w:eastAsia="Calibri" w:hAnsi="Times New Roman"/>
          <w:sz w:val="8"/>
          <w:szCs w:val="8"/>
          <w:lang w:val="ru-RU"/>
        </w:rPr>
        <w:t xml:space="preserve"> </w:t>
      </w:r>
      <w:r>
        <w:rPr>
          <w:rFonts w:ascii="Times New Roman" w:eastAsia="Calibri" w:hAnsi="Times New Roman"/>
          <w:sz w:val="10"/>
          <w:szCs w:val="10"/>
          <w:lang w:val="ru-RU"/>
        </w:rPr>
        <w:t>Отец-человек-субъект-землянина</w:t>
      </w:r>
    </w:p>
    <w:p w14:paraId="07525EFA" w14:textId="77777777" w:rsidR="008E6223" w:rsidRDefault="005F6498">
      <w:pPr>
        <w:ind w:left="360"/>
        <w:contextualSpacing/>
        <w:rPr>
          <w:rFonts w:ascii="Times New Roman" w:hAnsi="Times New Roman"/>
          <w:color w:val="002060"/>
          <w:sz w:val="10"/>
          <w:lang w:val="ru-RU"/>
        </w:rPr>
      </w:pPr>
      <w:r>
        <w:rPr>
          <w:rFonts w:ascii="Times New Roman" w:eastAsia="Calibri" w:hAnsi="Times New Roman"/>
          <w:color w:val="002060"/>
          <w:sz w:val="10"/>
          <w:szCs w:val="10"/>
          <w:lang w:val="ru-RU"/>
        </w:rPr>
        <w:t xml:space="preserve">184. 56. </w:t>
      </w:r>
      <w:proofErr w:type="spellStart"/>
      <w:r>
        <w:rPr>
          <w:rFonts w:ascii="Times New Roman" w:eastAsia="Calibri" w:hAnsi="Times New Roman"/>
          <w:color w:val="002060"/>
          <w:sz w:val="10"/>
          <w:szCs w:val="10"/>
          <w:lang w:val="ru-RU"/>
        </w:rPr>
        <w:t>пракомпетенция</w:t>
      </w:r>
      <w:proofErr w:type="spellEnd"/>
      <w:r>
        <w:rPr>
          <w:rFonts w:ascii="Times New Roman" w:eastAsia="Calibri" w:hAnsi="Times New Roman"/>
          <w:color w:val="002060"/>
          <w:sz w:val="10"/>
          <w:szCs w:val="10"/>
          <w:lang w:val="ru-RU"/>
        </w:rPr>
        <w:t xml:space="preserve"> воли</w:t>
      </w:r>
      <w:r>
        <w:rPr>
          <w:rFonts w:ascii="Times New Roman" w:hAnsi="Times New Roman"/>
          <w:color w:val="002060"/>
          <w:sz w:val="10"/>
          <w:lang w:val="ru-RU"/>
        </w:rPr>
        <w:t xml:space="preserve"> Отец-человек-землянина</w:t>
      </w:r>
    </w:p>
    <w:p w14:paraId="7E12443B" w14:textId="77777777" w:rsidR="008E6223" w:rsidRDefault="005F6498">
      <w:pPr>
        <w:ind w:left="360"/>
        <w:contextualSpacing/>
        <w:rPr>
          <w:rFonts w:ascii="Times New Roman" w:hAnsi="Times New Roman"/>
          <w:color w:val="002060"/>
          <w:sz w:val="10"/>
          <w:lang w:val="ru-RU"/>
        </w:rPr>
      </w:pPr>
      <w:r>
        <w:rPr>
          <w:rFonts w:ascii="Times New Roman" w:eastAsia="Calibri" w:hAnsi="Times New Roman"/>
          <w:color w:val="002060"/>
          <w:sz w:val="10"/>
          <w:szCs w:val="10"/>
          <w:lang w:val="ru-RU"/>
        </w:rPr>
        <w:t xml:space="preserve">120. 56. </w:t>
      </w:r>
      <w:proofErr w:type="spellStart"/>
      <w:r>
        <w:rPr>
          <w:rFonts w:ascii="Times New Roman" w:eastAsia="Calibri" w:hAnsi="Times New Roman"/>
          <w:color w:val="002060"/>
          <w:sz w:val="10"/>
          <w:szCs w:val="10"/>
          <w:lang w:val="ru-RU"/>
        </w:rPr>
        <w:t>прахолитическое</w:t>
      </w:r>
      <w:proofErr w:type="spellEnd"/>
      <w:r>
        <w:rPr>
          <w:rFonts w:ascii="Times New Roman" w:eastAsia="Calibri" w:hAnsi="Times New Roman"/>
          <w:color w:val="002060"/>
          <w:sz w:val="10"/>
          <w:szCs w:val="10"/>
          <w:lang w:val="ru-RU"/>
        </w:rPr>
        <w:t xml:space="preserve"> тело</w:t>
      </w:r>
      <w:r>
        <w:rPr>
          <w:rFonts w:ascii="Times New Roman" w:hAnsi="Times New Roman"/>
          <w:color w:val="002060"/>
          <w:sz w:val="10"/>
          <w:lang w:val="ru-RU"/>
        </w:rPr>
        <w:t xml:space="preserve"> Отец-человек-землянина</w:t>
      </w:r>
    </w:p>
    <w:p w14:paraId="1DD07A1B" w14:textId="77777777" w:rsidR="008E6223" w:rsidRDefault="005F6498">
      <w:p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eastAsia="Calibri" w:hAnsi="Times New Roman"/>
          <w:color w:val="002060"/>
          <w:sz w:val="10"/>
          <w:szCs w:val="10"/>
          <w:lang w:val="ru-RU"/>
        </w:rPr>
        <w:t xml:space="preserve">056. ИВДИВО-тело </w:t>
      </w:r>
      <w:proofErr w:type="spellStart"/>
      <w:r>
        <w:rPr>
          <w:rFonts w:ascii="Times New Roman" w:eastAsia="Calibri" w:hAnsi="Times New Roman"/>
          <w:color w:val="002060"/>
          <w:sz w:val="10"/>
          <w:szCs w:val="10"/>
          <w:lang w:val="ru-RU"/>
        </w:rPr>
        <w:t>правоскрешения</w:t>
      </w:r>
      <w:proofErr w:type="spellEnd"/>
      <w:r>
        <w:rPr>
          <w:rFonts w:ascii="Times New Roman" w:hAnsi="Times New Roman"/>
          <w:color w:val="002060"/>
          <w:sz w:val="10"/>
          <w:lang w:val="ru-RU"/>
        </w:rPr>
        <w:t xml:space="preserve"> Отец-человек-землянина</w:t>
      </w:r>
    </w:p>
    <w:p w14:paraId="61E91C39" w14:textId="77777777" w:rsidR="008E6223" w:rsidRDefault="005F6498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46EC9C4F" w14:textId="77777777" w:rsidR="008E6223" w:rsidRDefault="005F6498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Явление ИВА ИВО и семи Аватаров ИВА ИВО текущего Синтеза ИВО:</w:t>
      </w:r>
    </w:p>
    <w:p w14:paraId="7E356839" w14:textId="77777777" w:rsidR="008E6223" w:rsidRDefault="005F6498">
      <w:pPr>
        <w:ind w:left="360"/>
        <w:contextualSpacing/>
        <w:rPr>
          <w:rFonts w:ascii="Times New Roman" w:eastAsia="Calibri" w:hAnsi="Times New Roman"/>
          <w:color w:val="002060"/>
          <w:sz w:val="10"/>
          <w:lang w:val="ru-RU"/>
        </w:rPr>
      </w:pPr>
      <w:r>
        <w:rPr>
          <w:rFonts w:ascii="Times New Roman" w:eastAsia="Calibri" w:hAnsi="Times New Roman"/>
          <w:color w:val="002060"/>
          <w:sz w:val="10"/>
          <w:lang w:val="ru-RU"/>
        </w:rPr>
        <w:t xml:space="preserve">Изначально Вышестоящий Аватар Синтеза Изначально Вышестоящего Отца </w:t>
      </w:r>
      <w:proofErr w:type="spellStart"/>
      <w:r>
        <w:rPr>
          <w:rFonts w:ascii="Times New Roman" w:eastAsia="Calibri" w:hAnsi="Times New Roman"/>
          <w:color w:val="002060"/>
          <w:sz w:val="10"/>
          <w:lang w:val="ru-RU"/>
        </w:rPr>
        <w:t>Владомир</w:t>
      </w:r>
      <w:proofErr w:type="spellEnd"/>
      <w:r>
        <w:rPr>
          <w:rFonts w:ascii="Times New Roman" w:eastAsia="Calibri" w:hAnsi="Times New Roman"/>
          <w:color w:val="002060"/>
          <w:sz w:val="10"/>
          <w:lang w:val="ru-RU"/>
        </w:rPr>
        <w:t xml:space="preserve"> Синтез Воскрешения Изначально Вышестоящего Отца</w:t>
      </w:r>
    </w:p>
    <w:p w14:paraId="61EC57A1" w14:textId="77777777" w:rsidR="008E6223" w:rsidRDefault="005F6498">
      <w:pPr>
        <w:ind w:left="360"/>
        <w:contextualSpacing/>
        <w:rPr>
          <w:rFonts w:ascii="Times New Roman" w:eastAsia="Calibri" w:hAnsi="Times New Roman"/>
          <w:color w:val="002060"/>
          <w:sz w:val="10"/>
          <w:lang w:val="ru-RU"/>
        </w:rPr>
      </w:pPr>
      <w:bookmarkStart w:id="2" w:name="_Hlk54207525"/>
      <w:r>
        <w:rPr>
          <w:rFonts w:ascii="Times New Roman" w:eastAsia="Calibri" w:hAnsi="Times New Roman"/>
          <w:color w:val="002060"/>
          <w:sz w:val="10"/>
          <w:lang w:val="ru-RU"/>
        </w:rPr>
        <w:t xml:space="preserve">Изначально Вышестоящий Аватар Синтеза Изначально Вышестоящего Отца Вацлав </w:t>
      </w:r>
      <w:bookmarkEnd w:id="2"/>
      <w:r>
        <w:rPr>
          <w:rFonts w:ascii="Times New Roman" w:eastAsia="Calibri" w:hAnsi="Times New Roman"/>
          <w:color w:val="002060"/>
          <w:sz w:val="10"/>
          <w:lang w:val="ru-RU"/>
        </w:rPr>
        <w:t xml:space="preserve">Синтез </w:t>
      </w:r>
      <w:proofErr w:type="spellStart"/>
      <w:r>
        <w:rPr>
          <w:rFonts w:ascii="Times New Roman" w:eastAsia="Calibri" w:hAnsi="Times New Roman"/>
          <w:color w:val="002060"/>
          <w:sz w:val="10"/>
          <w:lang w:val="ru-RU"/>
        </w:rPr>
        <w:t>Холитики</w:t>
      </w:r>
      <w:proofErr w:type="spellEnd"/>
      <w:r>
        <w:rPr>
          <w:rFonts w:ascii="Times New Roman" w:eastAsia="Calibri" w:hAnsi="Times New Roman"/>
          <w:color w:val="002060"/>
          <w:sz w:val="10"/>
          <w:lang w:val="ru-RU"/>
        </w:rPr>
        <w:t xml:space="preserve"> Изначально Вышестоящего Отца</w:t>
      </w:r>
    </w:p>
    <w:p w14:paraId="42EA9E52" w14:textId="77777777" w:rsidR="008E6223" w:rsidRDefault="005F6498">
      <w:pPr>
        <w:ind w:left="360"/>
        <w:contextualSpacing/>
        <w:rPr>
          <w:rFonts w:ascii="Times New Roman" w:eastAsia="Calibri" w:hAnsi="Times New Roman"/>
          <w:color w:val="002060"/>
          <w:sz w:val="10"/>
          <w:lang w:val="ru-RU"/>
        </w:rPr>
      </w:pPr>
      <w:bookmarkStart w:id="3" w:name="_Hlk54251356"/>
      <w:r>
        <w:rPr>
          <w:rFonts w:ascii="Times New Roman" w:eastAsia="Calibri" w:hAnsi="Times New Roman"/>
          <w:color w:val="002060"/>
          <w:sz w:val="10"/>
          <w:lang w:val="ru-RU"/>
        </w:rPr>
        <w:t xml:space="preserve">Изначально Вышестоящий Аватар Синтеза Изначально Вышестоящего Отца Влад </w:t>
      </w:r>
      <w:bookmarkStart w:id="4" w:name="_Hlk122084301"/>
      <w:bookmarkEnd w:id="3"/>
      <w:r>
        <w:rPr>
          <w:rFonts w:ascii="Times New Roman" w:eastAsia="Calibri" w:hAnsi="Times New Roman"/>
          <w:color w:val="002060"/>
          <w:sz w:val="10"/>
          <w:lang w:val="ru-RU"/>
        </w:rPr>
        <w:t>Синтез ИВДИВО-Тела Воскрешения</w:t>
      </w:r>
      <w:bookmarkEnd w:id="4"/>
      <w:r>
        <w:rPr>
          <w:rFonts w:ascii="Times New Roman" w:eastAsia="Calibri" w:hAnsi="Times New Roman"/>
          <w:color w:val="002060"/>
          <w:sz w:val="10"/>
          <w:lang w:val="ru-RU"/>
        </w:rPr>
        <w:t xml:space="preserve"> Изначально Вышестоящего Отца</w:t>
      </w:r>
    </w:p>
    <w:p w14:paraId="3DC879AB" w14:textId="77777777" w:rsidR="008E6223" w:rsidRDefault="005F6498">
      <w:pPr>
        <w:ind w:left="360"/>
        <w:contextualSpacing/>
        <w:rPr>
          <w:rFonts w:ascii="Times New Roman" w:eastAsia="Calibri" w:hAnsi="Times New Roman"/>
          <w:color w:val="002060"/>
          <w:sz w:val="8"/>
          <w:szCs w:val="18"/>
          <w:lang w:val="ru-RU"/>
        </w:rPr>
      </w:pPr>
      <w:r>
        <w:rPr>
          <w:rFonts w:ascii="Times New Roman" w:hAnsi="Times New Roman"/>
          <w:color w:val="002060"/>
          <w:sz w:val="10"/>
          <w:lang w:val="ru-RU"/>
        </w:rPr>
        <w:t>Изначально Вышестоящий Аватар Синтеза</w:t>
      </w:r>
      <w:r>
        <w:rPr>
          <w:rFonts w:ascii="Times New Roman" w:hAnsi="Times New Roman"/>
          <w:color w:val="FF0000"/>
          <w:sz w:val="10"/>
          <w:lang w:val="ru-RU"/>
        </w:rPr>
        <w:t xml:space="preserve"> </w:t>
      </w:r>
      <w:bookmarkStart w:id="5" w:name="_Hlk175910590"/>
      <w:r>
        <w:rPr>
          <w:rFonts w:ascii="Times New Roman" w:hAnsi="Times New Roman"/>
          <w:sz w:val="10"/>
          <w:lang w:val="ru-RU"/>
        </w:rPr>
        <w:t xml:space="preserve">Тела </w:t>
      </w:r>
      <w:proofErr w:type="spellStart"/>
      <w:r>
        <w:rPr>
          <w:rFonts w:ascii="Times New Roman" w:hAnsi="Times New Roman"/>
          <w:sz w:val="10"/>
          <w:lang w:val="ru-RU"/>
        </w:rPr>
        <w:t>суперизвечного</w:t>
      </w:r>
      <w:proofErr w:type="spellEnd"/>
      <w:r>
        <w:rPr>
          <w:rFonts w:ascii="Times New Roman" w:hAnsi="Times New Roman"/>
          <w:sz w:val="10"/>
          <w:lang w:val="ru-RU"/>
        </w:rPr>
        <w:t xml:space="preserve"> космоса</w:t>
      </w:r>
      <w:bookmarkEnd w:id="5"/>
      <w:r>
        <w:rPr>
          <w:rFonts w:ascii="Times New Roman" w:hAnsi="Times New Roman"/>
          <w:sz w:val="10"/>
          <w:lang w:val="ru-RU"/>
        </w:rPr>
        <w:t xml:space="preserve"> Отец-человек-субъект-землянина Изначально Вышестоящего Отца</w:t>
      </w:r>
    </w:p>
    <w:p w14:paraId="4EF072B5" w14:textId="77777777" w:rsidR="008E6223" w:rsidRDefault="005F6498">
      <w:pPr>
        <w:ind w:left="360"/>
        <w:contextualSpacing/>
        <w:rPr>
          <w:rFonts w:ascii="Times New Roman" w:eastAsia="Calibri" w:hAnsi="Times New Roman"/>
          <w:color w:val="002060"/>
          <w:sz w:val="10"/>
          <w:lang w:val="ru-RU"/>
        </w:rPr>
      </w:pPr>
      <w:r>
        <w:rPr>
          <w:rFonts w:ascii="Times New Roman" w:eastAsia="Calibri" w:hAnsi="Times New Roman"/>
          <w:color w:val="002060"/>
          <w:sz w:val="10"/>
          <w:lang w:val="ru-RU"/>
        </w:rPr>
        <w:t xml:space="preserve">Изначально Вышестоящая Аватаресса Синтеза Изначально Вышестоящего Отца Стефана Синтез </w:t>
      </w:r>
      <w:proofErr w:type="spellStart"/>
      <w:r>
        <w:rPr>
          <w:rFonts w:ascii="Times New Roman" w:eastAsia="Calibri" w:hAnsi="Times New Roman"/>
          <w:color w:val="002060"/>
          <w:sz w:val="10"/>
          <w:lang w:val="ru-RU"/>
        </w:rPr>
        <w:t>Пракомпетенции</w:t>
      </w:r>
      <w:proofErr w:type="spellEnd"/>
      <w:r>
        <w:rPr>
          <w:rFonts w:ascii="Times New Roman" w:eastAsia="Calibri" w:hAnsi="Times New Roman"/>
          <w:color w:val="002060"/>
          <w:sz w:val="10"/>
          <w:lang w:val="ru-RU"/>
        </w:rPr>
        <w:t xml:space="preserve"> воли Изначально Вышестоящего Отца</w:t>
      </w:r>
    </w:p>
    <w:p w14:paraId="796D5E92" w14:textId="77777777" w:rsidR="008E6223" w:rsidRDefault="005F6498">
      <w:pPr>
        <w:ind w:left="360"/>
        <w:contextualSpacing/>
        <w:rPr>
          <w:rFonts w:ascii="Times New Roman" w:eastAsia="Calibri" w:hAnsi="Times New Roman"/>
          <w:color w:val="002060"/>
          <w:sz w:val="10"/>
          <w:lang w:val="ru-RU"/>
        </w:rPr>
      </w:pPr>
      <w:r>
        <w:rPr>
          <w:rFonts w:ascii="Times New Roman" w:eastAsia="Calibri" w:hAnsi="Times New Roman"/>
          <w:color w:val="002060"/>
          <w:sz w:val="10"/>
          <w:lang w:val="ru-RU"/>
        </w:rPr>
        <w:t xml:space="preserve">Изначально Вышестоящая Аватаресса Синтеза Изначально Вышестоящего Отца Ханна Синтез </w:t>
      </w:r>
      <w:proofErr w:type="spellStart"/>
      <w:r>
        <w:rPr>
          <w:rFonts w:ascii="Times New Roman" w:eastAsia="Calibri" w:hAnsi="Times New Roman"/>
          <w:color w:val="002060"/>
          <w:sz w:val="10"/>
          <w:lang w:val="ru-RU"/>
        </w:rPr>
        <w:t>Прахолитического</w:t>
      </w:r>
      <w:proofErr w:type="spellEnd"/>
      <w:r>
        <w:rPr>
          <w:rFonts w:ascii="Times New Roman" w:eastAsia="Calibri" w:hAnsi="Times New Roman"/>
          <w:color w:val="002060"/>
          <w:sz w:val="10"/>
          <w:lang w:val="ru-RU"/>
        </w:rPr>
        <w:t xml:space="preserve"> тела Изначально Вышестоящего Отца</w:t>
      </w:r>
    </w:p>
    <w:p w14:paraId="73D1F88D" w14:textId="77777777" w:rsidR="008E6223" w:rsidRDefault="005F6498">
      <w:pPr>
        <w:tabs>
          <w:tab w:val="left" w:pos="7094"/>
        </w:tabs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eastAsia="Calibri" w:hAnsi="Times New Roman"/>
          <w:color w:val="002060"/>
          <w:sz w:val="10"/>
          <w:lang w:val="ru-RU"/>
        </w:rPr>
        <w:t xml:space="preserve">Изначально Вышестоящая Аватаресса Синтеза Изначально Вышестоящего Отца Ярослава Синтез ИВДИВО-Тела </w:t>
      </w:r>
      <w:proofErr w:type="spellStart"/>
      <w:r>
        <w:rPr>
          <w:rFonts w:ascii="Times New Roman" w:eastAsia="Calibri" w:hAnsi="Times New Roman"/>
          <w:color w:val="002060"/>
          <w:sz w:val="10"/>
          <w:lang w:val="ru-RU"/>
        </w:rPr>
        <w:t>Правоскрешения</w:t>
      </w:r>
      <w:proofErr w:type="spellEnd"/>
      <w:r>
        <w:rPr>
          <w:rFonts w:ascii="Times New Roman" w:eastAsia="Calibri" w:hAnsi="Times New Roman"/>
          <w:color w:val="002060"/>
          <w:sz w:val="10"/>
          <w:lang w:val="ru-RU"/>
        </w:rPr>
        <w:t xml:space="preserve"> Изначально Вышестоящего Отца</w:t>
      </w:r>
      <w:r>
        <w:rPr>
          <w:rFonts w:ascii="Times New Roman" w:hAnsi="Times New Roman"/>
          <w:color w:val="002060"/>
          <w:sz w:val="12"/>
          <w:szCs w:val="12"/>
          <w:lang w:val="ru-RU"/>
        </w:rPr>
        <w:tab/>
      </w:r>
    </w:p>
    <w:p w14:paraId="5939409E" w14:textId="77777777" w:rsidR="008E6223" w:rsidRDefault="005F6498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ИВДИВО-разработка 16-ного ракурса Человека, Компетентного, Полномочного и Реализованного текущего синтеза ИВО</w:t>
      </w:r>
    </w:p>
    <w:p w14:paraId="0470CFEF" w14:textId="77777777" w:rsidR="008E6223" w:rsidRDefault="005F6498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ИВДИВО-развитие 16-ного ракурса деятельности Человека, Компетентного, Полномочного и Реализованного текущего синтеза ИВО</w:t>
      </w:r>
    </w:p>
    <w:p w14:paraId="76E5B1D4" w14:textId="77777777" w:rsidR="008E6223" w:rsidRDefault="005F6498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Стяжание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Станцы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>, Абсолюта, Пути, Эталона, Тезы, Стати и Синтеза степени реализации текущего Синтеза ИВО</w:t>
      </w:r>
    </w:p>
    <w:p w14:paraId="64E40015" w14:textId="77777777" w:rsidR="008E6223" w:rsidRDefault="005F6498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Стяжание Частей ИВО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ивдивной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 жизни каждого 16-ного ракурса Эволюции,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Антропности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, Реализации,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Сверхкосмичности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 текущего синтеза ИВО</w:t>
      </w:r>
    </w:p>
    <w:p w14:paraId="19E41F64" w14:textId="77777777" w:rsidR="008E6223" w:rsidRDefault="005F6498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Стяжание Сердца - уровня Совершенного Сердца каждого 16-ного ракурса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Антропности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 горизонта текущего синтеза ИВО</w:t>
      </w:r>
    </w:p>
    <w:p w14:paraId="5F94F92C" w14:textId="77777777" w:rsidR="008E6223" w:rsidRDefault="005F6498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Темы устоявшейся реализации: ИВДИВО ИВО (решением ИВАС КХ и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ВлСи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): Воскрешение ИВО. </w:t>
      </w:r>
      <w:proofErr w:type="spellStart"/>
      <w:r>
        <w:rPr>
          <w:rFonts w:ascii="Times New Roman" w:hAnsi="Times New Roman"/>
          <w:color w:val="002060"/>
          <w:sz w:val="12"/>
        </w:rPr>
        <w:t>Политическая</w:t>
      </w:r>
      <w:proofErr w:type="spellEnd"/>
      <w:r>
        <w:rPr>
          <w:rFonts w:ascii="Times New Roman" w:hAnsi="Times New Roman"/>
          <w:color w:val="002060"/>
          <w:sz w:val="12"/>
        </w:rPr>
        <w:t xml:space="preserve"> </w:t>
      </w:r>
      <w:proofErr w:type="spellStart"/>
      <w:r>
        <w:rPr>
          <w:rFonts w:ascii="Times New Roman" w:hAnsi="Times New Roman"/>
          <w:color w:val="002060"/>
          <w:sz w:val="12"/>
        </w:rPr>
        <w:t>партия</w:t>
      </w:r>
      <w:proofErr w:type="spellEnd"/>
      <w:r>
        <w:rPr>
          <w:rFonts w:ascii="Times New Roman" w:hAnsi="Times New Roman"/>
          <w:color w:val="002060"/>
          <w:sz w:val="12"/>
        </w:rPr>
        <w:t xml:space="preserve"> </w:t>
      </w:r>
      <w:proofErr w:type="spellStart"/>
      <w:r>
        <w:rPr>
          <w:rFonts w:ascii="Times New Roman" w:hAnsi="Times New Roman"/>
          <w:color w:val="002060"/>
          <w:sz w:val="12"/>
        </w:rPr>
        <w:t>Изначально</w:t>
      </w:r>
      <w:proofErr w:type="spellEnd"/>
      <w:r>
        <w:rPr>
          <w:rFonts w:ascii="Times New Roman" w:hAnsi="Times New Roman"/>
          <w:color w:val="002060"/>
          <w:sz w:val="12"/>
        </w:rPr>
        <w:t xml:space="preserve"> </w:t>
      </w:r>
      <w:proofErr w:type="spellStart"/>
      <w:r>
        <w:rPr>
          <w:rFonts w:ascii="Times New Roman" w:hAnsi="Times New Roman"/>
          <w:color w:val="002060"/>
          <w:sz w:val="12"/>
        </w:rPr>
        <w:t>Вышестоящего</w:t>
      </w:r>
      <w:proofErr w:type="spellEnd"/>
      <w:r>
        <w:rPr>
          <w:rFonts w:ascii="Times New Roman" w:hAnsi="Times New Roman"/>
          <w:color w:val="002060"/>
          <w:sz w:val="12"/>
        </w:rPr>
        <w:t xml:space="preserve"> </w:t>
      </w:r>
      <w:proofErr w:type="spellStart"/>
      <w:r>
        <w:rPr>
          <w:rFonts w:ascii="Times New Roman" w:hAnsi="Times New Roman"/>
          <w:color w:val="002060"/>
          <w:sz w:val="12"/>
        </w:rPr>
        <w:t>Отца</w:t>
      </w:r>
      <w:proofErr w:type="spellEnd"/>
    </w:p>
    <w:p w14:paraId="7127EF83" w14:textId="77777777" w:rsidR="008E6223" w:rsidRDefault="005F6498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Восемь Планов Синтеза ИВО каждого восьми Частей и восьми реализаций горизонта текущего синтеза ИВО</w:t>
      </w:r>
    </w:p>
    <w:p w14:paraId="241C6F53" w14:textId="77777777" w:rsidR="008E6223" w:rsidRDefault="005F6498">
      <w:pPr>
        <w:numPr>
          <w:ilvl w:val="0"/>
          <w:numId w:val="1"/>
        </w:numPr>
        <w:ind w:left="360"/>
        <w:contextualSpacing/>
        <w:rPr>
          <w:rFonts w:ascii="Times New Roman" w:hAnsi="Times New Roman"/>
          <w:b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Восемь книг восьми реализаций в Архетипе ИВДИВО</w:t>
      </w:r>
    </w:p>
    <w:p w14:paraId="71E78B01" w14:textId="77777777" w:rsidR="008E6223" w:rsidRDefault="005F6498">
      <w:pPr>
        <w:numPr>
          <w:ilvl w:val="0"/>
          <w:numId w:val="1"/>
        </w:numPr>
        <w:ind w:left="360"/>
        <w:contextualSpacing/>
        <w:rPr>
          <w:rFonts w:ascii="Times New Roman" w:hAnsi="Times New Roman"/>
          <w:b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Лично-ориентированный синтез Шестнадцати Космосов Позиции Наблюдателя и Антропного принципа</w:t>
      </w:r>
    </w:p>
    <w:p w14:paraId="5ACCACFB" w14:textId="77777777" w:rsidR="008E6223" w:rsidRDefault="005F6498">
      <w:pPr>
        <w:numPr>
          <w:ilvl w:val="0"/>
          <w:numId w:val="1"/>
        </w:numPr>
        <w:ind w:left="700"/>
        <w:contextualSpacing/>
        <w:rPr>
          <w:rFonts w:ascii="Times New Roman" w:hAnsi="Times New Roman"/>
          <w:color w:val="7030A0"/>
          <w:sz w:val="12"/>
          <w:szCs w:val="12"/>
          <w:lang w:val="ru-RU"/>
        </w:rPr>
      </w:pPr>
      <w:r>
        <w:rPr>
          <w:rFonts w:ascii="Times New Roman" w:eastAsia="Calibri" w:hAnsi="Times New Roman"/>
          <w:color w:val="7030A0"/>
          <w:sz w:val="12"/>
          <w:lang w:val="ru-RU"/>
        </w:rPr>
        <w:t xml:space="preserve">Наделение шестнадцатью </w:t>
      </w:r>
      <w:proofErr w:type="spellStart"/>
      <w:r>
        <w:rPr>
          <w:rFonts w:ascii="Times New Roman" w:eastAsia="Calibri" w:hAnsi="Times New Roman"/>
          <w:color w:val="7030A0"/>
          <w:sz w:val="12"/>
          <w:lang w:val="ru-RU"/>
        </w:rPr>
        <w:t>суперизвечными</w:t>
      </w:r>
      <w:proofErr w:type="spellEnd"/>
      <w:r>
        <w:rPr>
          <w:rFonts w:ascii="Times New Roman" w:eastAsia="Calibri" w:hAnsi="Times New Roman"/>
          <w:color w:val="7030A0"/>
          <w:sz w:val="12"/>
          <w:lang w:val="ru-RU"/>
        </w:rPr>
        <w:t xml:space="preserve"> жизненностями 4 вида Человека от Частностей аппаратов систем частей до Синтез-частей</w:t>
      </w:r>
    </w:p>
    <w:p w14:paraId="791510B1" w14:textId="77777777" w:rsidR="008E6223" w:rsidRDefault="005F6498">
      <w:pPr>
        <w:numPr>
          <w:ilvl w:val="0"/>
          <w:numId w:val="1"/>
        </w:numPr>
        <w:ind w:left="700"/>
        <w:contextualSpacing/>
        <w:rPr>
          <w:rFonts w:ascii="Times New Roman" w:hAnsi="Times New Roman"/>
          <w:color w:val="7030A0"/>
          <w:sz w:val="12"/>
          <w:szCs w:val="12"/>
          <w:lang w:val="ru-RU"/>
        </w:rPr>
      </w:pPr>
      <w:r>
        <w:rPr>
          <w:rFonts w:ascii="Times New Roman" w:eastAsia="Calibri" w:hAnsi="Times New Roman"/>
          <w:color w:val="7030A0"/>
          <w:sz w:val="12"/>
          <w:szCs w:val="12"/>
          <w:lang w:val="ru-RU"/>
        </w:rPr>
        <w:t xml:space="preserve">Наделение шестнадцатью </w:t>
      </w:r>
      <w:proofErr w:type="spellStart"/>
      <w:r>
        <w:rPr>
          <w:rFonts w:ascii="Times New Roman" w:eastAsia="Calibri" w:hAnsi="Times New Roman"/>
          <w:color w:val="7030A0"/>
          <w:sz w:val="12"/>
          <w:szCs w:val="12"/>
          <w:lang w:val="ru-RU"/>
        </w:rPr>
        <w:t>суперизвечны</w:t>
      </w:r>
      <w:r>
        <w:rPr>
          <w:rFonts w:ascii="Times New Roman" w:eastAsia="Calibri" w:hAnsi="Times New Roman"/>
          <w:color w:val="7030A0"/>
          <w:sz w:val="12"/>
          <w:lang w:val="ru-RU"/>
        </w:rPr>
        <w:t>ми</w:t>
      </w:r>
      <w:proofErr w:type="spellEnd"/>
      <w:r>
        <w:rPr>
          <w:rFonts w:ascii="Times New Roman" w:eastAsia="Calibri" w:hAnsi="Times New Roman"/>
          <w:color w:val="7030A0"/>
          <w:sz w:val="12"/>
          <w:szCs w:val="12"/>
          <w:lang w:val="ru-RU"/>
        </w:rPr>
        <w:t xml:space="preserve"> компетенциями 4 вида Компетентного от Прав синтеза до Должностной компетенции</w:t>
      </w:r>
    </w:p>
    <w:p w14:paraId="382E4BA4" w14:textId="77777777" w:rsidR="008E6223" w:rsidRDefault="005F6498">
      <w:pPr>
        <w:numPr>
          <w:ilvl w:val="0"/>
          <w:numId w:val="1"/>
        </w:numPr>
        <w:ind w:left="700"/>
        <w:contextualSpacing/>
        <w:rPr>
          <w:rFonts w:ascii="Times New Roman" w:hAnsi="Times New Roman"/>
          <w:color w:val="7030A0"/>
          <w:sz w:val="12"/>
          <w:szCs w:val="12"/>
          <w:lang w:val="ru-RU"/>
        </w:rPr>
      </w:pPr>
      <w:r>
        <w:rPr>
          <w:rFonts w:ascii="Times New Roman" w:eastAsia="Calibri" w:hAnsi="Times New Roman"/>
          <w:color w:val="7030A0"/>
          <w:sz w:val="12"/>
          <w:lang w:val="ru-RU"/>
        </w:rPr>
        <w:t xml:space="preserve">Наделение шестнадцатью </w:t>
      </w:r>
      <w:proofErr w:type="spellStart"/>
      <w:r>
        <w:rPr>
          <w:rFonts w:ascii="Times New Roman" w:eastAsia="Calibri" w:hAnsi="Times New Roman"/>
          <w:color w:val="7030A0"/>
          <w:sz w:val="12"/>
          <w:lang w:val="ru-RU"/>
        </w:rPr>
        <w:t>суперизвечными</w:t>
      </w:r>
      <w:proofErr w:type="spellEnd"/>
      <w:r>
        <w:rPr>
          <w:rFonts w:ascii="Times New Roman" w:eastAsia="Calibri" w:hAnsi="Times New Roman"/>
          <w:color w:val="7030A0"/>
          <w:sz w:val="12"/>
          <w:lang w:val="ru-RU"/>
        </w:rPr>
        <w:t xml:space="preserve"> полномочиями 4 вида Полномочного от Космоса до Архетипа </w:t>
      </w:r>
    </w:p>
    <w:p w14:paraId="6318976F" w14:textId="77777777" w:rsidR="008E6223" w:rsidRDefault="005F6498">
      <w:pPr>
        <w:numPr>
          <w:ilvl w:val="0"/>
          <w:numId w:val="1"/>
        </w:numPr>
        <w:ind w:left="700"/>
        <w:contextualSpacing/>
        <w:rPr>
          <w:rFonts w:ascii="Times New Roman" w:hAnsi="Times New Roman"/>
          <w:b/>
          <w:color w:val="002060"/>
          <w:sz w:val="12"/>
          <w:szCs w:val="12"/>
          <w:lang w:val="ru-RU"/>
        </w:rPr>
      </w:pPr>
      <w:r>
        <w:rPr>
          <w:rFonts w:ascii="Times New Roman" w:eastAsia="Calibri" w:hAnsi="Times New Roman"/>
          <w:color w:val="7030A0"/>
          <w:sz w:val="12"/>
          <w:lang w:val="ru-RU"/>
        </w:rPr>
        <w:t xml:space="preserve">Наделение шестнадцатью </w:t>
      </w:r>
      <w:proofErr w:type="spellStart"/>
      <w:r>
        <w:rPr>
          <w:rFonts w:ascii="Times New Roman" w:eastAsia="Calibri" w:hAnsi="Times New Roman"/>
          <w:color w:val="7030A0"/>
          <w:sz w:val="12"/>
          <w:lang w:val="ru-RU"/>
        </w:rPr>
        <w:t>суперизвечными</w:t>
      </w:r>
      <w:proofErr w:type="spellEnd"/>
      <w:r>
        <w:rPr>
          <w:rFonts w:ascii="Times New Roman" w:eastAsia="Calibri" w:hAnsi="Times New Roman"/>
          <w:color w:val="7030A0"/>
          <w:sz w:val="12"/>
          <w:lang w:val="ru-RU"/>
        </w:rPr>
        <w:t xml:space="preserve"> реализациями 4 вида </w:t>
      </w:r>
      <w:proofErr w:type="spellStart"/>
      <w:r>
        <w:rPr>
          <w:rFonts w:ascii="Times New Roman" w:eastAsia="Calibri" w:hAnsi="Times New Roman"/>
          <w:color w:val="7030A0"/>
          <w:sz w:val="12"/>
          <w:lang w:val="ru-RU"/>
        </w:rPr>
        <w:t>Синтезкосмического</w:t>
      </w:r>
      <w:proofErr w:type="spellEnd"/>
      <w:r>
        <w:rPr>
          <w:rFonts w:ascii="Times New Roman" w:eastAsia="Calibri" w:hAnsi="Times New Roman"/>
          <w:color w:val="7030A0"/>
          <w:sz w:val="12"/>
          <w:lang w:val="ru-RU"/>
        </w:rPr>
        <w:t xml:space="preserve"> от Образа Жизни до Синтеза</w:t>
      </w:r>
      <w:r>
        <w:rPr>
          <w:rFonts w:ascii="Times New Roman" w:hAnsi="Times New Roman"/>
          <w:b/>
          <w:color w:val="002060"/>
          <w:sz w:val="12"/>
          <w:szCs w:val="12"/>
          <w:lang w:val="ru-RU"/>
        </w:rPr>
        <w:t xml:space="preserve"> </w:t>
      </w:r>
    </w:p>
    <w:p w14:paraId="78FF4AD6" w14:textId="77777777" w:rsidR="008E6223" w:rsidRDefault="008E62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E49DE4F" w14:textId="77777777" w:rsidR="008E6223" w:rsidRDefault="005F649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 часть </w:t>
      </w:r>
    </w:p>
    <w:p w14:paraId="151BCECD" w14:textId="77777777" w:rsidR="008E6223" w:rsidRDefault="008E62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A1E931" w14:textId="405E6BCC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Какой процесс происходит</w:t>
      </w:r>
      <w:r w:rsidR="00BD7DB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когда Христос в нас</w:t>
      </w:r>
      <w:r w:rsidR="00BD7DB8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в нас происходит, когда мы идём путём Христа? Слейтесь с ИВ Отцом 4072 Частями </w:t>
      </w:r>
      <w:r w:rsidR="00BD7DB8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7DB8">
        <w:rPr>
          <w:rFonts w:ascii="Times New Roman" w:hAnsi="Times New Roman" w:cs="Times New Roman"/>
          <w:sz w:val="24"/>
          <w:szCs w:val="24"/>
          <w:lang w:val="ru-RU"/>
        </w:rPr>
        <w:t>первая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заповедь ИВ Отца.</w:t>
      </w:r>
    </w:p>
    <w:p w14:paraId="4082A5E5" w14:textId="6C278E22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Скрижали принёс Моисей. До </w:t>
      </w:r>
      <w:r w:rsidR="009234E5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крижалей </w:t>
      </w:r>
      <w:r w:rsidR="009234E5">
        <w:rPr>
          <w:rFonts w:ascii="Times New Roman" w:hAnsi="Times New Roman" w:cs="Times New Roman"/>
          <w:sz w:val="24"/>
          <w:szCs w:val="24"/>
          <w:lang w:val="ru-RU"/>
        </w:rPr>
        <w:t>Моисея был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Гермес Трисмегист.</w:t>
      </w:r>
    </w:p>
    <w:p w14:paraId="750A0B45" w14:textId="72573122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Наша планета </w:t>
      </w:r>
      <w:r w:rsidR="00BD7DB8">
        <w:rPr>
          <w:rFonts w:ascii="Times New Roman" w:hAnsi="Times New Roman" w:cs="Times New Roman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sz w:val="24"/>
          <w:szCs w:val="24"/>
          <w:lang w:val="ru-RU"/>
        </w:rPr>
        <w:t>с галактики «Цветов Разума».</w:t>
      </w:r>
    </w:p>
    <w:p w14:paraId="5B000152" w14:textId="4871868D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Гермес Трисмегист в Атлантиде</w:t>
      </w:r>
      <w:r w:rsidR="006A795F">
        <w:rPr>
          <w:rFonts w:ascii="Times New Roman" w:hAnsi="Times New Roman" w:cs="Times New Roman"/>
          <w:sz w:val="24"/>
          <w:szCs w:val="24"/>
          <w:lang w:val="ru-RU"/>
        </w:rPr>
        <w:t xml:space="preserve"> был </w:t>
      </w:r>
      <w:r>
        <w:rPr>
          <w:rFonts w:ascii="Times New Roman" w:hAnsi="Times New Roman" w:cs="Times New Roman"/>
          <w:sz w:val="24"/>
          <w:szCs w:val="24"/>
          <w:lang w:val="ru-RU"/>
        </w:rPr>
        <w:t>как Христос в 5-ю расу</w:t>
      </w:r>
      <w:r w:rsidR="009234E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300 золотых правил</w:t>
      </w:r>
      <w:r w:rsidR="009234E5">
        <w:rPr>
          <w:rFonts w:ascii="Times New Roman" w:hAnsi="Times New Roman" w:cs="Times New Roman"/>
          <w:sz w:val="24"/>
          <w:szCs w:val="24"/>
          <w:lang w:val="ru-RU"/>
        </w:rPr>
        <w:t xml:space="preserve"> Гермеса Трисмегиста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A79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всё во всем; нижестоящее входит в вышестоящее как часть; что вверху, то и внизу</w:t>
      </w:r>
      <w:r w:rsidR="009234E5">
        <w:rPr>
          <w:rFonts w:ascii="Times New Roman" w:hAnsi="Times New Roman" w:cs="Times New Roman"/>
          <w:sz w:val="24"/>
          <w:szCs w:val="24"/>
          <w:lang w:val="ru-RU"/>
        </w:rPr>
        <w:t xml:space="preserve"> и т.д.</w:t>
      </w:r>
    </w:p>
    <w:p w14:paraId="5EDF390A" w14:textId="05EFF8ED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="009234E5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крижалей Моисея</w:t>
      </w:r>
      <w:r w:rsidR="009234E5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ru-RU"/>
        </w:rPr>
        <w:t>ля евреев, а евреев ли Моисей выводил из пустыни? Египет находится в Северной Африке, а Израиль на юго-востоке Евразии.</w:t>
      </w:r>
    </w:p>
    <w:p w14:paraId="711C4826" w14:textId="622D5A10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Посмотреть фильм Суд над Богом.</w:t>
      </w:r>
    </w:p>
    <w:p w14:paraId="1E5350F5" w14:textId="33FDE642" w:rsidR="008E6223" w:rsidRDefault="00676D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:37 стяжаниями разными перезаписывается </w:t>
      </w:r>
      <w:r w:rsidR="009234E5">
        <w:rPr>
          <w:rFonts w:ascii="Times New Roman" w:hAnsi="Times New Roman" w:cs="Times New Roman"/>
          <w:sz w:val="24"/>
          <w:szCs w:val="24"/>
          <w:lang w:val="ru-RU"/>
        </w:rPr>
        <w:t xml:space="preserve">наша 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генетика генетикой ИВ Отца</w:t>
      </w:r>
      <w:r w:rsidR="009234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896CF7" w14:textId="1688A17F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Ключ управления 4</w:t>
      </w:r>
      <w:r w:rsidR="009234E5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1 Учитель управляет Посвящённым. Я принимаю управление Отца над собой</w:t>
      </w:r>
      <w:r w:rsidR="009234E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Не моя Воля, а твоя Отче.</w:t>
      </w:r>
    </w:p>
    <w:p w14:paraId="53B03920" w14:textId="550F6476" w:rsidR="008E6223" w:rsidRDefault="00676D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:50 про </w:t>
      </w:r>
      <w:proofErr w:type="spellStart"/>
      <w:r w:rsidR="005F6498">
        <w:rPr>
          <w:rFonts w:ascii="Times New Roman" w:hAnsi="Times New Roman" w:cs="Times New Roman"/>
          <w:sz w:val="24"/>
          <w:szCs w:val="24"/>
          <w:lang w:val="ru-RU"/>
        </w:rPr>
        <w:t>экоматы</w:t>
      </w:r>
      <w:proofErr w:type="spellEnd"/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34E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11-</w:t>
      </w:r>
      <w:r w:rsidR="009234E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Си 1-го курса</w:t>
      </w:r>
      <w:r w:rsidR="009234E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0C85A9" w14:textId="4A8DE6E5" w:rsidR="008E6223" w:rsidRDefault="00676D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:56 про Компетенцию Воли. </w:t>
      </w:r>
    </w:p>
    <w:p w14:paraId="0CD59760" w14:textId="40DFCBD6" w:rsidR="008E6223" w:rsidRDefault="00676D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:09 Шива в танце разрушает напрочь</w:t>
      </w:r>
      <w:r w:rsidR="009234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D3D0C5" w14:textId="0084BBA8" w:rsidR="008E6223" w:rsidRDefault="00676D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:23 Христом всегда </w:t>
      </w:r>
      <w:r w:rsidR="009234E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это выход за пределы</w:t>
      </w:r>
      <w:r w:rsidR="009234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FBAEF" w14:textId="3180F8A8" w:rsidR="009234E5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Вера в себя</w:t>
      </w:r>
      <w:r w:rsidR="002F2B95">
        <w:rPr>
          <w:rFonts w:ascii="Times New Roman" w:hAnsi="Times New Roman" w:cs="Times New Roman"/>
          <w:sz w:val="24"/>
          <w:szCs w:val="24"/>
          <w:lang w:val="ru-RU"/>
        </w:rPr>
        <w:t>, в</w:t>
      </w:r>
      <w:r>
        <w:rPr>
          <w:rFonts w:ascii="Times New Roman" w:hAnsi="Times New Roman" w:cs="Times New Roman"/>
          <w:sz w:val="24"/>
          <w:szCs w:val="24"/>
          <w:lang w:val="ru-RU"/>
        </w:rPr>
        <w:t>ера в Отца</w:t>
      </w:r>
      <w:r w:rsidR="002F2B95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="009234E5">
        <w:rPr>
          <w:rFonts w:ascii="Times New Roman" w:hAnsi="Times New Roman" w:cs="Times New Roman"/>
          <w:sz w:val="24"/>
          <w:szCs w:val="24"/>
          <w:lang w:val="ru-RU"/>
        </w:rPr>
        <w:t>ера в КХ</w:t>
      </w:r>
      <w:r w:rsidR="002F2B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726A71" w14:textId="71DCC976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r w:rsidR="002F2B95">
        <w:rPr>
          <w:rFonts w:ascii="Times New Roman" w:hAnsi="Times New Roman" w:cs="Times New Roman"/>
          <w:sz w:val="24"/>
          <w:szCs w:val="24"/>
          <w:lang w:val="ru-RU"/>
        </w:rPr>
        <w:t>– это Л</w:t>
      </w:r>
      <w:r>
        <w:rPr>
          <w:rFonts w:ascii="Times New Roman" w:hAnsi="Times New Roman" w:cs="Times New Roman"/>
          <w:sz w:val="24"/>
          <w:szCs w:val="24"/>
          <w:lang w:val="ru-RU"/>
        </w:rPr>
        <w:t>юбовь, внутри</w:t>
      </w:r>
      <w:r w:rsidR="002F2B9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Воля. Мы вначале Учителем становимся для своих Частей.</w:t>
      </w:r>
    </w:p>
    <w:p w14:paraId="139E2E48" w14:textId="21F29221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КХ просить воспитание на себя, нас воспитыва</w:t>
      </w:r>
      <w:r w:rsidR="002F2B95">
        <w:rPr>
          <w:rFonts w:ascii="Times New Roman" w:hAnsi="Times New Roman" w:cs="Times New Roman"/>
          <w:sz w:val="24"/>
          <w:szCs w:val="24"/>
          <w:lang w:val="ru-RU"/>
        </w:rPr>
        <w:t>ть</w:t>
      </w:r>
      <w:r>
        <w:rPr>
          <w:rFonts w:ascii="Times New Roman" w:hAnsi="Times New Roman" w:cs="Times New Roman"/>
          <w:sz w:val="24"/>
          <w:szCs w:val="24"/>
          <w:lang w:val="ru-RU"/>
        </w:rPr>
        <w:t>, потому что мы в Духе не воспитаны.</w:t>
      </w:r>
    </w:p>
    <w:p w14:paraId="4B5F3669" w14:textId="718E5980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Части </w:t>
      </w:r>
      <w:r w:rsidR="006E594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в реальностях</w:t>
      </w:r>
    </w:p>
    <w:p w14:paraId="1B46DD97" w14:textId="61A17F1B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Аппараты</w:t>
      </w:r>
      <w:r w:rsidR="006E594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подреальност</w:t>
      </w:r>
      <w:r w:rsidR="002F2B95">
        <w:rPr>
          <w:rFonts w:ascii="Times New Roman" w:hAnsi="Times New Roman" w:cs="Times New Roman"/>
          <w:sz w:val="24"/>
          <w:szCs w:val="24"/>
          <w:lang w:val="ru-RU"/>
        </w:rPr>
        <w:t>ях</w:t>
      </w:r>
      <w:proofErr w:type="spellEnd"/>
    </w:p>
    <w:p w14:paraId="33DAFDEC" w14:textId="172F8A76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Системы </w:t>
      </w:r>
      <w:r w:rsidR="006E594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прареальност</w:t>
      </w:r>
      <w:r w:rsidR="002F2B95">
        <w:rPr>
          <w:rFonts w:ascii="Times New Roman" w:hAnsi="Times New Roman" w:cs="Times New Roman"/>
          <w:sz w:val="24"/>
          <w:szCs w:val="24"/>
          <w:lang w:val="ru-RU"/>
        </w:rPr>
        <w:t>ях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F62D6B4" w14:textId="3B74AF2D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Частности </w:t>
      </w:r>
      <w:r w:rsidR="006E594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75731">
        <w:rPr>
          <w:rFonts w:ascii="Times New Roman" w:hAnsi="Times New Roman" w:cs="Times New Roman"/>
          <w:sz w:val="24"/>
          <w:szCs w:val="24"/>
          <w:lang w:val="ru-RU"/>
        </w:rPr>
        <w:t xml:space="preserve"> присутствиях</w:t>
      </w:r>
    </w:p>
    <w:p w14:paraId="358D4CE0" w14:textId="20142D57" w:rsidR="008E6223" w:rsidRDefault="00676D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:05 про профессиональные курсы. В них мы нарабатываем Компетенцию Воли.</w:t>
      </w:r>
    </w:p>
    <w:p w14:paraId="5D472516" w14:textId="6D8CAE87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Принцип Христа </w:t>
      </w:r>
      <w:r w:rsidR="00175731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это выход за пределы внутренней концентрации</w:t>
      </w:r>
      <w:r w:rsidR="00175731">
        <w:rPr>
          <w:rFonts w:ascii="Times New Roman" w:hAnsi="Times New Roman" w:cs="Times New Roman"/>
          <w:sz w:val="24"/>
          <w:szCs w:val="24"/>
          <w:lang w:val="ru-RU"/>
        </w:rPr>
        <w:t>.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первую очередь вера в себя, далее вера в Отца. Рост компетентности и выход за пределы</w:t>
      </w:r>
      <w:r w:rsidR="001757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703428" w14:textId="0F4DA35D" w:rsidR="008E6223" w:rsidRDefault="00676D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:18 </w:t>
      </w:r>
      <w:r w:rsidR="008919C9" w:rsidRPr="008919C9">
        <w:rPr>
          <w:rFonts w:ascii="Times New Roman" w:hAnsi="Times New Roman" w:cs="Times New Roman"/>
          <w:sz w:val="24"/>
          <w:szCs w:val="24"/>
          <w:lang w:val="ru-RU"/>
        </w:rPr>
        <w:t>хорошо бы каждому разрабатываться по программе подготовки ДП к сдаче экзаменов на ведение Синтезов (распоряжени</w:t>
      </w:r>
      <w:r w:rsidR="008919C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919C9" w:rsidRPr="008919C9">
        <w:rPr>
          <w:rFonts w:ascii="Times New Roman" w:hAnsi="Times New Roman" w:cs="Times New Roman"/>
          <w:sz w:val="24"/>
          <w:szCs w:val="24"/>
          <w:lang w:val="ru-RU"/>
        </w:rPr>
        <w:t xml:space="preserve"> 8</w:t>
      </w:r>
      <w:r w:rsidR="008919C9">
        <w:rPr>
          <w:rFonts w:ascii="Times New Roman" w:hAnsi="Times New Roman" w:cs="Times New Roman"/>
          <w:sz w:val="24"/>
          <w:szCs w:val="24"/>
          <w:lang w:val="ru-RU"/>
        </w:rPr>
        <w:t xml:space="preserve">, п.  </w:t>
      </w:r>
      <w:r w:rsidR="008919C9" w:rsidRPr="008919C9">
        <w:rPr>
          <w:rFonts w:ascii="Times New Roman" w:hAnsi="Times New Roman" w:cs="Times New Roman"/>
          <w:sz w:val="24"/>
          <w:szCs w:val="24"/>
          <w:lang w:val="ru-RU"/>
        </w:rPr>
        <w:t>64.</w:t>
      </w:r>
      <w:r w:rsidR="008919C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8919C9" w:rsidRPr="008919C9">
        <w:rPr>
          <w:rFonts w:ascii="Times New Roman" w:hAnsi="Times New Roman" w:cs="Times New Roman"/>
          <w:sz w:val="24"/>
          <w:szCs w:val="24"/>
          <w:lang w:val="ru-RU"/>
        </w:rPr>
        <w:t>Утвердить стяжание компетенции явления Владыки Синтеза</w:t>
      </w:r>
      <w:r w:rsidR="008919C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919C9" w:rsidRPr="008919C9">
        <w:rPr>
          <w:rFonts w:ascii="Times New Roman" w:hAnsi="Times New Roman" w:cs="Times New Roman"/>
          <w:sz w:val="24"/>
          <w:szCs w:val="24"/>
          <w:lang w:val="ru-RU"/>
        </w:rPr>
        <w:t>). И это</w:t>
      </w:r>
      <w:r w:rsidR="00B70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19C9" w:rsidRPr="008919C9">
        <w:rPr>
          <w:rFonts w:ascii="Times New Roman" w:hAnsi="Times New Roman" w:cs="Times New Roman"/>
          <w:sz w:val="24"/>
          <w:szCs w:val="24"/>
          <w:lang w:val="ru-RU"/>
        </w:rPr>
        <w:t>является перманентной деятельностью.</w:t>
      </w:r>
    </w:p>
    <w:p w14:paraId="0F1CCC11" w14:textId="0B6E72AC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Чтобы Компетенция в нас росла нужно применение Воли</w:t>
      </w:r>
      <w:r w:rsidR="008919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31D9C6" w14:textId="77777777" w:rsidR="00835353" w:rsidRDefault="0083535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B00E84" w14:textId="1A21B826" w:rsidR="008E6223" w:rsidRDefault="00623419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 w:rsidRPr="0062341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02:25:23-03:37:43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5F64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Практика № 1. </w:t>
      </w:r>
      <w:r w:rsidR="006E594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Вхождение в 56-й Синтез ИВО. </w:t>
      </w:r>
      <w:r w:rsidR="005F64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Воскрешение</w:t>
      </w:r>
      <w:r w:rsidR="00867E54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, </w:t>
      </w:r>
      <w:r w:rsidR="00BD482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стяжание Креста</w:t>
      </w:r>
      <w:r w:rsidR="00867E54" w:rsidRPr="00867E54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Изначального</w:t>
      </w:r>
      <w:r w:rsidR="00161862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</w:t>
      </w:r>
    </w:p>
    <w:p w14:paraId="08D1B48B" w14:textId="77777777" w:rsidR="008E6223" w:rsidRDefault="005F649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 часть </w:t>
      </w:r>
    </w:p>
    <w:p w14:paraId="213B86B4" w14:textId="77777777" w:rsidR="008E6223" w:rsidRDefault="008E62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D1A2A61" w14:textId="5F15F7E8" w:rsidR="008E6223" w:rsidRDefault="00676D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ело </w:t>
      </w:r>
      <w:r w:rsidR="008919C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ечности живёт наработками. Наши полномочности не дотягиваются. Нам нужно постоянное дел. От меня помощь в ИВДИВО </w:t>
      </w:r>
      <w:r w:rsidR="008919C9">
        <w:rPr>
          <w:rFonts w:ascii="Times New Roman" w:hAnsi="Times New Roman" w:cs="Times New Roman"/>
          <w:sz w:val="24"/>
          <w:szCs w:val="24"/>
          <w:lang w:val="ru-RU"/>
        </w:rPr>
        <w:t>есть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? В чем я разрабатываюсь в организации? В чем моя польза для </w:t>
      </w:r>
      <w:r w:rsidR="008919C9">
        <w:rPr>
          <w:rFonts w:ascii="Times New Roman" w:hAnsi="Times New Roman" w:cs="Times New Roman"/>
          <w:sz w:val="24"/>
          <w:szCs w:val="24"/>
          <w:lang w:val="ru-RU"/>
        </w:rPr>
        <w:t>ИВДИВО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организацией? Поиск и разработанность ведет к </w:t>
      </w:r>
      <w:r w:rsidR="008919C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оскрешенному </w:t>
      </w:r>
      <w:r w:rsidR="008919C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интезу</w:t>
      </w:r>
      <w:r w:rsidR="008919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A0E83C" w14:textId="77777777" w:rsidR="00551E69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8919C9">
        <w:rPr>
          <w:rFonts w:ascii="Times New Roman" w:hAnsi="Times New Roman" w:cs="Times New Roman"/>
          <w:sz w:val="24"/>
          <w:szCs w:val="24"/>
          <w:lang w:val="ru-RU"/>
        </w:rPr>
        <w:t>Учителя</w:t>
      </w:r>
      <w:r w:rsidR="00551E6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23711A1" w14:textId="5FF02385" w:rsidR="008E6223" w:rsidRDefault="008919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аст</w:t>
      </w:r>
      <w:r w:rsidR="00551E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551E69">
        <w:rPr>
          <w:rFonts w:ascii="Times New Roman" w:hAnsi="Times New Roman" w:cs="Times New Roman"/>
          <w:sz w:val="24"/>
          <w:szCs w:val="24"/>
          <w:lang w:val="ru-RU"/>
        </w:rPr>
        <w:t xml:space="preserve">Огне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енезис</w:t>
      </w:r>
      <w:r w:rsidR="00551E69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14:paraId="152F7D65" w14:textId="4C26A487" w:rsidR="008E6223" w:rsidRDefault="00551E6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истем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Огне Ч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еловечности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ru-RU"/>
        </w:rPr>
        <w:t>-й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горизонт</w:t>
      </w:r>
    </w:p>
    <w:p w14:paraId="3E2CD35A" w14:textId="45B7742B" w:rsidR="008E6223" w:rsidRDefault="00551E6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ппарат</w:t>
      </w:r>
      <w:r>
        <w:rPr>
          <w:rFonts w:ascii="Times New Roman" w:hAnsi="Times New Roman" w:cs="Times New Roman"/>
          <w:sz w:val="24"/>
          <w:szCs w:val="24"/>
          <w:lang w:val="ru-RU"/>
        </w:rPr>
        <w:t>ы в Огне Служения</w:t>
      </w:r>
    </w:p>
    <w:p w14:paraId="3E239DCC" w14:textId="1819F46E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Частности в </w:t>
      </w:r>
      <w:r w:rsidR="00551E69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гне </w:t>
      </w:r>
      <w:r w:rsidR="00551E69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ершения</w:t>
      </w:r>
    </w:p>
    <w:p w14:paraId="3AED6CBB" w14:textId="1CDC0DE6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Учителя </w:t>
      </w:r>
      <w:r w:rsidR="00551E69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</w:t>
      </w:r>
      <w:r w:rsidR="00867E54">
        <w:rPr>
          <w:rFonts w:ascii="Times New Roman" w:hAnsi="Times New Roman" w:cs="Times New Roman"/>
          <w:sz w:val="24"/>
          <w:szCs w:val="24"/>
          <w:lang w:val="ru-RU"/>
        </w:rPr>
        <w:t>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551E69">
        <w:rPr>
          <w:rFonts w:ascii="Times New Roman" w:hAnsi="Times New Roman" w:cs="Times New Roman"/>
          <w:sz w:val="24"/>
          <w:szCs w:val="24"/>
          <w:lang w:val="ru-RU"/>
        </w:rPr>
        <w:t>Огне В</w:t>
      </w:r>
      <w:r>
        <w:rPr>
          <w:rFonts w:ascii="Times New Roman" w:hAnsi="Times New Roman" w:cs="Times New Roman"/>
          <w:sz w:val="24"/>
          <w:szCs w:val="24"/>
          <w:lang w:val="ru-RU"/>
        </w:rPr>
        <w:t>ершени</w:t>
      </w:r>
      <w:r w:rsidR="00551E69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 Э</w:t>
      </w:r>
      <w:r w:rsidR="00551E69">
        <w:rPr>
          <w:rFonts w:ascii="Times New Roman" w:hAnsi="Times New Roman" w:cs="Times New Roman"/>
          <w:sz w:val="24"/>
          <w:szCs w:val="24"/>
          <w:lang w:val="ru-RU"/>
        </w:rPr>
        <w:t>нергопотенциал</w:t>
      </w:r>
      <w:r>
        <w:rPr>
          <w:rFonts w:ascii="Times New Roman" w:hAnsi="Times New Roman" w:cs="Times New Roman"/>
          <w:sz w:val="24"/>
          <w:szCs w:val="24"/>
          <w:lang w:val="ru-RU"/>
        </w:rPr>
        <w:t>. От организации ЭП Учителя Систем</w:t>
      </w:r>
      <w:r w:rsidR="00867E54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ru-RU"/>
        </w:rPr>
        <w:t>помогают разрабатывать человечность и экономику</w:t>
      </w:r>
      <w:r w:rsidR="00867E5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6D9D66D" w14:textId="39069FBF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нас внутри стяженный </w:t>
      </w:r>
      <w:bookmarkStart w:id="6" w:name="_Hlk196823173"/>
      <w:r w:rsidR="00867E54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рест Изначального </w:t>
      </w:r>
      <w:bookmarkEnd w:id="6"/>
      <w:r>
        <w:rPr>
          <w:rFonts w:ascii="Times New Roman" w:hAnsi="Times New Roman" w:cs="Times New Roman"/>
          <w:sz w:val="24"/>
          <w:szCs w:val="24"/>
          <w:lang w:val="ru-RU"/>
        </w:rPr>
        <w:t>(символ человека)</w:t>
      </w:r>
      <w:r w:rsidR="00867E5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712DD9" w14:textId="7E83D4C0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Первично дело у каждого </w:t>
      </w:r>
      <w:r w:rsidR="00867E54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должность. Ты видишь</w:t>
      </w:r>
      <w:r w:rsidR="00867E5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тебе делать, не потеряешься. Наша должность дает колоссальные возможности, даже разрабатывая одну </w:t>
      </w:r>
      <w:r w:rsidR="00867E54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асть. Вы маленько сделали, отдайте, это пишется в </w:t>
      </w:r>
      <w:r w:rsidR="00867E54">
        <w:rPr>
          <w:rFonts w:ascii="Times New Roman" w:hAnsi="Times New Roman" w:cs="Times New Roman"/>
          <w:sz w:val="24"/>
          <w:szCs w:val="24"/>
          <w:lang w:val="ru-RU"/>
        </w:rPr>
        <w:t>Книгу Вечности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Тело </w:t>
      </w:r>
      <w:r w:rsidR="00867E54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ечности сразу себе бер</w:t>
      </w:r>
      <w:r w:rsidR="00867E54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т, оно живет нашими наработками и </w:t>
      </w:r>
      <w:r w:rsidR="00BD4829">
        <w:rPr>
          <w:rFonts w:ascii="Times New Roman" w:hAnsi="Times New Roman" w:cs="Times New Roman"/>
          <w:sz w:val="24"/>
          <w:szCs w:val="24"/>
          <w:lang w:val="ru-RU"/>
        </w:rPr>
        <w:t>тогда оно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будет нас звать, е</w:t>
      </w:r>
      <w:r w:rsidR="00867E54">
        <w:rPr>
          <w:rFonts w:ascii="Times New Roman" w:hAnsi="Times New Roman" w:cs="Times New Roman"/>
          <w:sz w:val="24"/>
          <w:szCs w:val="24"/>
          <w:lang w:val="ru-RU"/>
        </w:rPr>
        <w:t>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выгодн</w:t>
      </w:r>
      <w:r w:rsidR="00867E54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наши наработки. Я продолжаю Отца определенным делом.</w:t>
      </w:r>
    </w:p>
    <w:p w14:paraId="36F0AA1A" w14:textId="3E7C37A1" w:rsidR="008E6223" w:rsidRDefault="00676D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:3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общее дело для всех команд: сбор команд на 1-й курс С</w:t>
      </w:r>
      <w:r w:rsidR="00867E54">
        <w:rPr>
          <w:rFonts w:ascii="Times New Roman" w:hAnsi="Times New Roman" w:cs="Times New Roman"/>
          <w:sz w:val="24"/>
          <w:szCs w:val="24"/>
          <w:lang w:val="ru-RU"/>
        </w:rPr>
        <w:t>интеза ИВО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. Веря в нашу компетенцию и </w:t>
      </w:r>
      <w:r w:rsidR="0052336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олю ИВ Отца, что он разворачивает зов. Разворачивается </w:t>
      </w:r>
      <w:proofErr w:type="spellStart"/>
      <w:r w:rsidR="0052336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инархия</w:t>
      </w:r>
      <w:proofErr w:type="spellEnd"/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5F6498">
        <w:rPr>
          <w:rFonts w:ascii="Times New Roman" w:hAnsi="Times New Roman" w:cs="Times New Roman"/>
          <w:sz w:val="24"/>
          <w:szCs w:val="24"/>
          <w:lang w:val="ru-RU"/>
        </w:rPr>
        <w:t>иерархизирует</w:t>
      </w:r>
      <w:proofErr w:type="spellEnd"/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, баланс </w:t>
      </w:r>
      <w:r w:rsidR="005233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ерархии и анархии</w:t>
      </w:r>
      <w:r w:rsidR="0083535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23369">
        <w:rPr>
          <w:rFonts w:ascii="Times New Roman" w:hAnsi="Times New Roman" w:cs="Times New Roman"/>
          <w:sz w:val="24"/>
          <w:szCs w:val="24"/>
          <w:lang w:val="ru-RU"/>
        </w:rPr>
        <w:t>. Э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то путь Христа, его выражение, си</w:t>
      </w:r>
      <w:r w:rsidR="00523369">
        <w:rPr>
          <w:rFonts w:ascii="Times New Roman" w:hAnsi="Times New Roman" w:cs="Times New Roman"/>
          <w:sz w:val="24"/>
          <w:szCs w:val="24"/>
          <w:lang w:val="ru-RU"/>
        </w:rPr>
        <w:t>нтез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иерархических выражений и Частей </w:t>
      </w:r>
      <w:r w:rsidR="00523369">
        <w:rPr>
          <w:rFonts w:ascii="Times New Roman" w:hAnsi="Times New Roman" w:cs="Times New Roman"/>
          <w:sz w:val="24"/>
          <w:szCs w:val="24"/>
          <w:lang w:val="ru-RU"/>
        </w:rPr>
        <w:t>Систем Аппаратов Час</w:t>
      </w:r>
      <w:r w:rsidR="00B17A79">
        <w:rPr>
          <w:rFonts w:ascii="Times New Roman" w:hAnsi="Times New Roman" w:cs="Times New Roman"/>
          <w:sz w:val="24"/>
          <w:szCs w:val="24"/>
          <w:lang w:val="ru-RU"/>
        </w:rPr>
        <w:t>тностей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="00B17A79">
        <w:rPr>
          <w:rFonts w:ascii="Times New Roman" w:hAnsi="Times New Roman" w:cs="Times New Roman"/>
          <w:sz w:val="24"/>
          <w:szCs w:val="24"/>
          <w:lang w:val="ru-RU"/>
        </w:rPr>
        <w:t>интез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работает внутренне и внешне</w:t>
      </w:r>
      <w:r w:rsidR="00B17A7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2E334E" w14:textId="35AD16AF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Конституция и есть путеводитель для человека в новую эпоху. Там записаны постулаты, 32 организации</w:t>
      </w:r>
      <w:r w:rsidR="00B17A7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7F06B5" w14:textId="77777777" w:rsidR="008E6223" w:rsidRDefault="008E62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E1881D" w14:textId="0CA32C3F" w:rsidR="008E6223" w:rsidRDefault="00623419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 w:rsidRPr="0062341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00:43:57-01:37:47</w:t>
      </w:r>
      <w:r w:rsidR="005F64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Практика №2. 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Стяжание о</w:t>
      </w:r>
      <w:r w:rsidR="005F64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бще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го</w:t>
      </w:r>
      <w:r w:rsidR="005F64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дел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а.</w:t>
      </w:r>
    </w:p>
    <w:p w14:paraId="1AAA7BCE" w14:textId="77777777" w:rsidR="00623419" w:rsidRDefault="00623419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</w:p>
    <w:p w14:paraId="71F69AD7" w14:textId="12F45392" w:rsidR="008E6223" w:rsidRDefault="00623419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 w:rsidRPr="0062341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01:39:13-01:57:19</w:t>
      </w:r>
      <w:r w:rsidR="005F64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Практика №3. </w:t>
      </w:r>
      <w:r w:rsidR="005818D0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С</w:t>
      </w:r>
      <w:r w:rsidR="005F64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тяжание </w:t>
      </w:r>
      <w:r w:rsidR="005818D0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Розы Огня Воскрешения и ночной подготовки.</w:t>
      </w:r>
    </w:p>
    <w:p w14:paraId="37DAF5D6" w14:textId="77777777" w:rsidR="008E6223" w:rsidRDefault="008E62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596EBA" w14:textId="77777777" w:rsidR="008E6223" w:rsidRDefault="005F649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 часть </w:t>
      </w:r>
    </w:p>
    <w:p w14:paraId="5FA46A00" w14:textId="77777777" w:rsidR="008E6223" w:rsidRDefault="008E62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6B7845C" w14:textId="3291E45D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Внешняя среда определяет сознание. Печень чистит от концентрации негативной энергии. Камни в желчном образуется</w:t>
      </w:r>
      <w:r w:rsidR="003A49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крови концентрация записи негативной энергии (внутреннее состояние </w:t>
      </w:r>
      <w:r w:rsidR="003A495D">
        <w:rPr>
          <w:rFonts w:ascii="Times New Roman" w:hAnsi="Times New Roman" w:cs="Times New Roman"/>
          <w:sz w:val="24"/>
          <w:szCs w:val="24"/>
          <w:lang w:val="ru-RU"/>
        </w:rPr>
        <w:t>не примирения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 себе держит, 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проорался</w:t>
      </w:r>
      <w:proofErr w:type="spellEnd"/>
      <w:r w:rsidR="003A495D">
        <w:rPr>
          <w:rFonts w:ascii="Times New Roman" w:hAnsi="Times New Roman" w:cs="Times New Roman"/>
          <w:sz w:val="24"/>
          <w:szCs w:val="24"/>
          <w:lang w:val="ru-RU"/>
        </w:rPr>
        <w:t>). Х</w:t>
      </w:r>
      <w:r>
        <w:rPr>
          <w:rFonts w:ascii="Times New Roman" w:hAnsi="Times New Roman" w:cs="Times New Roman"/>
          <w:sz w:val="24"/>
          <w:szCs w:val="24"/>
          <w:lang w:val="ru-RU"/>
        </w:rPr>
        <w:t>орошие люди страдают камнями. Камни быстро рассасываются, не нужны хирургические манипуляции</w:t>
      </w:r>
      <w:r w:rsidR="003A495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3F628A" w14:textId="77777777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Осенью любую операцию нельзя делать, а печень осенью отдыхает, нужно делать весной. </w:t>
      </w:r>
    </w:p>
    <w:p w14:paraId="5A814177" w14:textId="0C03751D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Онкология </w:t>
      </w:r>
      <w:r w:rsidR="003A495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невысказанные эмоции, об</w:t>
      </w:r>
      <w:r w:rsidR="003A495D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 злая (внутри за это убил бы), но я хорошая, точка над </w:t>
      </w:r>
      <w:proofErr w:type="spellStart"/>
      <w:r w:rsidR="003A495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поставлена, другой </w:t>
      </w:r>
      <w:r w:rsidR="003A495D">
        <w:rPr>
          <w:rFonts w:ascii="Times New Roman" w:hAnsi="Times New Roman" w:cs="Times New Roman"/>
          <w:sz w:val="24"/>
          <w:szCs w:val="24"/>
          <w:lang w:val="ru-RU"/>
        </w:rPr>
        <w:t>оппонент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хочет тебя слышать</w:t>
      </w:r>
      <w:r w:rsidR="003A49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не да</w:t>
      </w:r>
      <w:r w:rsidR="003A495D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высказаться. Нужно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опустошиться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Есть практики</w:t>
      </w:r>
      <w:r w:rsidR="003A495D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когда мы можем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опустошиться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Камни </w:t>
      </w:r>
      <w:r w:rsidR="003A495D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минер</w:t>
      </w:r>
      <w:r w:rsidR="003A495D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льность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так себя довести до минер</w:t>
      </w:r>
      <w:r w:rsidR="003A495D">
        <w:rPr>
          <w:rFonts w:ascii="Times New Roman" w:hAnsi="Times New Roman" w:cs="Times New Roman"/>
          <w:sz w:val="24"/>
          <w:szCs w:val="24"/>
          <w:lang w:val="ru-RU"/>
        </w:rPr>
        <w:t>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</w:t>
      </w:r>
      <w:r w:rsidR="003A495D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яния. Работать через состояние.</w:t>
      </w:r>
    </w:p>
    <w:p w14:paraId="29351C1B" w14:textId="77777777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Компетенций на здоровье должно хватить.</w:t>
      </w:r>
    </w:p>
    <w:p w14:paraId="45CE643E" w14:textId="04B0E316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BD4829">
        <w:rPr>
          <w:rFonts w:ascii="Times New Roman" w:hAnsi="Times New Roman" w:cs="Times New Roman"/>
          <w:sz w:val="24"/>
          <w:szCs w:val="24"/>
          <w:lang w:val="ru-RU"/>
        </w:rPr>
        <w:t>-й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горизонт </w:t>
      </w:r>
      <w:r w:rsidR="00BD4829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BD4829">
        <w:rPr>
          <w:rFonts w:ascii="Times New Roman" w:hAnsi="Times New Roman" w:cs="Times New Roman"/>
          <w:sz w:val="24"/>
          <w:szCs w:val="24"/>
          <w:lang w:val="ru-RU"/>
        </w:rPr>
        <w:t>Роза Огня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F7B074" w14:textId="7DBB0B55" w:rsidR="008E6223" w:rsidRDefault="00BD482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ельность</w:t>
      </w:r>
    </w:p>
    <w:p w14:paraId="4343AF96" w14:textId="77777777" w:rsidR="008E6223" w:rsidRDefault="005F649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Аннигиляция</w:t>
      </w:r>
    </w:p>
    <w:p w14:paraId="3CD99CE6" w14:textId="77777777" w:rsidR="008E6223" w:rsidRDefault="005F649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Аматизация</w:t>
      </w:r>
      <w:proofErr w:type="spellEnd"/>
    </w:p>
    <w:p w14:paraId="405EC363" w14:textId="77777777" w:rsidR="008E6223" w:rsidRDefault="005F649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Магнитность</w:t>
      </w:r>
    </w:p>
    <w:p w14:paraId="6CCC3849" w14:textId="52E5472C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Дух перестраивается действием перезаписывая. Если мы пережигаем 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 xml:space="preserve">запись </w:t>
      </w:r>
      <w:r>
        <w:rPr>
          <w:rFonts w:ascii="Times New Roman" w:hAnsi="Times New Roman" w:cs="Times New Roman"/>
          <w:sz w:val="24"/>
          <w:szCs w:val="24"/>
          <w:lang w:val="ru-RU"/>
        </w:rPr>
        <w:t>возвращается.</w:t>
      </w:r>
    </w:p>
    <w:p w14:paraId="6F931B93" w14:textId="52109028" w:rsidR="009A74C9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игиляция ан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игилиру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нас сформированное старье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7774DB" w14:textId="5E06896D" w:rsidR="008E6223" w:rsidRDefault="009A74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матика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А – 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отрицание, матрица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квадрат на квадрат, </w:t>
      </w:r>
      <w:proofErr w:type="spellStart"/>
      <w:r w:rsidR="005F6498">
        <w:rPr>
          <w:rFonts w:ascii="Times New Roman" w:hAnsi="Times New Roman" w:cs="Times New Roman"/>
          <w:sz w:val="24"/>
          <w:szCs w:val="24"/>
          <w:lang w:val="ru-RU"/>
        </w:rPr>
        <w:t>матика</w:t>
      </w:r>
      <w:proofErr w:type="spellEnd"/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состоит из ячеек разной формы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выглядит сферически, это дом, 8-й горизонт, все что на 8-ке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вс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круглое.</w:t>
      </w:r>
    </w:p>
    <w:p w14:paraId="3BC7DBB3" w14:textId="1CE597C6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Роза 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Огня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начинает формировать концентрацию О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гня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Си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что вы собою концентрируете в практиках, в 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ИВДИВО-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развитии, 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ИВДИВО-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разработке, вы применяетесь в организациях, и применяясь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этим у нас взрастает концентрация О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гня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Синтез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записыв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ется в Ог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 и начинает этим действием формироваться Воля и 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оля начинает выводить нас на 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компетенции</w:t>
      </w:r>
      <w:r>
        <w:rPr>
          <w:rFonts w:ascii="Times New Roman" w:hAnsi="Times New Roman" w:cs="Times New Roman"/>
          <w:sz w:val="24"/>
          <w:szCs w:val="24"/>
          <w:lang w:val="ru-RU"/>
        </w:rPr>
        <w:t>. Преодолением в нас перезаписывается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переформатируется, понимаешь, что это 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выстраивая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браз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, Р</w:t>
      </w:r>
      <w:r w:rsidR="009A74C9">
        <w:rPr>
          <w:rFonts w:ascii="Times New Roman" w:hAnsi="Times New Roman" w:cs="Times New Roman"/>
          <w:sz w:val="24"/>
          <w:szCs w:val="24"/>
          <w:lang w:val="ru-RU"/>
        </w:rPr>
        <w:t>аспознание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, П</w:t>
      </w:r>
      <w:r>
        <w:rPr>
          <w:rFonts w:ascii="Times New Roman" w:hAnsi="Times New Roman" w:cs="Times New Roman"/>
          <w:sz w:val="24"/>
          <w:szCs w:val="24"/>
          <w:lang w:val="ru-RU"/>
        </w:rPr>
        <w:t>онимание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выходя из 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внешнего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агнит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распознаю более ярко, в магнитности формируется цельность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кот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орая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выводит на определенную центровку, мы в центровке в 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  <w:lang w:val="ru-RU"/>
        </w:rPr>
        <w:t>и я начинаю центрироваться на 56-ом горизонте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047F5E" w14:textId="69C5F94B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внутри 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  <w:lang w:val="ru-RU"/>
        </w:rPr>
        <w:t>в центровке и ключ управления 4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1, он 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организовывает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1CABFE" w14:textId="39D0A35F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Стандарты ИВО вписаны в каждое Ядро Си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ИВО. Ключ 1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4 управленческий и требует исполнения стандарта. По ключу управляя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требует соблюдения стандарта. На 56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-ом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нтезе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59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-ом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Ядре Си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Партийный 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Синтез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разворачивается,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разрабатывая 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артии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каждой территории растет цивилизация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4AF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артия каждого растет 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ивилизацией каждого, 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артия ИВО тем растет цивилизация в человечестве. Эта глубина нас центрирует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5F83A4" w14:textId="14184F14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в центровке в своей организации стою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E27773" w14:textId="38315DF3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Компетенция растет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тце мы служим человечеству 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интезом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Огн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организации. Разработкой Частей в нас растет 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омпетенция. Вначале Часть, потом 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Огонь Части</w:t>
      </w:r>
      <w:r>
        <w:rPr>
          <w:rFonts w:ascii="Times New Roman" w:hAnsi="Times New Roman" w:cs="Times New Roman"/>
          <w:sz w:val="24"/>
          <w:szCs w:val="24"/>
          <w:lang w:val="ru-RU"/>
        </w:rPr>
        <w:t>, потом вид материи, сначала плотность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потом ан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игиляция нами. 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 xml:space="preserve">Часть постоянно находится в </w:t>
      </w:r>
      <w:proofErr w:type="spellStart"/>
      <w:r w:rsidR="007C0F87">
        <w:rPr>
          <w:rFonts w:ascii="Times New Roman" w:hAnsi="Times New Roman" w:cs="Times New Roman"/>
          <w:sz w:val="24"/>
          <w:szCs w:val="24"/>
          <w:lang w:val="ru-RU"/>
        </w:rPr>
        <w:t>аннигиляционном</w:t>
      </w:r>
      <w:proofErr w:type="spellEnd"/>
      <w:r w:rsidR="007C0F87">
        <w:rPr>
          <w:rFonts w:ascii="Times New Roman" w:hAnsi="Times New Roman" w:cs="Times New Roman"/>
          <w:sz w:val="24"/>
          <w:szCs w:val="24"/>
          <w:lang w:val="ru-RU"/>
        </w:rPr>
        <w:t xml:space="preserve"> выражении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Распаковываем 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 xml:space="preserve">Ядро Синтеза </w:t>
      </w:r>
      <w:r>
        <w:rPr>
          <w:rFonts w:ascii="Times New Roman" w:hAnsi="Times New Roman" w:cs="Times New Roman"/>
          <w:sz w:val="24"/>
          <w:szCs w:val="24"/>
          <w:lang w:val="ru-RU"/>
        </w:rPr>
        <w:t>и опред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нные практики. </w:t>
      </w:r>
    </w:p>
    <w:p w14:paraId="5128A2BB" w14:textId="0DB1C7EF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Ключ управления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 xml:space="preserve"> 4-1:</w:t>
      </w:r>
    </w:p>
    <w:p w14:paraId="2020E9FF" w14:textId="0676CAC1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59 Абсолют 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Созидание</w:t>
      </w:r>
    </w:p>
    <w:p w14:paraId="1AF9B258" w14:textId="190ACE8E" w:rsidR="008E6223" w:rsidRDefault="007C0F8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58</w:t>
      </w:r>
    </w:p>
    <w:p w14:paraId="4EA2DCAD" w14:textId="57959F7D" w:rsidR="007C0F87" w:rsidRDefault="007C0F8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57</w:t>
      </w:r>
    </w:p>
    <w:p w14:paraId="2B39C73E" w14:textId="25175A73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56 Компетенция Воли 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Воскрешение</w:t>
      </w:r>
    </w:p>
    <w:p w14:paraId="5DB5237A" w14:textId="1D7B5720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Водить наши вышестоящие тела 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 xml:space="preserve">в вышестоящих реальностях </w:t>
      </w:r>
      <w:r>
        <w:rPr>
          <w:rFonts w:ascii="Times New Roman" w:hAnsi="Times New Roman" w:cs="Times New Roman"/>
          <w:sz w:val="24"/>
          <w:szCs w:val="24"/>
          <w:lang w:val="ru-RU"/>
        </w:rPr>
        <w:t>под душ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61B8C7" w14:textId="52BC55B9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Когда 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асти разработаны и входят 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в определенную компетенцию,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мы общаемся с ИВО Компетенцией Воли.</w:t>
      </w:r>
    </w:p>
    <w:p w14:paraId="36FC99B0" w14:textId="06FCC74F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слышу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вижу 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тца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разработана 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Часть Компетенция Воли.</w:t>
      </w:r>
    </w:p>
    <w:p w14:paraId="2FF636EC" w14:textId="71396CE3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56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>-ом Синтезе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формируем как общаться с Отцом Компетенцией</w:t>
      </w:r>
      <w:r w:rsidR="007C0F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Воли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9E7B82" w14:textId="06711C81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Синтез начался с Христа. Разрабатываясь, мы формируем в нашей субъектности оболочку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синтезтелесности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вершинность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рождаем новое тело субъекта (Владыки, Аватар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вид 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ердца по горизонту). 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азработались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компетенция повысилась. Голова начинает работать и в суб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ъ</w:t>
      </w:r>
      <w:r>
        <w:rPr>
          <w:rFonts w:ascii="Times New Roman" w:hAnsi="Times New Roman" w:cs="Times New Roman"/>
          <w:sz w:val="24"/>
          <w:szCs w:val="24"/>
          <w:lang w:val="ru-RU"/>
        </w:rPr>
        <w:t>ектности раст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практикование</w:t>
      </w:r>
      <w:proofErr w:type="spellEnd"/>
      <w:r w:rsidR="007C73ED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магнитност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ваш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гол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овного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мозг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гол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овного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мозг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ИВО. На 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овет ИВО приш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и Ават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ром </w:t>
      </w:r>
      <w:r w:rsidR="00835353">
        <w:rPr>
          <w:rFonts w:ascii="Times New Roman" w:hAnsi="Times New Roman" w:cs="Times New Roman"/>
          <w:sz w:val="24"/>
          <w:szCs w:val="24"/>
          <w:lang w:val="ru-RU"/>
        </w:rPr>
        <w:t>по Должностной Полномочности,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1023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-я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асть горит, форма Аватара, а внутри суб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ъ</w:t>
      </w:r>
      <w:r>
        <w:rPr>
          <w:rFonts w:ascii="Times New Roman" w:hAnsi="Times New Roman" w:cs="Times New Roman"/>
          <w:sz w:val="24"/>
          <w:szCs w:val="24"/>
          <w:lang w:val="ru-RU"/>
        </w:rPr>
        <w:t>ектность Аватара (если наработана, это серьезный процесс наработки в годах)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301E7E" w14:textId="361C63F8" w:rsidR="008E6223" w:rsidRDefault="007C73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Полномочия у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нас растут поручениями, компетен</w:t>
      </w: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ия взращивае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ся делами, общением с КХ, Отцом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2FF876" w14:textId="77777777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17286 наше Ядро Синтез Синтеза </w:t>
      </w:r>
    </w:p>
    <w:p w14:paraId="78616D5C" w14:textId="77777777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17287 КХ</w:t>
      </w:r>
    </w:p>
    <w:p w14:paraId="3C72BC4A" w14:textId="77777777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17288 Отец </w:t>
      </w:r>
    </w:p>
    <w:p w14:paraId="70F18393" w14:textId="5B0BEA8E" w:rsidR="008E6223" w:rsidRDefault="00676D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:2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Для себя в голову поставить рост компетенции чем: выписать на 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странице. Отец с нами разговаривает с 56-й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асти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, н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иже 5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6-й Ч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асти не услыш</w:t>
      </w:r>
      <w:r w:rsidR="007C73E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т.</w:t>
      </w:r>
    </w:p>
    <w:p w14:paraId="27FA2F33" w14:textId="257E0FB7" w:rsidR="008E6223" w:rsidRDefault="007C73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Школа 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 xml:space="preserve">Синтеза </w:t>
      </w:r>
      <w:proofErr w:type="spellStart"/>
      <w:r w:rsidR="005F6498">
        <w:rPr>
          <w:rFonts w:ascii="Times New Roman" w:hAnsi="Times New Roman" w:cs="Times New Roman"/>
          <w:sz w:val="24"/>
          <w:szCs w:val="24"/>
          <w:lang w:val="ru-RU"/>
        </w:rPr>
        <w:t>Слышани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идени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находится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озидании в разработке Абсолюта, в гол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>овном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мозге разными концентрациями голограмм идет разработанность гол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>овного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мозга и напрямую влия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на 56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>-ю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выразимост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. Магнитность происходит с ИВ Отцом в гол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>овном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мозге, в гол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>овном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мозге процессоры, Ядра Си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>нтеза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с 5-го и выше, и Части Сознание,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Истина, все 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 xml:space="preserve">6-е, 11-е и 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>-е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горизонты, Часть ИВО, Ядро Хум, Вышестоящая 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асть от Отца, Око, все 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аши 4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>-й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, 12-й горизонт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зеро Читы по центру зрачка, 50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глаза в 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гне, 50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над озером</w:t>
      </w:r>
      <w:r w:rsidR="004A013C">
        <w:rPr>
          <w:rFonts w:ascii="Times New Roman" w:hAnsi="Times New Roman" w:cs="Times New Roman"/>
          <w:sz w:val="24"/>
          <w:szCs w:val="24"/>
          <w:lang w:val="ru-RU"/>
        </w:rPr>
        <w:t xml:space="preserve"> Читы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CC5026" w14:textId="60517899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Ключ 7-4-1 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еч проходит сквозь мо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озеро 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иты сквозь глаза, доходит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трикутье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4096-цу (оно формируется 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ламенем).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Трикутье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затылочной части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гол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>овном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мозге на мозжечке, энергетический сгусток, 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>сколько Ч</w:t>
      </w:r>
      <w:r>
        <w:rPr>
          <w:rFonts w:ascii="Times New Roman" w:hAnsi="Times New Roman" w:cs="Times New Roman"/>
          <w:sz w:val="24"/>
          <w:szCs w:val="24"/>
          <w:lang w:val="ru-RU"/>
        </w:rPr>
        <w:t>астей у нас формирует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я, столько кутей.</w:t>
      </w:r>
    </w:p>
    <w:p w14:paraId="67F9B20A" w14:textId="77777777" w:rsidR="00016EEC" w:rsidRDefault="00016E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зер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иты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гонь должен быть в ба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ансе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можно и до бровей поднять, до подкорки. </w:t>
      </w:r>
    </w:p>
    <w:p w14:paraId="05C75C25" w14:textId="460ED851" w:rsidR="008E6223" w:rsidRDefault="00676D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5F649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5F6498" w:rsidRPr="00475CF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75CF9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5F6498" w:rsidRPr="00475CF9">
        <w:rPr>
          <w:rFonts w:ascii="Times New Roman" w:hAnsi="Times New Roman" w:cs="Times New Roman"/>
          <w:sz w:val="24"/>
          <w:szCs w:val="24"/>
          <w:lang w:val="ru-RU"/>
        </w:rPr>
        <w:t xml:space="preserve"> Чтобы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мозги были в 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интезе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работать </w:t>
      </w:r>
      <w:proofErr w:type="spellStart"/>
      <w:r w:rsidR="005F6498">
        <w:rPr>
          <w:rFonts w:ascii="Times New Roman" w:hAnsi="Times New Roman" w:cs="Times New Roman"/>
          <w:sz w:val="24"/>
          <w:szCs w:val="24"/>
          <w:lang w:val="ru-RU"/>
        </w:rPr>
        <w:t>столпным</w:t>
      </w:r>
      <w:proofErr w:type="spellEnd"/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выражением </w:t>
      </w:r>
      <w:proofErr w:type="spellStart"/>
      <w:r w:rsidR="005F6498">
        <w:rPr>
          <w:rFonts w:ascii="Times New Roman" w:hAnsi="Times New Roman" w:cs="Times New Roman"/>
          <w:sz w:val="24"/>
          <w:szCs w:val="24"/>
          <w:lang w:val="ru-RU"/>
        </w:rPr>
        <w:t>магнитностью</w:t>
      </w:r>
      <w:proofErr w:type="spellEnd"/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аш, 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аша 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>должна быть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всегда заполнена 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интезом.</w:t>
      </w:r>
    </w:p>
    <w:p w14:paraId="1A955EF2" w14:textId="3A68D4A4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Обращать 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>внимание,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где у меня в 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>Чаше Огонь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он у меня не опустился ниже глаз? Глаза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щипит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дискомфорт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 xml:space="preserve"> – э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гонь опустился ниже глаз</w:t>
      </w:r>
      <w:r w:rsidR="00016E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CD5B81" w14:textId="435397FE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Паническая атака</w:t>
      </w:r>
      <w:r w:rsidR="00C45B5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мозги вложили эту программу.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человек поднимает на уровень глаз озеро </w:t>
      </w:r>
      <w:r w:rsidR="00C45B59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иты, своим меч</w:t>
      </w:r>
      <w:r w:rsidR="00C45B59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45B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E194B8" w14:textId="2C51A32B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Почему коленные чашечки болят: ободок с </w:t>
      </w:r>
      <w:r w:rsidR="00C45B59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аши срезали, когда начинаешь ползать на коленях, </w:t>
      </w:r>
      <w:r w:rsidR="00C45B59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аша пустая, вышла, человек переход</w:t>
      </w:r>
      <w:r w:rsidR="00C45B59">
        <w:rPr>
          <w:rFonts w:ascii="Times New Roman" w:hAnsi="Times New Roman" w:cs="Times New Roman"/>
          <w:sz w:val="24"/>
          <w:szCs w:val="24"/>
          <w:lang w:val="ru-RU"/>
        </w:rPr>
        <w:t>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животное состоя</w:t>
      </w:r>
      <w:r w:rsidR="00C45B59">
        <w:rPr>
          <w:rFonts w:ascii="Times New Roman" w:hAnsi="Times New Roman" w:cs="Times New Roman"/>
          <w:sz w:val="24"/>
          <w:szCs w:val="24"/>
          <w:lang w:val="ru-RU"/>
        </w:rPr>
        <w:t>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вышестоящей реальности и на </w:t>
      </w:r>
      <w:r w:rsidR="00586598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физический </w:t>
      </w:r>
      <w:r>
        <w:rPr>
          <w:rFonts w:ascii="Times New Roman" w:hAnsi="Times New Roman" w:cs="Times New Roman"/>
          <w:sz w:val="24"/>
          <w:szCs w:val="24"/>
          <w:lang w:val="ru-RU"/>
        </w:rPr>
        <w:t>вид тоже может быть.</w:t>
      </w:r>
    </w:p>
    <w:p w14:paraId="6FFBFECA" w14:textId="76F5F735" w:rsidR="008E6223" w:rsidRDefault="005865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08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:4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Наше ментальное здоровье зависит от разработки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Столпа Чаш 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и магнитности с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тцом. Когда последний раз меняли </w:t>
      </w:r>
      <w:r>
        <w:rPr>
          <w:rFonts w:ascii="Times New Roman" w:hAnsi="Times New Roman" w:cs="Times New Roman"/>
          <w:sz w:val="24"/>
          <w:szCs w:val="24"/>
          <w:lang w:val="ru-RU"/>
        </w:rPr>
        <w:t>Огонь в Чашах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1D3E159" w14:textId="77777777" w:rsidR="008E6223" w:rsidRDefault="008E62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41CDEB" w14:textId="172E7368" w:rsidR="008E6223" w:rsidRPr="00586598" w:rsidRDefault="00623419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2341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01:47:02-02:40:02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5F64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Практика №4. </w:t>
      </w:r>
      <w:r w:rsidR="005865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Вхождение в </w:t>
      </w:r>
      <w:proofErr w:type="spellStart"/>
      <w:r w:rsidR="005865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сиаматическое</w:t>
      </w:r>
      <w:proofErr w:type="spellEnd"/>
      <w:r w:rsidR="005865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состояние. Амато (</w:t>
      </w:r>
      <w:r w:rsidR="005F64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по рекомендации 72</w:t>
      </w:r>
      <w:r w:rsidR="005865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-го Синтеза ИВО Калининград)</w:t>
      </w:r>
      <w:r w:rsidR="005F64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, сложение 3-х праздников </w:t>
      </w:r>
      <w:r w:rsidR="005F6498" w:rsidRPr="00586598">
        <w:rPr>
          <w:rFonts w:ascii="Times New Roman" w:hAnsi="Times New Roman" w:cs="Times New Roman"/>
          <w:i/>
          <w:iCs/>
          <w:sz w:val="24"/>
          <w:szCs w:val="24"/>
          <w:lang w:val="ru-RU"/>
        </w:rPr>
        <w:t>(можно использовать как праздничную практику)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1DCA25F8" w14:textId="77777777" w:rsidR="008E6223" w:rsidRDefault="008E6223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</w:p>
    <w:p w14:paraId="6E6A01F7" w14:textId="79505371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Мозг если не взял и не обработал</w:t>
      </w:r>
      <w:r w:rsidR="0058659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не появилась картинка, ты не компетентен пока. 59</w:t>
      </w:r>
      <w:r w:rsidR="00DA1C17">
        <w:rPr>
          <w:rFonts w:ascii="Times New Roman" w:hAnsi="Times New Roman" w:cs="Times New Roman"/>
          <w:sz w:val="24"/>
          <w:szCs w:val="24"/>
          <w:lang w:val="ru-RU"/>
        </w:rPr>
        <w:t>-е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выражение выстраивает </w:t>
      </w:r>
      <w:r w:rsidR="00DA1C17">
        <w:rPr>
          <w:rFonts w:ascii="Times New Roman" w:hAnsi="Times New Roman" w:cs="Times New Roman"/>
          <w:sz w:val="24"/>
          <w:szCs w:val="24"/>
          <w:lang w:val="ru-RU"/>
        </w:rPr>
        <w:t xml:space="preserve">Ядерную Систему </w:t>
      </w:r>
      <w:r>
        <w:rPr>
          <w:rFonts w:ascii="Times New Roman" w:hAnsi="Times New Roman" w:cs="Times New Roman"/>
          <w:sz w:val="24"/>
          <w:szCs w:val="24"/>
          <w:lang w:val="ru-RU"/>
        </w:rPr>
        <w:t>в 56</w:t>
      </w:r>
      <w:r w:rsidR="00DA1C17">
        <w:rPr>
          <w:rFonts w:ascii="Times New Roman" w:hAnsi="Times New Roman" w:cs="Times New Roman"/>
          <w:sz w:val="24"/>
          <w:szCs w:val="24"/>
          <w:lang w:val="ru-RU"/>
        </w:rPr>
        <w:t>-е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выражении и запускает проце</w:t>
      </w:r>
      <w:r w:rsidR="00DA1C17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с головы. </w:t>
      </w:r>
    </w:p>
    <w:p w14:paraId="199E06E5" w14:textId="77777777" w:rsidR="00DA1C17" w:rsidRDefault="00DA1C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0C9F0D" w14:textId="59A35ED0" w:rsidR="008E6223" w:rsidRDefault="00623419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 w:rsidRPr="0062341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02:46:06-03:06:32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5F64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Практика №5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 С</w:t>
      </w:r>
      <w:r w:rsidR="005F64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тяжание 32 архетипов. </w:t>
      </w:r>
      <w:r w:rsidR="005F6498" w:rsidRPr="00493B17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Стяжание 8</w:t>
      </w:r>
      <w:r w:rsidR="00DA1C17" w:rsidRPr="00493B17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-</w:t>
      </w:r>
      <w:r w:rsidR="005F6498" w:rsidRPr="00493B17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цы суб</w:t>
      </w:r>
      <w:r w:rsidR="00DA1C17" w:rsidRPr="00493B17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ъе</w:t>
      </w:r>
      <w:r w:rsidR="005F6498" w:rsidRPr="00493B17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ктности, времени каждого субъекта, субъект</w:t>
      </w:r>
      <w:r w:rsidR="00AA50C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ного</w:t>
      </w:r>
      <w:r w:rsidR="00DA1C17" w:rsidRPr="00493B17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врем</w:t>
      </w:r>
      <w:r w:rsidRPr="00493B17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ени.</w:t>
      </w:r>
    </w:p>
    <w:p w14:paraId="241DED99" w14:textId="77777777" w:rsidR="00AA50C9" w:rsidRDefault="00AA50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4860FA" w14:textId="2B30D230" w:rsidR="008E6223" w:rsidRPr="00216146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0C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Рекомендация</w:t>
      </w:r>
      <w:r w:rsidR="00216146">
        <w:rPr>
          <w:rFonts w:ascii="Times New Roman" w:hAnsi="Times New Roman" w:cs="Times New Roman"/>
          <w:sz w:val="24"/>
          <w:szCs w:val="24"/>
          <w:lang w:val="ru-RU"/>
        </w:rPr>
        <w:t xml:space="preserve">: включиться в разработку </w:t>
      </w:r>
      <w:r w:rsidR="00216146" w:rsidRPr="00216146">
        <w:rPr>
          <w:rFonts w:ascii="Times New Roman" w:hAnsi="Times New Roman" w:cs="Times New Roman"/>
          <w:sz w:val="24"/>
          <w:szCs w:val="24"/>
          <w:lang w:val="ru-RU"/>
        </w:rPr>
        <w:t xml:space="preserve">стяжания 8-цы субъектности. </w:t>
      </w:r>
      <w:proofErr w:type="spellStart"/>
      <w:r w:rsidR="00216146" w:rsidRPr="00216146">
        <w:rPr>
          <w:rFonts w:ascii="Times New Roman" w:hAnsi="Times New Roman" w:cs="Times New Roman"/>
          <w:sz w:val="24"/>
          <w:szCs w:val="24"/>
          <w:lang w:val="ru-RU"/>
        </w:rPr>
        <w:t>Повозжигайте</w:t>
      </w:r>
      <w:proofErr w:type="spellEnd"/>
      <w:r w:rsidR="00216146" w:rsidRPr="00216146">
        <w:rPr>
          <w:rFonts w:ascii="Times New Roman" w:hAnsi="Times New Roman" w:cs="Times New Roman"/>
          <w:sz w:val="24"/>
          <w:szCs w:val="24"/>
          <w:lang w:val="ru-RU"/>
        </w:rPr>
        <w:t xml:space="preserve"> её, </w:t>
      </w:r>
      <w:proofErr w:type="spellStart"/>
      <w:r w:rsidR="00216146" w:rsidRPr="00216146">
        <w:rPr>
          <w:rFonts w:ascii="Times New Roman" w:hAnsi="Times New Roman" w:cs="Times New Roman"/>
          <w:sz w:val="24"/>
          <w:szCs w:val="24"/>
          <w:lang w:val="ru-RU"/>
        </w:rPr>
        <w:t>поразрабатывайте</w:t>
      </w:r>
      <w:proofErr w:type="spellEnd"/>
      <w:r w:rsidR="00216146">
        <w:rPr>
          <w:rFonts w:ascii="Times New Roman" w:hAnsi="Times New Roman" w:cs="Times New Roman"/>
          <w:sz w:val="24"/>
          <w:szCs w:val="24"/>
          <w:lang w:val="ru-RU"/>
        </w:rPr>
        <w:t>, п</w:t>
      </w:r>
      <w:r w:rsidR="00216146" w:rsidRPr="00216146">
        <w:rPr>
          <w:rFonts w:ascii="Times New Roman" w:hAnsi="Times New Roman" w:cs="Times New Roman"/>
          <w:sz w:val="24"/>
          <w:szCs w:val="24"/>
          <w:lang w:val="ru-RU"/>
        </w:rPr>
        <w:t>ока Огонь</w:t>
      </w:r>
      <w:r w:rsidR="00216146">
        <w:rPr>
          <w:rFonts w:ascii="Times New Roman" w:hAnsi="Times New Roman" w:cs="Times New Roman"/>
          <w:sz w:val="24"/>
          <w:szCs w:val="24"/>
          <w:lang w:val="ru-RU"/>
        </w:rPr>
        <w:t xml:space="preserve"> Воскрешения будет в вас стоять, воскрешайтесь 8-цей субъекта и заполняйте эманациями в сферу подразделения. Этим нужно взрасти. И концентрацию</w:t>
      </w:r>
      <w:r w:rsidR="00AA50C9">
        <w:rPr>
          <w:rFonts w:ascii="Times New Roman" w:hAnsi="Times New Roman" w:cs="Times New Roman"/>
          <w:sz w:val="24"/>
          <w:szCs w:val="24"/>
          <w:lang w:val="ru-RU"/>
        </w:rPr>
        <w:t xml:space="preserve"> Синтеза и Огня накопить 8-рицей субъектности. Там заложена компетенция и её нужно разработать ракурсом Изначального, ракурсом Посвящённого и до ракурса Отец. И на каждого стяжали</w:t>
      </w:r>
    </w:p>
    <w:p w14:paraId="6C8988BD" w14:textId="77777777" w:rsidR="008E6223" w:rsidRDefault="005F649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 часть </w:t>
      </w:r>
    </w:p>
    <w:p w14:paraId="4498FF99" w14:textId="7F774061" w:rsidR="008E6223" w:rsidRDefault="008E62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AA186D" w14:textId="0E8309DB" w:rsidR="008E6223" w:rsidRDefault="0034086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03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1C1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ак работает субъективное время. </w:t>
      </w:r>
      <w:r w:rsidR="00DA1C17">
        <w:rPr>
          <w:rFonts w:ascii="Times New Roman" w:hAnsi="Times New Roman" w:cs="Times New Roman"/>
          <w:sz w:val="24"/>
          <w:szCs w:val="24"/>
          <w:lang w:val="ru-RU"/>
        </w:rPr>
        <w:t>Субъективное время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внешне выглядит как сфера</w:t>
      </w:r>
      <w:r w:rsidR="00DA1C1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а дальше</w:t>
      </w:r>
      <w:r w:rsidR="00DA1C17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по вашей компетенции, какие наработанные компетенции так и работает. </w:t>
      </w:r>
      <w:r w:rsidR="00DA1C17">
        <w:rPr>
          <w:rFonts w:ascii="Times New Roman" w:hAnsi="Times New Roman" w:cs="Times New Roman"/>
          <w:sz w:val="24"/>
          <w:szCs w:val="24"/>
          <w:lang w:val="ru-RU"/>
        </w:rPr>
        <w:t>Возжигаемся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сферой, разворачиваем из своей компетенции сферу </w:t>
      </w:r>
      <w:r w:rsidR="00DA1C17">
        <w:rPr>
          <w:rFonts w:ascii="Times New Roman" w:hAnsi="Times New Roman" w:cs="Times New Roman"/>
          <w:sz w:val="24"/>
          <w:szCs w:val="24"/>
          <w:lang w:val="ru-RU"/>
        </w:rPr>
        <w:t>субъективного времени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="00DA1C17">
        <w:rPr>
          <w:rFonts w:ascii="Times New Roman" w:hAnsi="Times New Roman" w:cs="Times New Roman"/>
          <w:sz w:val="24"/>
          <w:szCs w:val="24"/>
          <w:lang w:val="ru-RU"/>
        </w:rPr>
        <w:t>интезируемся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с ИВО, проника</w:t>
      </w:r>
      <w:r w:rsidR="00DA1C17">
        <w:rPr>
          <w:rFonts w:ascii="Times New Roman" w:hAnsi="Times New Roman" w:cs="Times New Roman"/>
          <w:sz w:val="24"/>
          <w:szCs w:val="24"/>
          <w:lang w:val="ru-RU"/>
        </w:rPr>
        <w:t xml:space="preserve">емся субъективным временем 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ИВ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Отца ракурсом 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>Учителя Синтеза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, фиксиру</w:t>
      </w:r>
      <w:r w:rsidR="00DA1C17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на то, что мне успеть туда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для того, включае</w:t>
      </w:r>
      <w:r w:rsidR="00DA1C1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1C1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еру в Отца, в себя. Сферу разворачиваем</w:t>
      </w:r>
      <w:r w:rsidR="00DA1C1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захватывая поезд (туда, куда нужно успеть).   </w:t>
      </w:r>
    </w:p>
    <w:p w14:paraId="13AA3501" w14:textId="77777777" w:rsidR="008E6223" w:rsidRDefault="008E62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095774" w14:textId="6030989D" w:rsidR="008E6223" w:rsidRDefault="0034086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ро стяжания тел. Восстановить все стяжания, чтобы им стяжать эту реализацию. Есть фактор насыщенности компетенции. Будда 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это пробуждение в архетипах.</w:t>
      </w:r>
    </w:p>
    <w:p w14:paraId="5D74BE61" w14:textId="3BC4E6F7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Ваджра развернута по всей кож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она 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концентрация 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вета. Концентрация 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вета да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>т технологии, опыт, если кто-то на вас захочет повлиять на пол пути, то В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>аджра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отсекает на пол пути, если мы разработаны. Тренируемся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Дзея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Это записывается в 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>Часть Вечность.</w:t>
      </w:r>
    </w:p>
    <w:p w14:paraId="7D57B96B" w14:textId="77777777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Инструменты по реализациям:</w:t>
      </w:r>
    </w:p>
    <w:p w14:paraId="4F631BF2" w14:textId="6E831AD5" w:rsidR="00D378CE" w:rsidRDefault="005F6498" w:rsidP="00D378C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>ИВДИВО-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ДП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 xml:space="preserve">) – Технологическое ИВДИВО с домашним Синтезом внутри. </w:t>
      </w:r>
    </w:p>
    <w:p w14:paraId="7C4CB827" w14:textId="271C9B4E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 Си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>нт</w:t>
      </w:r>
      <w:r>
        <w:rPr>
          <w:rFonts w:ascii="Times New Roman" w:hAnsi="Times New Roman" w:cs="Times New Roman"/>
          <w:sz w:val="24"/>
          <w:szCs w:val="24"/>
          <w:lang w:val="ru-RU"/>
        </w:rPr>
        <w:t>ез-космическ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>ий - Ж</w:t>
      </w:r>
      <w:r>
        <w:rPr>
          <w:rFonts w:ascii="Times New Roman" w:hAnsi="Times New Roman" w:cs="Times New Roman"/>
          <w:sz w:val="24"/>
          <w:szCs w:val="24"/>
          <w:lang w:val="ru-RU"/>
        </w:rPr>
        <w:t>езл</w:t>
      </w:r>
    </w:p>
    <w:p w14:paraId="05EDCAEA" w14:textId="549736E7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Полномоч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>ный (Служащий) –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аджра </w:t>
      </w:r>
    </w:p>
    <w:p w14:paraId="63C4D4A6" w14:textId="3B983868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37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Компет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ентный – М</w:t>
      </w:r>
      <w:r>
        <w:rPr>
          <w:rFonts w:ascii="Times New Roman" w:hAnsi="Times New Roman" w:cs="Times New Roman"/>
          <w:sz w:val="24"/>
          <w:szCs w:val="24"/>
          <w:lang w:val="ru-RU"/>
        </w:rPr>
        <w:t>еч</w:t>
      </w:r>
    </w:p>
    <w:p w14:paraId="0C9CD86E" w14:textId="7AA03A1D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56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-го Синтеза,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чтобы время на нас работало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тцу и 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ватарам интересно, когда вы чем-то разработаны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3B3E84" w14:textId="0E458B8D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часто мы ходим к 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ватарам по ДП на совещания по разработке организации? Расписание на год посмотрели? По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росились на совещание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светское общение. Этим занимаются в нас 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Части Системы Аппараты Частности</w:t>
      </w:r>
      <w:r>
        <w:rPr>
          <w:rFonts w:ascii="Times New Roman" w:hAnsi="Times New Roman" w:cs="Times New Roman"/>
          <w:sz w:val="24"/>
          <w:szCs w:val="24"/>
          <w:lang w:val="ru-RU"/>
        </w:rPr>
        <w:t>, но для свет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общ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они 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 xml:space="preserve">должны быть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разработаны.</w:t>
      </w:r>
    </w:p>
    <w:p w14:paraId="0A1C2FE4" w14:textId="6DEF2D05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ИВ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тцом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КХ общаемся 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Высшими Частями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асти 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жизни. Когда 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ИВДИВО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переш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 на физику 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изо</w:t>
      </w:r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 процесс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офизичивани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0F6C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астей.</w:t>
      </w:r>
    </w:p>
    <w:p w14:paraId="2B60FECE" w14:textId="7CE53BAA" w:rsidR="008E6223" w:rsidRDefault="00BE0F6C" w:rsidP="00BE0F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56-й 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Си</w:t>
      </w:r>
      <w:r>
        <w:rPr>
          <w:rFonts w:ascii="Times New Roman" w:hAnsi="Times New Roman" w:cs="Times New Roman"/>
          <w:sz w:val="24"/>
          <w:szCs w:val="24"/>
          <w:lang w:val="ru-RU"/>
        </w:rPr>
        <w:t>нтез –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 это восьмой, переход из внешнего во внутреннее. Изначальный помогает войти в новые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ачала, себе можно разные практики выработать и поставить в пермане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тность. </w:t>
      </w:r>
    </w:p>
    <w:p w14:paraId="2A04B617" w14:textId="77777777" w:rsidR="008E6223" w:rsidRDefault="008E62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D485B4" w14:textId="63E64B7A" w:rsidR="008E6223" w:rsidRDefault="00623419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 w:rsidRPr="0062341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00:53:03-01:15:43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5F64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Практика №6. Отпускание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/</w:t>
      </w:r>
      <w:r w:rsidR="005F64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стяжание Тел архетипических и по видам материи.</w:t>
      </w:r>
    </w:p>
    <w:p w14:paraId="73257DB0" w14:textId="77777777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Отпускаем тела по Казани.</w:t>
      </w:r>
    </w:p>
    <w:p w14:paraId="502CB461" w14:textId="77777777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Отпустили в 3085 архетипе Соль-ИВДИВО Извечины.</w:t>
      </w:r>
    </w:p>
    <w:p w14:paraId="59AD5CD0" w14:textId="77777777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Стяжали в 3086 архетипе Ля-ИВДИВО Извечины.</w:t>
      </w:r>
    </w:p>
    <w:p w14:paraId="74E903EA" w14:textId="77777777" w:rsidR="008E6223" w:rsidRDefault="008E6223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</w:p>
    <w:p w14:paraId="1B68EF64" w14:textId="47B0769E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 не хва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ает внутр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>енней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цельности 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2DCF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асбалансировка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раскоординация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>Частях Системах Аппаратах Частностях.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93B530" w14:textId="07AF004A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Компетенция всегда для кого-то,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долже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быть </w:t>
      </w:r>
      <w:r w:rsidR="00475CF9">
        <w:rPr>
          <w:rFonts w:ascii="Times New Roman" w:hAnsi="Times New Roman" w:cs="Times New Roman"/>
          <w:sz w:val="24"/>
          <w:szCs w:val="24"/>
          <w:lang w:val="ru-RU"/>
        </w:rPr>
        <w:t>какой-то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образ, план на будущее, если не применяешьс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, компетенции не задерживаются. Как нам закрепить, чтобы постоянно шла фиксация закрепление роста компетенциями архетипически-космически. И не забывать действовать по реальност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м, тем более там здания стоят. Вокруг планеты компе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>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нтно начинаем замещать 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 xml:space="preserve">Огнём Духом Светом Энергией </w:t>
      </w:r>
      <w:proofErr w:type="spellStart"/>
      <w:r w:rsidR="004D2DCF">
        <w:rPr>
          <w:rFonts w:ascii="Times New Roman" w:hAnsi="Times New Roman" w:cs="Times New Roman"/>
          <w:sz w:val="24"/>
          <w:szCs w:val="24"/>
          <w:lang w:val="ru-RU"/>
        </w:rPr>
        <w:t>Метагалактически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чтобы перестраивалис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 xml:space="preserve">Части Системы Аппараты Частности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Мг выражение. Я смотрю своим действием как можно среду создавать для роста 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>Частей Систем Аппаратов Частностей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людей на плане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>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Земля.</w:t>
      </w:r>
    </w:p>
    <w:p w14:paraId="1F6CB704" w14:textId="57265608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понимае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е чего-то, в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>озожгитесь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2DCF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>олитическим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телом и выведет из нас не те накопления, выщелк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>нет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 тела, везде тренируйтесь им, выводите себя на цельно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ть Отцом. Я и Отец мой едины.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Быти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DCF"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енезис 54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-й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азум, как связана Компет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нция Воли с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ru-RU"/>
        </w:rPr>
        <w:t>азумом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Компетенция Воли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внешне выражается 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азумом.</w:t>
      </w:r>
    </w:p>
    <w:p w14:paraId="42826324" w14:textId="68A82D73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54 Разум 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Генезис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Бытиё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0CB973A" w14:textId="6CE142D3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Разум 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единица универсальной ма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ерии. В каждой 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 xml:space="preserve">Части Системе Аппарате Частности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с 54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-го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выражения развиваются 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Части Системы Аппараты Частности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униве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сианализирую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в них фиксируется компетенция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03D5F9" w14:textId="1CFC9724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Компет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нция управляет 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ердцем 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(Огонь Человечности). 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огда 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ердце жив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>т, если оно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противоречивое, принимает 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 xml:space="preserve">Волю Отца </w:t>
      </w:r>
      <w:r>
        <w:rPr>
          <w:rFonts w:ascii="Times New Roman" w:hAnsi="Times New Roman" w:cs="Times New Roman"/>
          <w:sz w:val="24"/>
          <w:szCs w:val="24"/>
          <w:lang w:val="ru-RU"/>
        </w:rPr>
        <w:t>и начинает взрастать насыщенностью стандартов ИВО. Сердце-человечность-экономика. От компетенции каждого зависит экономика планеты.</w:t>
      </w:r>
    </w:p>
    <w:p w14:paraId="30273AA3" w14:textId="77777777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Частности не разработаны. Читать книги по философии.</w:t>
      </w:r>
    </w:p>
    <w:p w14:paraId="42044D48" w14:textId="02FB936D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Экономика развивается 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>Огнём Человечности.</w:t>
      </w:r>
    </w:p>
    <w:p w14:paraId="613989DA" w14:textId="27CF82B3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58</w:t>
      </w:r>
      <w:r w:rsidR="00A56871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ru-RU"/>
        </w:rPr>
        <w:t>мега</w:t>
      </w:r>
      <w:r w:rsidR="00281E7A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5CF9">
        <w:rPr>
          <w:rFonts w:ascii="Times New Roman" w:hAnsi="Times New Roman" w:cs="Times New Roman"/>
          <w:sz w:val="24"/>
          <w:szCs w:val="24"/>
          <w:lang w:val="ru-RU"/>
        </w:rPr>
        <w:t>репликация –</w:t>
      </w:r>
      <w:r w:rsidR="00281E7A">
        <w:rPr>
          <w:rFonts w:ascii="Times New Roman" w:hAnsi="Times New Roman" w:cs="Times New Roman"/>
          <w:sz w:val="24"/>
          <w:szCs w:val="24"/>
          <w:lang w:val="ru-RU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  <w:lang w:val="ru-RU"/>
        </w:rPr>
        <w:t>-развитие</w:t>
      </w:r>
      <w:r w:rsidR="00281E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E0F241" w14:textId="19AD93AA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Компе</w:t>
      </w:r>
      <w:r w:rsidR="00281E7A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енция дол</w:t>
      </w:r>
      <w:r w:rsidR="00281E7A"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sz w:val="24"/>
          <w:szCs w:val="24"/>
          <w:lang w:val="ru-RU"/>
        </w:rPr>
        <w:t>на расти из внутреннег</w:t>
      </w:r>
      <w:r w:rsidR="00281E7A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 вне</w:t>
      </w:r>
      <w:r w:rsidR="00281E7A">
        <w:rPr>
          <w:rFonts w:ascii="Times New Roman" w:hAnsi="Times New Roman" w:cs="Times New Roman"/>
          <w:sz w:val="24"/>
          <w:szCs w:val="24"/>
          <w:lang w:val="ru-RU"/>
        </w:rPr>
        <w:t>.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азрабатываюсь </w:t>
      </w:r>
      <w:r w:rsidR="00281E7A">
        <w:rPr>
          <w:rFonts w:ascii="Times New Roman" w:hAnsi="Times New Roman" w:cs="Times New Roman"/>
          <w:sz w:val="24"/>
          <w:szCs w:val="24"/>
          <w:lang w:val="ru-RU"/>
        </w:rPr>
        <w:t>ИВДИВО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-развитием с ИВАС, их </w:t>
      </w:r>
      <w:r w:rsidR="00281E7A">
        <w:rPr>
          <w:rFonts w:ascii="Times New Roman" w:hAnsi="Times New Roman" w:cs="Times New Roman"/>
          <w:sz w:val="24"/>
          <w:szCs w:val="24"/>
          <w:lang w:val="ru-RU"/>
        </w:rPr>
        <w:t>Образом Жизни, их Словом.</w:t>
      </w:r>
    </w:p>
    <w:p w14:paraId="041EA2B0" w14:textId="77777777" w:rsidR="008E6223" w:rsidRDefault="008E62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ACB99A" w14:textId="54E336C6" w:rsidR="008E6223" w:rsidRDefault="00623419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 w:rsidRPr="0062341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lastRenderedPageBreak/>
        <w:t>01:45:38-02:08:04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5F64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Практика №7. Стяжание 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Ч</w:t>
      </w:r>
      <w:r w:rsidR="005F64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астей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56-го Синтеза</w:t>
      </w:r>
      <w:r w:rsidR="005F64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, наделение компетенциями, полномочиями, реализациями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</w:t>
      </w:r>
    </w:p>
    <w:p w14:paraId="2BB93441" w14:textId="77777777" w:rsidR="00EA7F58" w:rsidRDefault="00EA7F58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</w:p>
    <w:p w14:paraId="3DBD2788" w14:textId="2EDEB5D6" w:rsidR="008E6223" w:rsidRDefault="00281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ИВДИВО-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 xml:space="preserve">тело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оскреше</w:t>
      </w:r>
      <w:r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я помогает выбраться из разных ситуаций (в начале практик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6498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15FEE4" w14:textId="671615D8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Верьте в себя, всегда у Отца вс</w:t>
      </w:r>
      <w:r w:rsidR="00281E7A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осуществимо.</w:t>
      </w:r>
    </w:p>
    <w:p w14:paraId="182DBFC7" w14:textId="1D597315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Отдать ситуацию Отцу и так же детей</w:t>
      </w:r>
      <w:r w:rsidR="00281E7A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даже взрослых</w:t>
      </w:r>
      <w:r w:rsidR="00281E7A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отдать Отцу.</w:t>
      </w:r>
    </w:p>
    <w:p w14:paraId="289D6107" w14:textId="07DC54F7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Когда мы выходим к Отцу в форме </w:t>
      </w:r>
      <w:r w:rsidR="00FD44A6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ватар такой-то, а вопросом выходим человеческий, Отец да</w:t>
      </w:r>
      <w:r w:rsidR="00FD44A6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через твой </w:t>
      </w:r>
      <w:proofErr w:type="spellStart"/>
      <w:r w:rsidR="00FD44A6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ватарский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статус и потом в семье будет пипец. По человеческим делам выходить в форме Учителя Синтеза</w:t>
      </w:r>
      <w:r w:rsidR="00FD44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776848" w14:textId="77777777" w:rsidR="008E6223" w:rsidRDefault="005F64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E7FD01" w14:textId="654A69A6" w:rsidR="008E6223" w:rsidRDefault="00623419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 w:rsidRPr="0062341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02:23:23-02:33:56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5F6498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Практика №8. Итоговая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</w:t>
      </w:r>
    </w:p>
    <w:p w14:paraId="22A6C4FA" w14:textId="77777777" w:rsidR="008E6223" w:rsidRDefault="008E6223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581711FC" w14:textId="77777777" w:rsidR="008E6223" w:rsidRDefault="005F6498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sz w:val="22"/>
          <w:szCs w:val="22"/>
          <w:lang w:val="ru-RU"/>
        </w:rPr>
        <w:t>Конспект составлен:</w:t>
      </w:r>
    </w:p>
    <w:p w14:paraId="357DD9A2" w14:textId="77777777" w:rsidR="008E6223" w:rsidRDefault="005F6498">
      <w:pPr>
        <w:rPr>
          <w:rFonts w:ascii="Times New Roman" w:hAnsi="Times New Roman" w:cs="Times New Roman"/>
          <w:bCs/>
          <w:i/>
          <w:lang w:val="ru-RU"/>
        </w:rPr>
      </w:pPr>
      <w:proofErr w:type="spellStart"/>
      <w:r>
        <w:rPr>
          <w:rFonts w:ascii="Times New Roman" w:hAnsi="Times New Roman" w:cs="Times New Roman"/>
          <w:bCs/>
          <w:i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bCs/>
          <w:i/>
          <w:lang w:val="ru-RU"/>
        </w:rPr>
        <w:t xml:space="preserve"> ИВО Вечной </w:t>
      </w:r>
      <w:proofErr w:type="spellStart"/>
      <w:r>
        <w:rPr>
          <w:rFonts w:ascii="Times New Roman" w:hAnsi="Times New Roman" w:cs="Times New Roman"/>
          <w:bCs/>
          <w:i/>
          <w:lang w:val="ru-RU"/>
        </w:rPr>
        <w:t>Сверхкосмической</w:t>
      </w:r>
      <w:proofErr w:type="spellEnd"/>
      <w:r>
        <w:rPr>
          <w:rFonts w:ascii="Times New Roman" w:hAnsi="Times New Roman" w:cs="Times New Roman"/>
          <w:bCs/>
          <w:i/>
          <w:lang w:val="ru-RU"/>
        </w:rPr>
        <w:t xml:space="preserve"> Иерархии ИВО ИВАС Дария Елена Текоцкая</w:t>
      </w:r>
    </w:p>
    <w:p w14:paraId="461D4EB5" w14:textId="55F3FC90" w:rsidR="008E6223" w:rsidRDefault="005F6498">
      <w:pPr>
        <w:rPr>
          <w:rFonts w:ascii="Times New Roman" w:hAnsi="Times New Roman" w:cs="Times New Roman"/>
          <w:i/>
          <w:sz w:val="22"/>
          <w:szCs w:val="22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 w:cs="Times New Roman"/>
          <w:i/>
          <w:sz w:val="22"/>
          <w:szCs w:val="22"/>
          <w:lang w:val="ru-RU"/>
        </w:rPr>
        <w:t>Сдано ИВАС КХ .</w:t>
      </w:r>
      <w:r w:rsidR="006E5949">
        <w:rPr>
          <w:rFonts w:ascii="Times New Roman" w:hAnsi="Times New Roman" w:cs="Times New Roman"/>
          <w:i/>
          <w:sz w:val="22"/>
          <w:szCs w:val="22"/>
          <w:lang w:val="ru-RU"/>
        </w:rPr>
        <w:t>30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.04.2025</w:t>
      </w:r>
    </w:p>
    <w:sectPr w:rsidR="008E6223">
      <w:headerReference w:type="default" r:id="rId7"/>
      <w:pgSz w:w="11906" w:h="16838"/>
      <w:pgMar w:top="1083" w:right="851" w:bottom="1077" w:left="1418" w:header="482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81592" w14:textId="77777777" w:rsidR="00143871" w:rsidRDefault="00143871">
      <w:r>
        <w:separator/>
      </w:r>
    </w:p>
  </w:endnote>
  <w:endnote w:type="continuationSeparator" w:id="0">
    <w:p w14:paraId="3242BCAE" w14:textId="77777777" w:rsidR="00143871" w:rsidRDefault="0014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5A05" w14:textId="77777777" w:rsidR="00143871" w:rsidRDefault="00143871">
      <w:r>
        <w:separator/>
      </w:r>
    </w:p>
  </w:footnote>
  <w:footnote w:type="continuationSeparator" w:id="0">
    <w:p w14:paraId="7AF13C9C" w14:textId="77777777" w:rsidR="00143871" w:rsidRDefault="0014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B8A3" w14:textId="77777777" w:rsidR="008E6223" w:rsidRDefault="005F6498">
    <w:pPr>
      <w:pStyle w:val="a3"/>
      <w:jc w:val="center"/>
      <w:rPr>
        <w:rFonts w:ascii="Times New Roman" w:eastAsia="SimSun" w:hAnsi="Times New Roman" w:cs="Times New Roman"/>
        <w:color w:val="000000"/>
        <w:sz w:val="27"/>
        <w:szCs w:val="27"/>
        <w:lang w:val="ru-RU"/>
      </w:rPr>
    </w:pPr>
    <w:r>
      <w:rPr>
        <w:rFonts w:ascii="Times New Roman" w:eastAsia="SimSun" w:hAnsi="Times New Roman" w:cs="Times New Roman"/>
        <w:i/>
        <w:iCs/>
        <w:color w:val="000000"/>
        <w:sz w:val="24"/>
        <w:szCs w:val="24"/>
        <w:lang w:val="ru-RU"/>
      </w:rPr>
      <w:t xml:space="preserve">56 Синтез ИВО 2025-04-25-26 ИВДИВО Бородино. </w:t>
    </w:r>
    <w:r>
      <w:rPr>
        <w:rFonts w:ascii="Times New Roman" w:eastAsia="SimSun" w:hAnsi="Times New Roman" w:cs="Times New Roman"/>
        <w:i/>
        <w:iCs/>
        <w:color w:val="000000"/>
        <w:sz w:val="24"/>
        <w:szCs w:val="24"/>
        <w:lang w:val="ru-RU"/>
      </w:rPr>
      <w:t>Шмунк О. Конспект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E38983"/>
    <w:multiLevelType w:val="singleLevel"/>
    <w:tmpl w:val="CEE389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D3D205C"/>
    <w:multiLevelType w:val="multilevel"/>
    <w:tmpl w:val="0D3D205C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  <w:sz w:val="10"/>
        <w:szCs w:val="1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3D367E8B"/>
    <w:multiLevelType w:val="multilevel"/>
    <w:tmpl w:val="3D367E8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923ED0"/>
    <w:multiLevelType w:val="multilevel"/>
    <w:tmpl w:val="53923E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043FAF"/>
    <w:multiLevelType w:val="singleLevel"/>
    <w:tmpl w:val="7A043FAF"/>
    <w:lvl w:ilvl="0">
      <w:start w:val="56"/>
      <w:numFmt w:val="decimal"/>
      <w:suff w:val="space"/>
      <w:lvlText w:val="%1-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B4F"/>
    <w:rsid w:val="00016EEC"/>
    <w:rsid w:val="0008178B"/>
    <w:rsid w:val="000854EA"/>
    <w:rsid w:val="00087150"/>
    <w:rsid w:val="00092C47"/>
    <w:rsid w:val="000A63E8"/>
    <w:rsid w:val="00143871"/>
    <w:rsid w:val="00144915"/>
    <w:rsid w:val="00161862"/>
    <w:rsid w:val="001674A7"/>
    <w:rsid w:val="00175731"/>
    <w:rsid w:val="001B659C"/>
    <w:rsid w:val="001D294A"/>
    <w:rsid w:val="001D2F63"/>
    <w:rsid w:val="00204BF9"/>
    <w:rsid w:val="002137DE"/>
    <w:rsid w:val="00216146"/>
    <w:rsid w:val="00256B1A"/>
    <w:rsid w:val="002631DB"/>
    <w:rsid w:val="00276A65"/>
    <w:rsid w:val="00281E7A"/>
    <w:rsid w:val="00284896"/>
    <w:rsid w:val="002E4391"/>
    <w:rsid w:val="002F2B95"/>
    <w:rsid w:val="00340861"/>
    <w:rsid w:val="00375F5C"/>
    <w:rsid w:val="003A495D"/>
    <w:rsid w:val="003C5440"/>
    <w:rsid w:val="004579A7"/>
    <w:rsid w:val="0046150A"/>
    <w:rsid w:val="00475CF9"/>
    <w:rsid w:val="004870C0"/>
    <w:rsid w:val="00493B17"/>
    <w:rsid w:val="004A013C"/>
    <w:rsid w:val="004B37F3"/>
    <w:rsid w:val="004D2DCF"/>
    <w:rsid w:val="004D74AF"/>
    <w:rsid w:val="0050566A"/>
    <w:rsid w:val="00523369"/>
    <w:rsid w:val="00540A5E"/>
    <w:rsid w:val="00551E69"/>
    <w:rsid w:val="00567102"/>
    <w:rsid w:val="00580908"/>
    <w:rsid w:val="005818D0"/>
    <w:rsid w:val="00586598"/>
    <w:rsid w:val="005D639F"/>
    <w:rsid w:val="005F6498"/>
    <w:rsid w:val="00600B4F"/>
    <w:rsid w:val="00611E4A"/>
    <w:rsid w:val="00623419"/>
    <w:rsid w:val="00624CFF"/>
    <w:rsid w:val="006716C2"/>
    <w:rsid w:val="00676DB6"/>
    <w:rsid w:val="006820BD"/>
    <w:rsid w:val="006A795F"/>
    <w:rsid w:val="006B72F4"/>
    <w:rsid w:val="006E1FF7"/>
    <w:rsid w:val="006E5949"/>
    <w:rsid w:val="006F2588"/>
    <w:rsid w:val="00706429"/>
    <w:rsid w:val="007B4F4C"/>
    <w:rsid w:val="007C055E"/>
    <w:rsid w:val="007C0F87"/>
    <w:rsid w:val="007C73ED"/>
    <w:rsid w:val="008213EB"/>
    <w:rsid w:val="00835353"/>
    <w:rsid w:val="00851184"/>
    <w:rsid w:val="00866088"/>
    <w:rsid w:val="00867E54"/>
    <w:rsid w:val="008919C9"/>
    <w:rsid w:val="008E6223"/>
    <w:rsid w:val="008F1500"/>
    <w:rsid w:val="009234E5"/>
    <w:rsid w:val="00935AC2"/>
    <w:rsid w:val="00953A38"/>
    <w:rsid w:val="0098649C"/>
    <w:rsid w:val="009A74C9"/>
    <w:rsid w:val="009B5DD1"/>
    <w:rsid w:val="009E5718"/>
    <w:rsid w:val="009F4BE1"/>
    <w:rsid w:val="009F77F0"/>
    <w:rsid w:val="00A33FFC"/>
    <w:rsid w:val="00A56871"/>
    <w:rsid w:val="00A74AB3"/>
    <w:rsid w:val="00AA15EA"/>
    <w:rsid w:val="00AA50C9"/>
    <w:rsid w:val="00B03C21"/>
    <w:rsid w:val="00B17A79"/>
    <w:rsid w:val="00B237F8"/>
    <w:rsid w:val="00B37D10"/>
    <w:rsid w:val="00B67BFF"/>
    <w:rsid w:val="00B70FEB"/>
    <w:rsid w:val="00B91322"/>
    <w:rsid w:val="00BA29F5"/>
    <w:rsid w:val="00BC0B16"/>
    <w:rsid w:val="00BD4829"/>
    <w:rsid w:val="00BD7DB8"/>
    <w:rsid w:val="00BE0F6C"/>
    <w:rsid w:val="00BF1D40"/>
    <w:rsid w:val="00BF54AF"/>
    <w:rsid w:val="00C2751C"/>
    <w:rsid w:val="00C45B59"/>
    <w:rsid w:val="00C931EA"/>
    <w:rsid w:val="00CD1487"/>
    <w:rsid w:val="00CD30A8"/>
    <w:rsid w:val="00CE4177"/>
    <w:rsid w:val="00CF6F12"/>
    <w:rsid w:val="00D10707"/>
    <w:rsid w:val="00D226EA"/>
    <w:rsid w:val="00D378CE"/>
    <w:rsid w:val="00D70FFC"/>
    <w:rsid w:val="00DA1C17"/>
    <w:rsid w:val="00DB3015"/>
    <w:rsid w:val="00DF5078"/>
    <w:rsid w:val="00E22673"/>
    <w:rsid w:val="00E25F03"/>
    <w:rsid w:val="00E30BAE"/>
    <w:rsid w:val="00E34AD7"/>
    <w:rsid w:val="00E40A74"/>
    <w:rsid w:val="00E774EA"/>
    <w:rsid w:val="00EA7F58"/>
    <w:rsid w:val="00EC0799"/>
    <w:rsid w:val="00F44D52"/>
    <w:rsid w:val="00F77033"/>
    <w:rsid w:val="00FA1ED7"/>
    <w:rsid w:val="00FC00B5"/>
    <w:rsid w:val="00FD44A6"/>
    <w:rsid w:val="00FF5FC8"/>
    <w:rsid w:val="01011AA3"/>
    <w:rsid w:val="03453AB7"/>
    <w:rsid w:val="07B035E8"/>
    <w:rsid w:val="13021701"/>
    <w:rsid w:val="13CB5BD3"/>
    <w:rsid w:val="21D012A9"/>
    <w:rsid w:val="22EA7FE7"/>
    <w:rsid w:val="24B27742"/>
    <w:rsid w:val="26D73369"/>
    <w:rsid w:val="33B8150A"/>
    <w:rsid w:val="34C114D2"/>
    <w:rsid w:val="394566BD"/>
    <w:rsid w:val="46323B86"/>
    <w:rsid w:val="48C45395"/>
    <w:rsid w:val="4C117326"/>
    <w:rsid w:val="50431C2D"/>
    <w:rsid w:val="50B513C7"/>
    <w:rsid w:val="53592D3C"/>
    <w:rsid w:val="54F00043"/>
    <w:rsid w:val="58576576"/>
    <w:rsid w:val="5B53441B"/>
    <w:rsid w:val="5E103932"/>
    <w:rsid w:val="673C035C"/>
    <w:rsid w:val="6E597B85"/>
    <w:rsid w:val="70AB68E4"/>
    <w:rsid w:val="7A0C6525"/>
    <w:rsid w:val="7B4D091A"/>
    <w:rsid w:val="7D5E6763"/>
    <w:rsid w:val="7D92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30509"/>
  <w15:docId w15:val="{932662CA-2999-4A80-B50E-1446280D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2"/>
      <w:lang w:val="ru-RU" w:eastAsia="en-US"/>
    </w:rPr>
  </w:style>
  <w:style w:type="character" w:customStyle="1" w:styleId="a7">
    <w:name w:val="Абзац списка Знак"/>
    <w:basedOn w:val="a0"/>
    <w:link w:val="a6"/>
    <w:qFormat/>
    <w:rPr>
      <w:rFonts w:eastAsia="Times New Roman"/>
      <w:sz w:val="24"/>
      <w:szCs w:val="22"/>
      <w:lang w:eastAsia="en-US"/>
    </w:rPr>
  </w:style>
  <w:style w:type="paragraph" w:styleId="a8">
    <w:name w:val="No Spacing"/>
    <w:link w:val="a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qFormat/>
    <w:locked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2522</Words>
  <Characters>16418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 Ovs</cp:lastModifiedBy>
  <cp:revision>38</cp:revision>
  <dcterms:created xsi:type="dcterms:W3CDTF">2025-01-18T07:02:00Z</dcterms:created>
  <dcterms:modified xsi:type="dcterms:W3CDTF">2025-05-05T03:44:00Z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A04F8C6B4D2A4E07B9E6F1280E10FC63_12</vt:lpwstr>
  </property>
</Properties>
</file>