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ECE8" w14:textId="77777777" w:rsidR="004228F2" w:rsidRDefault="00B237D2" w:rsidP="004228F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Тридцать пятый</w:t>
      </w:r>
      <w:r w:rsidR="004228F2" w:rsidRPr="004228F2">
        <w:rPr>
          <w:rFonts w:ascii="Times New Roman" w:hAnsi="Times New Roman"/>
          <w:b/>
          <w:color w:val="FF0000"/>
          <w:sz w:val="28"/>
          <w:szCs w:val="28"/>
        </w:rPr>
        <w:t xml:space="preserve"> Синтез Изначально Вышестоящего Отца</w:t>
      </w:r>
    </w:p>
    <w:p w14:paraId="141E39FB" w14:textId="77777777" w:rsidR="00552FFF" w:rsidRPr="004228F2" w:rsidRDefault="00552FFF" w:rsidP="004228F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6A3006A" w14:textId="77777777" w:rsidR="00E17E8F" w:rsidRPr="00B237D2" w:rsidRDefault="00B237D2" w:rsidP="00552FFF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</w:rPr>
      </w:pPr>
      <w:r w:rsidRPr="00B237D2">
        <w:rPr>
          <w:rFonts w:ascii="Times New Roman" w:hAnsi="Times New Roman" w:cs="Times New Roman"/>
          <w:b/>
          <w:color w:val="1F4E79" w:themeColor="accent1" w:themeShade="80"/>
        </w:rPr>
        <w:t>Чувствознание Отца-человек-субъекта. Высокой Цельной Метагалактики Человек-Посвящённого Изначально Вышестоящего Отца.</w:t>
      </w:r>
    </w:p>
    <w:p w14:paraId="1653BF1F" w14:textId="77777777" w:rsidR="00E17E8F" w:rsidRPr="00B237D2" w:rsidRDefault="00E17E8F" w:rsidP="00E17E8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</w:p>
    <w:p w14:paraId="25D7CF39" w14:textId="77777777" w:rsidR="006404FB" w:rsidRPr="00BD1EE5" w:rsidRDefault="006404FB" w:rsidP="006404FB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633571B5" w14:textId="77777777" w:rsidR="006404FB" w:rsidRPr="00BD1EE5" w:rsidRDefault="006404FB" w:rsidP="006404FB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145808D8" w14:textId="77777777" w:rsidR="006404FB" w:rsidRPr="009E386F" w:rsidRDefault="006404FB" w:rsidP="006404FB">
      <w:pPr>
        <w:pStyle w:val="a7"/>
        <w:numPr>
          <w:ilvl w:val="0"/>
          <w:numId w:val="6"/>
        </w:numPr>
        <w:spacing w:after="0" w:line="240" w:lineRule="auto"/>
        <w:ind w:left="360"/>
        <w:rPr>
          <w:color w:val="0070C0"/>
          <w:sz w:val="12"/>
          <w:szCs w:val="12"/>
        </w:rPr>
      </w:pPr>
      <w:r w:rsidRPr="009E386F">
        <w:rPr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9E386F">
        <w:rPr>
          <w:color w:val="0070C0"/>
          <w:sz w:val="12"/>
          <w:szCs w:val="12"/>
        </w:rPr>
        <w:t>(первая практика по теме стяжания Мг):</w:t>
      </w:r>
    </w:p>
    <w:p w14:paraId="10580304" w14:textId="77777777" w:rsidR="006404FB" w:rsidRPr="00BD1EE5" w:rsidRDefault="006404FB" w:rsidP="006404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 Свыше в Архетипической Метагалактике</w:t>
      </w:r>
    </w:p>
    <w:p w14:paraId="1B785AF1" w14:textId="77777777" w:rsidR="006404FB" w:rsidRPr="00BD1EE5" w:rsidRDefault="006404FB" w:rsidP="006404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r>
        <w:rPr>
          <w:rFonts w:ascii="Times New Roman" w:hAnsi="Times New Roman"/>
          <w:color w:val="FF0000"/>
          <w:sz w:val="10"/>
        </w:rPr>
        <w:t xml:space="preserve">4.835.703.278.458.516.698.824.704 </w:t>
      </w:r>
      <w:r>
        <w:rPr>
          <w:rFonts w:ascii="Times New Roman" w:hAnsi="Times New Roman"/>
          <w:color w:val="C00000"/>
          <w:sz w:val="10"/>
        </w:rPr>
        <w:t>изначально вышестоящих пра-ивдиво-реальностей Высокой Цельной Метагалактики</w:t>
      </w:r>
      <w:r w:rsidRPr="009259B6">
        <w:rPr>
          <w:rFonts w:ascii="Times New Roman" w:hAnsi="Times New Roman"/>
          <w:color w:val="C00000"/>
          <w:sz w:val="10"/>
        </w:rPr>
        <w:t xml:space="preserve"> </w:t>
      </w:r>
      <w:r>
        <w:rPr>
          <w:rFonts w:ascii="Times New Roman" w:hAnsi="Times New Roman"/>
          <w:color w:val="C00000"/>
          <w:sz w:val="10"/>
        </w:rPr>
        <w:t>Человек-Посвящённого Изначально Вышестоящего Отца</w:t>
      </w:r>
    </w:p>
    <w:p w14:paraId="734582A6" w14:textId="77777777" w:rsidR="006404FB" w:rsidRPr="00BD1EE5" w:rsidRDefault="006404FB" w:rsidP="006404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4CB215DC" w14:textId="77777777" w:rsidR="006404FB" w:rsidRPr="00BD1EE5" w:rsidRDefault="006404FB" w:rsidP="006404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14:paraId="66FD86FD" w14:textId="77777777" w:rsidR="006404FB" w:rsidRPr="00BD1EE5" w:rsidRDefault="006404FB" w:rsidP="006404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27309198" w14:textId="77777777" w:rsidR="006404FB" w:rsidRPr="00BD1EE5" w:rsidRDefault="006404FB" w:rsidP="006404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0D4E4D76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0FFE6829" w14:textId="77777777" w:rsidR="006404FB" w:rsidRPr="00BD1EE5" w:rsidRDefault="006404FB" w:rsidP="006404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2DEE9A87" w14:textId="77777777" w:rsidR="006404FB" w:rsidRPr="00BD1EE5" w:rsidRDefault="006404FB" w:rsidP="006404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35AAF846" w14:textId="77777777" w:rsidR="006404FB" w:rsidRPr="00BD1EE5" w:rsidRDefault="006404FB" w:rsidP="006404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7B0356FD" w14:textId="77777777" w:rsidR="006404FB" w:rsidRPr="00BD1EE5" w:rsidRDefault="006404FB" w:rsidP="006404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4A2D25A4" w14:textId="77777777" w:rsidR="006404FB" w:rsidRPr="00BD1EE5" w:rsidRDefault="006404FB" w:rsidP="006404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r>
        <w:rPr>
          <w:rFonts w:ascii="Times New Roman" w:hAnsi="Times New Roman"/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Архетипическую Метагалактику </w:t>
      </w:r>
    </w:p>
    <w:p w14:paraId="4109D6A0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FF0000"/>
          <w:sz w:val="10"/>
        </w:rPr>
        <w:t>1</w:t>
      </w:r>
      <w:r w:rsidRPr="00636ABB">
        <w:rPr>
          <w:rFonts w:ascii="Times New Roman" w:hAnsi="Times New Roman"/>
          <w:color w:val="FF0000"/>
          <w:sz w:val="10"/>
        </w:rPr>
        <w:t>.208.925.819.614.629.</w:t>
      </w:r>
      <w:r>
        <w:rPr>
          <w:rFonts w:ascii="Times New Roman" w:hAnsi="Times New Roman"/>
          <w:color w:val="FF0000"/>
          <w:sz w:val="10"/>
        </w:rPr>
        <w:t xml:space="preserve">174.706.176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Ипостасных, </w:t>
      </w:r>
      <w:r>
        <w:rPr>
          <w:rFonts w:ascii="Times New Roman" w:hAnsi="Times New Roman"/>
          <w:color w:val="FF0000"/>
          <w:sz w:val="10"/>
        </w:rPr>
        <w:t>1</w:t>
      </w:r>
      <w:r w:rsidRPr="00636ABB">
        <w:rPr>
          <w:rFonts w:ascii="Times New Roman" w:hAnsi="Times New Roman"/>
          <w:color w:val="FF0000"/>
          <w:sz w:val="10"/>
        </w:rPr>
        <w:t>.208.925.819.614.629.</w:t>
      </w:r>
      <w:r>
        <w:rPr>
          <w:rFonts w:ascii="Times New Roman" w:hAnsi="Times New Roman"/>
          <w:color w:val="FF0000"/>
          <w:sz w:val="10"/>
        </w:rPr>
        <w:t xml:space="preserve">174.706.176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Трансвизорных и </w:t>
      </w:r>
      <w:r>
        <w:rPr>
          <w:rFonts w:ascii="Times New Roman" w:hAnsi="Times New Roman"/>
          <w:color w:val="FF0000"/>
          <w:sz w:val="10"/>
        </w:rPr>
        <w:t>1</w:t>
      </w:r>
      <w:r w:rsidRPr="00636ABB">
        <w:rPr>
          <w:rFonts w:ascii="Times New Roman" w:hAnsi="Times New Roman"/>
          <w:color w:val="FF0000"/>
          <w:sz w:val="10"/>
        </w:rPr>
        <w:t>.208.925.819.614.629.</w:t>
      </w:r>
      <w:r>
        <w:rPr>
          <w:rFonts w:ascii="Times New Roman" w:hAnsi="Times New Roman"/>
          <w:color w:val="FF0000"/>
          <w:sz w:val="10"/>
        </w:rPr>
        <w:t xml:space="preserve">174.706.176 </w:t>
      </w:r>
      <w:r w:rsidRPr="00BD1EE5">
        <w:rPr>
          <w:rFonts w:ascii="Times New Roman" w:hAnsi="Times New Roman"/>
          <w:color w:val="0070C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317B8DFE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6C032941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Четверица Внутренней Философии каждого Архетипической Метагалактикой</w:t>
      </w:r>
    </w:p>
    <w:p w14:paraId="5052969A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0B6872AE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Антропности горизонта текущего синтеза ИВО</w:t>
      </w:r>
    </w:p>
    <w:p w14:paraId="410443CB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антропностью горизонта текущего синтеза ИВО</w:t>
      </w:r>
    </w:p>
    <w:p w14:paraId="5BA9A0A1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1584312F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Совершенной Части каждого 16-ного ракурса Антропности горизонта текущего синтеза ИВО</w:t>
      </w:r>
    </w:p>
    <w:p w14:paraId="0B5F92BF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C8D657A" w14:textId="77777777" w:rsidR="006404FB" w:rsidRPr="009E386F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ВлСи):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Принцип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Pr="009E386F">
        <w:rPr>
          <w:rFonts w:ascii="Times New Roman" w:hAnsi="Times New Roman"/>
          <w:b/>
          <w:bCs/>
          <w:color w:val="002060"/>
          <w:sz w:val="12"/>
        </w:rPr>
        <w:t>ИВДИВО-здания</w:t>
      </w:r>
      <w:r w:rsidRPr="009E386F">
        <w:rPr>
          <w:rFonts w:ascii="Times New Roman" w:hAnsi="Times New Roman"/>
          <w:color w:val="002060"/>
          <w:sz w:val="12"/>
          <w:vertAlign w:val="superscript"/>
        </w:rPr>
        <w:t xml:space="preserve"> </w:t>
      </w:r>
      <w:r w:rsidRPr="009E386F">
        <w:rPr>
          <w:rFonts w:ascii="Times New Roman" w:hAnsi="Times New Roman"/>
          <w:color w:val="002060"/>
          <w:sz w:val="12"/>
        </w:rPr>
        <w:t>Изначально Вышестоящего Отца</w:t>
      </w:r>
    </w:p>
    <w:p w14:paraId="077AED17" w14:textId="77777777" w:rsidR="006404FB" w:rsidRPr="009E386F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9E386F">
        <w:rPr>
          <w:rFonts w:ascii="Times New Roman" w:hAnsi="Times New Roman"/>
          <w:color w:val="002060"/>
          <w:sz w:val="12"/>
          <w:szCs w:val="12"/>
        </w:rPr>
        <w:t>Семь Планов Синтеза ИВО семь Частей горизонта текущего синтеза ИВО</w:t>
      </w:r>
    </w:p>
    <w:p w14:paraId="11E630E6" w14:textId="77777777" w:rsidR="006404FB" w:rsidRPr="009E386F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7272E9">
        <w:rPr>
          <w:rFonts w:ascii="Times New Roman" w:hAnsi="Times New Roman"/>
          <w:color w:val="002060"/>
          <w:sz w:val="12"/>
          <w:szCs w:val="12"/>
        </w:rPr>
        <w:t>Три книги Парадигмы Жизни Человека, Компетентного и Полномочного ракурсом достигнутой Антропности, Потенциала, Ученичества,</w:t>
      </w:r>
      <w:r>
        <w:rPr>
          <w:rFonts w:ascii="Times New Roman" w:hAnsi="Times New Roman"/>
          <w:color w:val="002060"/>
          <w:sz w:val="12"/>
          <w:szCs w:val="12"/>
        </w:rPr>
        <w:t xml:space="preserve"> разработанности Частей Человека,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 </w:t>
      </w:r>
      <w:r>
        <w:rPr>
          <w:rFonts w:ascii="Times New Roman" w:hAnsi="Times New Roman"/>
          <w:color w:val="002060"/>
          <w:sz w:val="12"/>
          <w:szCs w:val="12"/>
        </w:rPr>
        <w:t xml:space="preserve">синтеза 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Компетентности и </w:t>
      </w:r>
      <w:r>
        <w:rPr>
          <w:rFonts w:ascii="Times New Roman" w:hAnsi="Times New Roman"/>
          <w:color w:val="002060"/>
          <w:sz w:val="12"/>
          <w:szCs w:val="12"/>
        </w:rPr>
        <w:t xml:space="preserve">цельного синтеза </w:t>
      </w:r>
      <w:r w:rsidRPr="007272E9">
        <w:rPr>
          <w:rFonts w:ascii="Times New Roman" w:hAnsi="Times New Roman"/>
          <w:color w:val="002060"/>
          <w:sz w:val="12"/>
          <w:szCs w:val="12"/>
        </w:rPr>
        <w:t xml:space="preserve">Полномочности в Архетипической </w:t>
      </w:r>
      <w:r w:rsidRPr="009E386F">
        <w:rPr>
          <w:rFonts w:ascii="Times New Roman" w:hAnsi="Times New Roman"/>
          <w:color w:val="002060"/>
          <w:sz w:val="12"/>
          <w:szCs w:val="12"/>
        </w:rPr>
        <w:t>Метагалактике</w:t>
      </w:r>
    </w:p>
    <w:p w14:paraId="46EE9B1B" w14:textId="77777777" w:rsidR="006404FB" w:rsidRPr="009E386F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9E386F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AC13373" w14:textId="77777777" w:rsidR="006404FB" w:rsidRPr="00BD1EE5" w:rsidRDefault="006404FB" w:rsidP="006404FB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9E386F">
        <w:rPr>
          <w:rFonts w:ascii="Times New Roman" w:hAnsi="Times New Roman"/>
          <w:color w:val="002060"/>
          <w:sz w:val="12"/>
          <w:szCs w:val="12"/>
        </w:rPr>
        <w:t xml:space="preserve">3 ИВДИВО-Метагалактический/3 Метагалактический/3 ИВДИВО-метапланетарный/3 Метапланетарный </w:t>
      </w:r>
      <w:r w:rsidRPr="00BD1EE5">
        <w:rPr>
          <w:rFonts w:ascii="Times New Roman" w:hAnsi="Times New Roman"/>
          <w:color w:val="002060"/>
          <w:sz w:val="12"/>
          <w:szCs w:val="12"/>
        </w:rPr>
        <w:t>Творящий Синтез/Навыки Синтеза Изначально Вышестоящего Отца</w:t>
      </w:r>
    </w:p>
    <w:p w14:paraId="70DF980B" w14:textId="77777777" w:rsid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</w:p>
    <w:p w14:paraId="4CD8D2F5" w14:textId="77777777" w:rsid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</w:p>
    <w:p w14:paraId="3521EFAD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931/419.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0" w:name="_Hlk54126668"/>
      <w:r w:rsidRPr="006404FB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6404FB">
        <w:rPr>
          <w:rFonts w:ascii="Times New Roman" w:eastAsia="Calibri" w:hAnsi="Times New Roman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b/>
          <w:sz w:val="18"/>
          <w:szCs w:val="18"/>
        </w:rPr>
        <w:t>Алексий</w:t>
      </w: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0"/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</w:t>
      </w:r>
      <w:bookmarkStart w:id="1" w:name="_Hlk51871575"/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Принципа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Вышестоящего Отца</w:t>
      </w:r>
      <w:bookmarkEnd w:id="1"/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</w:p>
    <w:p w14:paraId="71F47E2F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bCs/>
          <w:color w:val="FF0000"/>
          <w:sz w:val="18"/>
          <w:szCs w:val="18"/>
        </w:rPr>
        <w:t xml:space="preserve">Октавно-Метагалактическо-Планетарные </w:t>
      </w:r>
      <w:bookmarkStart w:id="2" w:name="_Hlk123060503"/>
      <w:r w:rsidRPr="006404FB">
        <w:rPr>
          <w:rFonts w:ascii="Times New Roman" w:eastAsia="Calibri" w:hAnsi="Times New Roman"/>
          <w:bCs/>
          <w:color w:val="FF0000"/>
          <w:sz w:val="18"/>
          <w:szCs w:val="18"/>
        </w:rPr>
        <w:t>ИВДИВО-здания</w:t>
      </w:r>
      <w:bookmarkEnd w:id="2"/>
      <w:r w:rsidRPr="006404FB">
        <w:rPr>
          <w:rFonts w:ascii="Times New Roman" w:eastAsia="Calibri" w:hAnsi="Times New Roman"/>
          <w:bCs/>
          <w:color w:val="FF0000"/>
          <w:sz w:val="18"/>
          <w:szCs w:val="18"/>
          <w:vertAlign w:val="superscript"/>
        </w:rPr>
        <w:t>*</w:t>
      </w:r>
      <w:r w:rsidRPr="006404FB">
        <w:rPr>
          <w:rFonts w:ascii="Times New Roman" w:eastAsia="Calibri" w:hAnsi="Times New Roman"/>
          <w:color w:val="FF0000"/>
          <w:sz w:val="18"/>
          <w:szCs w:val="18"/>
          <w:vertAlign w:val="superscript"/>
        </w:rPr>
        <w:t xml:space="preserve"> </w:t>
      </w:r>
      <w:r w:rsidRPr="006404FB">
        <w:rPr>
          <w:rFonts w:ascii="Times New Roman" w:eastAsia="Calibri" w:hAnsi="Times New Roman"/>
          <w:color w:val="0070C0"/>
          <w:sz w:val="18"/>
          <w:szCs w:val="18"/>
        </w:rPr>
        <w:t>Изначально Вышестоящего Отца</w:t>
      </w:r>
    </w:p>
    <w:p w14:paraId="4B99D612" w14:textId="77777777" w:rsidR="006404FB" w:rsidRPr="006404FB" w:rsidRDefault="006404FB" w:rsidP="006404F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6404FB">
        <w:rPr>
          <w:rFonts w:ascii="Times New Roman" w:hAnsi="Times New Roman"/>
          <w:sz w:val="18"/>
          <w:szCs w:val="18"/>
        </w:rPr>
        <w:t>419. 35. чувствознание Отец-человек-землянина</w:t>
      </w:r>
    </w:p>
    <w:p w14:paraId="67B65A43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867/355.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3" w:name="_Hlk54209831"/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6404FB">
        <w:rPr>
          <w:rFonts w:ascii="Times New Roman" w:eastAsia="Calibri" w:hAnsi="Times New Roman"/>
          <w:b/>
          <w:sz w:val="18"/>
          <w:szCs w:val="18"/>
        </w:rPr>
        <w:t>Клим</w:t>
      </w: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3"/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Синтез Гласики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Вышестоящего Отца </w:t>
      </w:r>
    </w:p>
    <w:p w14:paraId="59B1A17E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Октавно-Метагалактическо-Планетарное ИВДИВО-Управление Гласического тела Изначально Вышестоящего Отца</w:t>
      </w:r>
    </w:p>
    <w:p w14:paraId="0E8D40DC" w14:textId="77777777" w:rsidR="006404FB" w:rsidRPr="006404FB" w:rsidRDefault="006404FB" w:rsidP="006404F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6404FB">
        <w:rPr>
          <w:rFonts w:ascii="Times New Roman" w:hAnsi="Times New Roman"/>
          <w:sz w:val="18"/>
          <w:szCs w:val="18"/>
        </w:rPr>
        <w:t>355. 35. гласическое тело Отец-человек-землянина</w:t>
      </w:r>
    </w:p>
    <w:p w14:paraId="5BFDE27B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803/291.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4" w:name="_Hlk54284154"/>
      <w:r w:rsidRPr="006404FB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6404FB">
        <w:rPr>
          <w:rFonts w:ascii="Times New Roman" w:eastAsia="Calibri" w:hAnsi="Times New Roman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b/>
          <w:sz w:val="18"/>
          <w:szCs w:val="18"/>
        </w:rPr>
        <w:t>Захар</w:t>
      </w:r>
      <w:r w:rsidRPr="006404FB">
        <w:rPr>
          <w:rFonts w:ascii="Times New Roman" w:eastAsia="Calibri" w:hAnsi="Times New Roman"/>
          <w:sz w:val="18"/>
          <w:szCs w:val="18"/>
        </w:rPr>
        <w:t xml:space="preserve"> </w:t>
      </w:r>
      <w:bookmarkEnd w:id="4"/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Синтез ИВДИВО-Тела Принципа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Вышестоящего Отца</w:t>
      </w:r>
    </w:p>
    <w:p w14:paraId="35E6691E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Октавно-Метагалактическо-Планетарное ИВДИВО-Управление ИВДИВО-Тела Принципа Изначально Вышестоящего Отца</w:t>
      </w:r>
    </w:p>
    <w:p w14:paraId="635B74F8" w14:textId="77777777" w:rsidR="006404FB" w:rsidRPr="006404FB" w:rsidRDefault="006404FB" w:rsidP="006404F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6404FB">
        <w:rPr>
          <w:rFonts w:ascii="Times New Roman" w:hAnsi="Times New Roman"/>
          <w:sz w:val="18"/>
          <w:szCs w:val="18"/>
        </w:rPr>
        <w:t>291. ИВДИВО-тело принципа Отец-человек-землянина</w:t>
      </w:r>
    </w:p>
    <w:p w14:paraId="46A33C77" w14:textId="77777777" w:rsidR="006404FB" w:rsidRPr="006404FB" w:rsidRDefault="006404FB" w:rsidP="006404FB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739/227.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Вышестоящий Аватар Синтеза Изначально Вышестоящего Отца</w:t>
      </w:r>
      <w:r w:rsidRPr="006404FB">
        <w:rPr>
          <w:rFonts w:ascii="Times New Roman" w:eastAsia="Calibri" w:hAnsi="Times New Roman"/>
          <w:sz w:val="18"/>
          <w:szCs w:val="18"/>
        </w:rPr>
        <w:t xml:space="preserve"> Отец-Человек-Землянина Изначально Вышестоящего Отца </w:t>
      </w:r>
      <w:r w:rsidRPr="006404FB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Высокой Цельной Метагалактики Человек-Посвящённого </w:t>
      </w:r>
      <w:r w:rsidRPr="006404FB">
        <w:rPr>
          <w:rFonts w:ascii="Times New Roman" w:eastAsia="Calibri" w:hAnsi="Times New Roman"/>
          <w:sz w:val="18"/>
          <w:szCs w:val="18"/>
        </w:rPr>
        <w:t>Изначально Вышестоящего Отца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5" w:name="_Hlk143379332"/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Синтез Тела Отец-Человек-Землянина Изначально Вышестоящего Отца </w:t>
      </w:r>
      <w:bookmarkEnd w:id="5"/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Высокой Цельной Метагалактики Человек-Посвящённого Изначально Вышестоящего Отца </w:t>
      </w:r>
    </w:p>
    <w:p w14:paraId="7F536A0F" w14:textId="77777777" w:rsidR="006404FB" w:rsidRPr="006404FB" w:rsidRDefault="006404FB" w:rsidP="006404FB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18"/>
          <w:szCs w:val="18"/>
        </w:rPr>
      </w:pPr>
      <w:r w:rsidRPr="006404FB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Октавно-Метагалактическо-Планетарное ИВДИВО-Управление Синтез Тела Отец-Человек-Землянина Изначально Вышестоящего Отца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color w:val="0070C0"/>
          <w:sz w:val="18"/>
          <w:szCs w:val="18"/>
        </w:rPr>
        <w:t>Высокой Цельной Метагалактики Человек-Посвящённого Изначально Вышестоящего Отца</w:t>
      </w:r>
    </w:p>
    <w:p w14:paraId="3E18B091" w14:textId="77777777" w:rsidR="006404FB" w:rsidRPr="006404FB" w:rsidRDefault="006404FB" w:rsidP="006404FB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8"/>
          <w:szCs w:val="18"/>
        </w:rPr>
      </w:pPr>
      <w:r w:rsidRPr="006404FB">
        <w:rPr>
          <w:rFonts w:ascii="Times New Roman" w:eastAsia="Calibri" w:hAnsi="Times New Roman"/>
          <w:sz w:val="18"/>
          <w:szCs w:val="18"/>
        </w:rPr>
        <w:t>227. 35. тело Отец-человек-землянина Высокой Цельной Метагалактики Человек-Посвящённого</w:t>
      </w:r>
    </w:p>
    <w:p w14:paraId="543A92E6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675/163.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Вышестоящая Аватаресса Синтеза Изначально Вышестоящего Отца</w:t>
      </w:r>
      <w:r w:rsidRPr="006404FB">
        <w:rPr>
          <w:rFonts w:ascii="Times New Roman" w:eastAsia="Calibri" w:hAnsi="Times New Roman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b/>
          <w:sz w:val="18"/>
          <w:szCs w:val="18"/>
        </w:rPr>
        <w:t>Илана</w:t>
      </w: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Прачувствознания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Вышестоящего Отца</w:t>
      </w: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</w:p>
    <w:p w14:paraId="662274CB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Октавно-Метагалактическо-Планетарный ИВДИВО-Отдел Принципа Изначально Вышестоящего Отца</w:t>
      </w:r>
    </w:p>
    <w:p w14:paraId="52E77785" w14:textId="77777777" w:rsidR="006404FB" w:rsidRPr="006404FB" w:rsidRDefault="006404FB" w:rsidP="006404F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sz w:val="18"/>
          <w:szCs w:val="18"/>
        </w:rPr>
        <w:t>163. 35. прачувствознание</w:t>
      </w:r>
      <w:r w:rsidRPr="006404FB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14:paraId="14E1191D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611/099.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Вышестоящая Аватаресса Синтеза Изначально Вышестоящего Отца </w:t>
      </w:r>
      <w:r w:rsidRPr="006404FB">
        <w:rPr>
          <w:rFonts w:ascii="Times New Roman" w:eastAsia="Calibri" w:hAnsi="Times New Roman"/>
          <w:b/>
          <w:sz w:val="18"/>
          <w:szCs w:val="18"/>
        </w:rPr>
        <w:t>Фира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>Синтез Прагласического тела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Вышестоящего Отца</w:t>
      </w:r>
      <w:r w:rsidRPr="006404FB">
        <w:rPr>
          <w:rFonts w:ascii="Times New Roman" w:eastAsia="Calibri" w:hAnsi="Times New Roman"/>
          <w:color w:val="0070C0"/>
          <w:sz w:val="18"/>
          <w:szCs w:val="18"/>
        </w:rPr>
        <w:t xml:space="preserve"> </w:t>
      </w:r>
    </w:p>
    <w:p w14:paraId="1A8D2150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Октавно-Метагалактическо-Планетарный ИВДИВО-Отдел Гласики Изначально Вышестоящего Отца</w:t>
      </w:r>
    </w:p>
    <w:p w14:paraId="3343C13F" w14:textId="77777777" w:rsidR="006404FB" w:rsidRPr="006404FB" w:rsidRDefault="006404FB" w:rsidP="006404F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sz w:val="18"/>
          <w:szCs w:val="18"/>
        </w:rPr>
        <w:t>099. 35. прагласическое тело</w:t>
      </w:r>
      <w:r w:rsidRPr="006404FB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14:paraId="495956CB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18"/>
          <w:szCs w:val="18"/>
        </w:rPr>
      </w:pP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547/035. 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6404FB">
        <w:rPr>
          <w:rFonts w:ascii="Times New Roman" w:eastAsia="Calibri" w:hAnsi="Times New Roman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b/>
          <w:sz w:val="18"/>
          <w:szCs w:val="18"/>
        </w:rPr>
        <w:t>Наталья</w:t>
      </w:r>
      <w:r w:rsidRPr="006404FB">
        <w:rPr>
          <w:rFonts w:ascii="Times New Roman" w:eastAsia="Calibri" w:hAnsi="Times New Roman"/>
          <w:sz w:val="18"/>
          <w:szCs w:val="18"/>
        </w:rPr>
        <w:t xml:space="preserve"> </w:t>
      </w:r>
      <w:r w:rsidRPr="006404FB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ИВДИВО-Тела Прапринципа </w:t>
      </w:r>
      <w:r w:rsidRPr="006404FB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Вышестоящего Отца</w:t>
      </w:r>
      <w:r w:rsidRPr="006404FB">
        <w:rPr>
          <w:rFonts w:ascii="Times New Roman" w:eastAsia="Calibri" w:hAnsi="Times New Roman"/>
          <w:color w:val="0070C0"/>
          <w:sz w:val="18"/>
          <w:szCs w:val="18"/>
        </w:rPr>
        <w:t xml:space="preserve"> </w:t>
      </w:r>
    </w:p>
    <w:p w14:paraId="03637979" w14:textId="77777777" w:rsidR="006404FB" w:rsidRPr="006404FB" w:rsidRDefault="006404FB" w:rsidP="006404FB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6404FB">
        <w:rPr>
          <w:rFonts w:ascii="Times New Roman" w:eastAsia="Calibri" w:hAnsi="Times New Roman"/>
          <w:color w:val="0070C0"/>
          <w:sz w:val="18"/>
          <w:szCs w:val="18"/>
        </w:rPr>
        <w:t>Октавно-Метагалактическо-Планетарный ИВДИВО-Отдел Прапринципа Изначально Вышестоящего Отца</w:t>
      </w:r>
    </w:p>
    <w:p w14:paraId="1A37D4A0" w14:textId="77777777" w:rsidR="006404FB" w:rsidRPr="006404FB" w:rsidRDefault="006404FB" w:rsidP="006404FB">
      <w:pPr>
        <w:spacing w:after="0" w:line="240" w:lineRule="auto"/>
        <w:rPr>
          <w:rFonts w:ascii="Times New Roman" w:hAnsi="Times New Roman"/>
          <w:color w:val="0070C0"/>
          <w:sz w:val="18"/>
          <w:szCs w:val="18"/>
        </w:rPr>
      </w:pPr>
      <w:r w:rsidRPr="006404FB">
        <w:rPr>
          <w:rFonts w:ascii="Times New Roman" w:eastAsia="Calibri" w:hAnsi="Times New Roman"/>
          <w:sz w:val="18"/>
          <w:szCs w:val="18"/>
        </w:rPr>
        <w:t>035. ИВДИВО-тело прапринципа</w:t>
      </w:r>
      <w:r w:rsidRPr="006404FB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14:paraId="6AE4C468" w14:textId="77777777" w:rsidR="006404FB" w:rsidRDefault="006404FB" w:rsidP="002D25FA">
      <w:pPr>
        <w:rPr>
          <w:rFonts w:ascii="Times New Roman" w:hAnsi="Times New Roman" w:cs="Times New Roman"/>
          <w:sz w:val="18"/>
          <w:szCs w:val="18"/>
        </w:rPr>
      </w:pPr>
    </w:p>
    <w:p w14:paraId="654FB228" w14:textId="77777777" w:rsidR="006404FB" w:rsidRDefault="006404FB" w:rsidP="002D25FA">
      <w:pPr>
        <w:rPr>
          <w:rFonts w:ascii="Times New Roman" w:hAnsi="Times New Roman" w:cs="Times New Roman"/>
          <w:sz w:val="18"/>
          <w:szCs w:val="18"/>
        </w:rPr>
      </w:pPr>
    </w:p>
    <w:p w14:paraId="3D72836B" w14:textId="77777777" w:rsidR="00F66EF3" w:rsidRDefault="004621BA" w:rsidP="00E42D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КРАТКОЕ СОД</w:t>
      </w:r>
      <w:r w:rsidR="00F66EF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ЕРЖАНИЕ</w:t>
      </w:r>
    </w:p>
    <w:p w14:paraId="6D28865F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2DBB">
        <w:rPr>
          <w:rFonts w:ascii="Times New Roman" w:hAnsi="Times New Roman" w:cs="Times New Roman"/>
          <w:color w:val="FF0000"/>
          <w:sz w:val="24"/>
          <w:szCs w:val="24"/>
        </w:rPr>
        <w:t>1 день, 1 часть</w:t>
      </w:r>
    </w:p>
    <w:p w14:paraId="46B7D6EF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BD625F" w14:textId="77777777" w:rsidR="0051756D" w:rsidRDefault="00E42DBB" w:rsidP="00905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день! У нас с вами 35-й Синтез ИВО. У нас первый Синтез в новом году. Мы с вами входим в специфику 35-го Синтеза. Первая часть – это Чувствознание, следующая часть Гласическое Тело и третья ИВДИВО-тело Принципа. </w:t>
      </w:r>
      <w:r w:rsidR="007304F7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Преодоление всех самых серьёзных принципиальностей – это сегодняшний Синтез.</w:t>
      </w:r>
      <w:r w:rsidR="00730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сегодня задача с точки зрения Учения Синтеза увидеть, что такое принципы и увидеть, как эта частность работает в части Чувствознание. На 35-м Синтезе</w:t>
      </w:r>
      <w:r w:rsidR="0081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304F7">
        <w:rPr>
          <w:rFonts w:ascii="Times New Roman" w:hAnsi="Times New Roman" w:cs="Times New Roman"/>
          <w:color w:val="000000" w:themeColor="text1"/>
          <w:sz w:val="24"/>
          <w:szCs w:val="24"/>
        </w:rPr>
        <w:t>это явление Будды, как тройка в 16-рице.</w:t>
      </w:r>
      <w:r w:rsidR="0081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шаг выше Христос, как четвёртое выражение. Это некая пробуждённость, пробуждённость к Чувствознанию, пробуждённость к принципам. </w:t>
      </w:r>
      <w:r w:rsidR="0081122D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 35-й Синтез он несёт в себе определённую буддичность.</w:t>
      </w:r>
      <w:r w:rsidR="0081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с вами входим в Чувствознание, начинаем разрабатывать и развивать эту часть, мы понимаем, что это та часть, которая невозможна без определённой внутренней пробуждённости. Чувствознание пробуждает такие знания, не физические, которые вы по энциклопедиям и Парадигмам разработали, а те знания, которые вы интуитивно, внутренне можете воспринять. У нас сегодня такая специфическая материя, которая потребует от нас стать определённым гласом. Когда вы становитесь гласом, какого-то более высокого иерархического явления и собою. Гласом – это вводить в материю.</w:t>
      </w:r>
      <w:r w:rsidR="00905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739E4C" w14:textId="77777777" w:rsidR="003C6F08" w:rsidRDefault="00905BE3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с вами переключаемся на Чувствознание – это синтез чувств каждой части. И то самое внутреннее знание начинает рождаться, когда мы начинаем апеллировать синтезом разных чувств. </w:t>
      </w:r>
      <w:r w:rsidR="003C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с вами начинаем переключаться </w:t>
      </w:r>
      <w:r w:rsidR="003C6F08">
        <w:rPr>
          <w:rFonts w:ascii="Times New Roman" w:hAnsi="Times New Roman" w:cs="Times New Roman"/>
          <w:color w:val="000000" w:themeColor="text1"/>
          <w:sz w:val="24"/>
          <w:szCs w:val="24"/>
        </w:rPr>
        <w:t>на Г</w:t>
      </w:r>
      <w:r w:rsidR="003C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ласику, она начинает стимулировать в нас развитие новых видов чувств. </w:t>
      </w:r>
      <w:r w:rsidR="00587CBF">
        <w:rPr>
          <w:rFonts w:ascii="Times New Roman" w:hAnsi="Times New Roman" w:cs="Times New Roman"/>
          <w:color w:val="000000" w:themeColor="text1"/>
          <w:sz w:val="24"/>
          <w:szCs w:val="24"/>
        </w:rPr>
        <w:t>Принцип рождается из синтеза разных видов чувств, когда мы можем апеллировать, можем синтезировать разные виды чувства.</w:t>
      </w:r>
      <w:r w:rsidR="003C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этом рождается некий новый принцип, как некая устойчивая картина мира. </w:t>
      </w:r>
    </w:p>
    <w:p w14:paraId="778C7D88" w14:textId="77777777" w:rsidR="00676FA8" w:rsidRDefault="0051756D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Чувствознание имеет матричную структуру. Вопрос принципа в Чувствознание – это вопрос жесткости организации кристаллических ячеек в самой матрице. Чем более сильны принципы, тем сложнее перестроить эту кристаллическую решетку, эту матрицу в Чувствознании. Иногда те принципы, в которые мы с вами входим они мешают развитию части Чувствознание. Мы с вами на не четном горизонте. Все нечетные горизонты – это явление определённого количественного выражения. И вопрос для Чувствознания, это вопрос количественно-матричной организации. </w:t>
      </w:r>
    </w:p>
    <w:p w14:paraId="63B8C5E3" w14:textId="77777777" w:rsidR="000003B8" w:rsidRDefault="000003B8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C7C7E" w14:textId="77777777" w:rsidR="0051756D" w:rsidRDefault="000003B8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18:2</w:t>
      </w:r>
      <w:r w:rsidR="0051756D"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завтра будем работать с ИВДИВО-зданиями. Мы, попадая в ИВДИВО-здания мы в первую очередь попадаем в Куб Синтеза. Мы попадаем в Куб Синтеза, когда мы начинаем сонастраиваться теми параметрами, теми константами, теми условиями, теми матрицами, теми записями, которые развёрнуты в Кубе Синтеза Аватара Синтеза. Куб Синтеза не только синтезирует это в некую целостную специфику, Куб Синтеза имеет важное целеполагание. Когда мы с вами входим в состояние универсальности, начинаем Униграммой преображать вообще всё. То самое пересинтезирование. Его задача довести до Униграммы, универсализировать. </w:t>
      </w:r>
    </w:p>
    <w:p w14:paraId="2290BE40" w14:textId="77777777" w:rsidR="000003B8" w:rsidRDefault="000003B8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F53E0" w14:textId="05CE8B0C" w:rsidR="003C6F08" w:rsidRDefault="000003B8" w:rsidP="0059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22:3</w:t>
      </w:r>
      <w:r w:rsidR="00DB4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3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чем особенность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23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ринципа?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то явле</w:t>
      </w:r>
      <w:r w:rsidR="00356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ние, продолжая процесс действия Униграммы, через сложение и распад, но при этом оставляя в себе определённые тенденции. </w:t>
      </w:r>
      <w:r w:rsidR="0059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это главная специфика Чувствознания. Оно начинает в нас принципами возжигать определённый волевой, деятельный вектор развития. Сами </w:t>
      </w:r>
      <w:r w:rsidR="005965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принципы, мы их иногда видим, как нечто железобетонное, которое не даёт нам перестроиться и пойти дальше. Давайте, увидим с другого ракурса. </w:t>
      </w:r>
    </w:p>
    <w:p w14:paraId="03A17BD1" w14:textId="560135D4" w:rsidR="003C6F08" w:rsidRDefault="00596542" w:rsidP="0059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 – это то, что побуждает нас в определённое волевое действие. Сам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 – это действие, стимулирующее к следующему этапу развития.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Принцип, как внутренний стимул, который побуждает к действию. Ключ 3-7, внутри тройка </w:t>
      </w:r>
      <w:r w:rsidRPr="005965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есмь выражение семёрки, семёрка для нашего Дома </w:t>
      </w:r>
      <w:r w:rsidRPr="005965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Воля и Дух, главное явление. Принципами мы входим в определённое движение, это движение, но внутреннее. Принципами мы как раз запускаем движение внутри. </w:t>
      </w:r>
      <w:r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Принципиальность – это состояние внутренней Воли.</w:t>
      </w:r>
      <w:r w:rsidR="00DA6FEF" w:rsidRPr="00DA6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Распознание включает определённые взаимодействия с окружающей материей. Мы начинаем чувствознать и распознавать кто перед нами, что перед нами, как нам в этих условиях действовать. </w:t>
      </w:r>
    </w:p>
    <w:p w14:paraId="6517A052" w14:textId="3BDFF21B" w:rsidR="000003B8" w:rsidRDefault="00DA6FEF" w:rsidP="0059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Принципы силой не преодолеваются. Принципы преодолеваются чем-то более высоким. Если вы пытаетесь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ринципы разрушить силовым воздействием начинается только обратная реакция. Принципы, как часть третьего горизонта предполагают некую виртуозность, чувствительность, внимательность, тонкость, неуловимость действия.</w:t>
      </w:r>
      <w:r w:rsidR="0077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вы расшифруете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7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 по древнему варианту расшифровки – это есть начало. Униграмма, действия разными принципами, начинает развёртывать разные начала в нас, фактически становясь точкой отсчёта. </w:t>
      </w:r>
    </w:p>
    <w:p w14:paraId="566E47C0" w14:textId="77777777" w:rsidR="00771BE6" w:rsidRDefault="00771BE6" w:rsidP="0059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C3620C" w14:textId="212DAA17" w:rsidR="008C0DDE" w:rsidRDefault="000A3A8C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Куб Синтеза – это динамика определённая, но воспринимать динамику Куба Синтеза мы начинаем, только переходя в вышестоящую часть в Чувствознание. Там мы можем почувствовать не сам Куб Синтеза не сами его масштабы, а мы начинаем проживать практически. </w:t>
      </w:r>
      <w:r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Чувствознание достигается в первую очередь через проживание движения матриц в Кубе Синтеза.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ринцип не разрушается и не перестраивается, входя в униграмность, в новое состояние новой матрицы, он начинает вас внутренне разрушать. Принципы чаще всего негласные. Гласность идёт не через офизичивание и кричание на каждом углу, а через некую внутреннюю гласность, когда вы можете этими принципами для себя быть проявленными.</w:t>
      </w:r>
      <w:r w:rsidR="00720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вы внутренний мир свой видите, слышите, понимаете, проживаете, знаете, он для вас гласный. Чувствознание учит быть и учит воспринимать гласность, как проявленность. Проявленность внутреннего мира – это чувствознание определённое. Это гласность своего же внутреннего мира, когда вы в нём начинаете распознавать определённые тенденции. </w:t>
      </w:r>
    </w:p>
    <w:p w14:paraId="65954345" w14:textId="006CC86B" w:rsidR="008C0DDE" w:rsidRDefault="00720A64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как только вы чувствуете</w:t>
      </w:r>
      <w:r w:rsidR="00F23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начинают перестраиваться Кубы Синтеза разных частей, что вы должны делать? Перестраивать принципы, расширять, развивать, углублять эти принципы. Атомы распадаются, и когда мы с вами вошли в принцип, неся специфику атомности он распадается. Он своё дело сделал, он вас организовал, сподвиг к тому или иному волевому действию, всё, внутренне он начинает распадаться. </w:t>
      </w:r>
      <w:r w:rsidR="00F23C02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Чувствознание – это такая внутренняя психодинамика с позиции введения в новые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23C02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ринципы. Та часть, которая не даёт застояться в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23C02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ринципах более, чем это необходимо.</w:t>
      </w:r>
      <w:r w:rsidR="00F23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говорим, что человек чувствознательный, мы говорим, что он </w:t>
      </w:r>
      <w:r w:rsidR="00C5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 </w:t>
      </w:r>
      <w:r w:rsidR="00F23C02">
        <w:rPr>
          <w:rFonts w:ascii="Times New Roman" w:hAnsi="Times New Roman" w:cs="Times New Roman"/>
          <w:color w:val="000000" w:themeColor="text1"/>
          <w:sz w:val="24"/>
          <w:szCs w:val="24"/>
        </w:rPr>
        <w:t>умеет работать инструментом принципов.</w:t>
      </w:r>
      <w:r w:rsidR="00C5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5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проявляются в интонациях голоса. И Чувствознание </w:t>
      </w:r>
      <w:r w:rsidR="003C6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5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как раз сканирование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576D2">
        <w:rPr>
          <w:rFonts w:ascii="Times New Roman" w:hAnsi="Times New Roman" w:cs="Times New Roman"/>
          <w:color w:val="000000" w:themeColor="text1"/>
          <w:sz w:val="24"/>
          <w:szCs w:val="24"/>
        </w:rPr>
        <w:t>ринципов через окрасы, через нюансы, через аспекты, через поворот головы, через взгляд.</w:t>
      </w:r>
      <w:r w:rsidR="0085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Внутреннее распознание мельчайших тонкостей фактически это считывание тех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ринципов, которыми эти окрасы были выработаны, были сложены. </w:t>
      </w:r>
    </w:p>
    <w:p w14:paraId="2A4290E6" w14:textId="68A8CE74" w:rsidR="00C576D2" w:rsidRDefault="00851112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в ИВДИВО-разработки на третьем уровне специфики, первое качество, второе свойства. Поэтому те самые специфики – это и есмь отражение ваших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ринципов. Они всегда не гласны с позиции физики, но на уровне третьего горизонта, на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гласической материи они очень даже гласны. Чувствознание в правильно сложенных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ринципах притягивает не подобное. И специфики </w:t>
      </w:r>
      <w:r w:rsidR="007B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то с чего начинается наше </w:t>
      </w:r>
      <w:r w:rsidR="007B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таковое развитие. </w:t>
      </w:r>
      <w:r w:rsidR="007B4055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Чувствознание, его задача вытянуть нас выше. Смочь выработать те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7B4055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ринципы, как те точки отсчёта, которые нас выведут в вышестоящее выражение, нам не характерные. И Чувствознание ведёт нас к тому опыту, которого у нас ещё нет.</w:t>
      </w:r>
      <w:r w:rsidR="007B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Чувствознание примагничивает новый для нас опыт. Когда мы с вами переключаемся в новое, понимаем, что само Чувствознание примагничивает нас к новому, но внутри опирается на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ринципы. </w:t>
      </w:r>
      <w:r w:rsidR="00585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при этом та специфика этого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5C5F">
        <w:rPr>
          <w:rFonts w:ascii="Times New Roman" w:hAnsi="Times New Roman" w:cs="Times New Roman"/>
          <w:color w:val="000000" w:themeColor="text1"/>
          <w:sz w:val="24"/>
          <w:szCs w:val="24"/>
        </w:rPr>
        <w:t>ринципа это фактически проявленное Чувствознание. Когда вы по внутреннему состоянию примагничиваете ту или иную специфику, которая ва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85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 по сердцу. </w:t>
      </w:r>
    </w:p>
    <w:p w14:paraId="56BD916F" w14:textId="77777777" w:rsidR="00585C5F" w:rsidRDefault="00585C5F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12CE9" w14:textId="0D0EFA64" w:rsidR="0057771D" w:rsidRDefault="00585C5F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Чем вы преодолеваете принципы? </w:t>
      </w:r>
      <w:r w:rsidR="00C77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вершине 35 управляет частностью, 4-1, 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управляет огнём, 32-й частностью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гонь. Поэтому, когда мы с вами входим в какие-либо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ринципы, они не всегда нам позволяют разрабатывать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гонь. Иногда из-за нашей принципиальной позиции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у нас прекращает быть. Мы с вами в вершине идём в Абсолют, Абсолют – это есмь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гонь. </w:t>
      </w:r>
      <w:r w:rsidR="00640F86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40F86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ринципов, это вопросы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640F86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гня. Когда мы учимся входить в более высокий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640F86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гонь, он требует от нас смены </w:t>
      </w:r>
      <w:r w:rsidR="00B7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40F86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ринципа.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предполагает смену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ринципов. Когда мы развиваем более высокие </w:t>
      </w:r>
      <w:r w:rsidR="00B745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мы с вами развиваем Дух. Мы во многом пользуемся опытом Духа. </w:t>
      </w:r>
      <w:r w:rsidR="0073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Воля предполагает определённую самостоятельность. Чувствознание – это набор внутренних действий. Психодинамика – это набор внешних действий. Сам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35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 отстроен разным видом методов. Он вариативен. </w:t>
      </w:r>
    </w:p>
    <w:p w14:paraId="13A4BB77" w14:textId="7826C850" w:rsidR="008F60D9" w:rsidRDefault="00735A7D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 – это некая вариативность, которая выводит нас на </w:t>
      </w:r>
      <w:r w:rsidR="007E4BD8" w:rsidRPr="003C6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определённую внутреннюю позицию, определённое внутреннее состояние.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том стою и не могу иначе. Вариативность для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ринципа – это вариативность методов, методов действия. Вы принципиальны своими методами. Знаете, в чём сложность? Чаще всего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нас устраивают. Мы не враги сами себе. Мы не действуем теми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ринципами, которые нам внутри не комфортны. Это специфика вашего Духа. Вы не можете противоречить собственному Духу, в Духе вы такой. Поэтому в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ринципах вы такой. В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гне видно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Духа. </w:t>
      </w:r>
      <w:r w:rsidR="00ED5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Принцип, который вы заработали в этой физической жизни имеет отдельный вес, другое дело,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D5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ринцип, который вы подтверждали из жизни в жизнь, из воплощения в воплощения, и этот принцип уже приобрёл такую матричную телесность, которая стала фактически вашим вторым Я. И мы, переходя в уровень Я-есмь переходим в преодоления трёх Я. Майтрейя. На семёрке у нас частность Я-есмь. Принцип внутри, если он не развивается переходит в состояние Я-есмь. Мы не всегда готовы с принципами расставаться. Принципиальность – это определённое движение вашего внутреннего мира, когда все частности смотрят в один вектор. </w:t>
      </w:r>
    </w:p>
    <w:p w14:paraId="31B88F62" w14:textId="2844DC55" w:rsidR="0057771D" w:rsidRDefault="00ED563F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 держит матрицу в определённой устойчивости. </w:t>
      </w:r>
      <w:r w:rsidR="001963DE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Матрицы в своей основе строятся огнеобразами. И вопрос перепаивания этих матриц, это вопрос перепаивания другими огнеобразами.</w:t>
      </w:r>
      <w:r w:rsidR="00196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должны искать не через внешние масштабы, где взять ещё больший объём Воли, а вы должны спросить какую Волю мне нужно взять.  Когда мы с вами начинаем преодолевать записи, входя в более высокий вид огнеобраза, как строительный материал. На сегодняшн</w:t>
      </w:r>
      <w:r w:rsidR="005C4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день у нас с вами их 16. Когда мы с вами входим в огнеобразный состав, все предыдущие виды строений они разрушаются. Они входят в новое состояние субъядерности. Принципы они всегда учат искать через внутреннее. Чувствознание – это то самое внутреннее знание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C4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гня. </w:t>
      </w:r>
      <w:r w:rsidR="005C4571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рушатся через саморазрушение. Чем? Введением более высоких огнеобразов.</w:t>
      </w:r>
      <w:r w:rsidR="005C4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Иногда на место этих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F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ринципов лучше вообще ничего не ставить. Просто войти в другие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F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ринципы. Не </w:t>
      </w:r>
      <w:r w:rsidR="008F60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заместить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F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такого-то вида развития, а самому переключиться и стать на шаг выше. </w:t>
      </w:r>
    </w:p>
    <w:p w14:paraId="10618390" w14:textId="5FB39326" w:rsidR="00585C5F" w:rsidRPr="00735A7D" w:rsidRDefault="008F60D9" w:rsidP="0085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Чувствознание обрабатывает разные матрицы 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разными узлами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ринципов, помогая либо их перестраивать, преображать, какие-то разрушать, а некоторые, помогая усилить, углубить. 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Чувствознание – это глобальная внутренняя часть, которая стоит на страже </w:t>
      </w:r>
      <w:r w:rsidR="005F1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ринципов.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это хорошо, они должны быть. 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Преодоление </w:t>
      </w:r>
      <w:r w:rsidR="005F1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ринципов достигается тем, чем действует Учитель. Любовью.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Человечностью тоже подходит. Любовь всегда была силой сливающей, сливающей более высокие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ринципы. 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</w:t>
      </w:r>
      <w:r w:rsidR="005F1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ринципами – это учительская работа. Если ты хочешь посмотреть на свои </w:t>
      </w:r>
      <w:r w:rsidR="005F1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ринципы посмотри на себя в зеркало. Там сразу все </w:t>
      </w:r>
      <w:r w:rsidR="005F1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7771D" w:rsidRPr="00126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ринципы отражены на лице и на всём теле.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сложности с физическим телом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это всегда вопросы наших внутренних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ринципов, которые настолько вросли в тело, что привели к сбою в работе физического тела. Попробуйте внутренне задаться вопросами ваших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771D">
        <w:rPr>
          <w:rFonts w:ascii="Times New Roman" w:hAnsi="Times New Roman" w:cs="Times New Roman"/>
          <w:color w:val="000000" w:themeColor="text1"/>
          <w:sz w:val="24"/>
          <w:szCs w:val="24"/>
        </w:rPr>
        <w:t>ринципов. Мы будем их преображать. Выстраивать на новый Синтез и Огонь.</w:t>
      </w:r>
      <w:r w:rsidR="0099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вы хотите перестроить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вы должны найти новый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ринцип. Выработать более высокий </w:t>
      </w:r>
      <w:r w:rsidR="005F120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4A06">
        <w:rPr>
          <w:rFonts w:ascii="Times New Roman" w:hAnsi="Times New Roman" w:cs="Times New Roman"/>
          <w:color w:val="000000" w:themeColor="text1"/>
          <w:sz w:val="24"/>
          <w:szCs w:val="24"/>
        </w:rPr>
        <w:t>ринцип из Истины.</w:t>
      </w:r>
    </w:p>
    <w:p w14:paraId="0800E071" w14:textId="77777777" w:rsidR="0051756D" w:rsidRDefault="00596542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AEFA36" w14:textId="7E390332" w:rsidR="0040289C" w:rsidRDefault="00DA6FEF" w:rsidP="00771BE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01:55</w:t>
      </w:r>
      <w:r w:rsidR="00140AD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40289C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40289C" w:rsidRPr="00A42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Вхождение в 35</w:t>
      </w:r>
      <w:r w:rsidR="005B2D39" w:rsidRPr="005B2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-й Си ИВО.</w:t>
      </w:r>
      <w:r w:rsidR="005B2D39" w:rsidRPr="005B2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BE6">
        <w:rPr>
          <w:rFonts w:ascii="Times New Roman" w:eastAsia="Times New Roman" w:hAnsi="Times New Roman"/>
          <w:bCs/>
          <w:i/>
          <w:sz w:val="24"/>
          <w:szCs w:val="24"/>
        </w:rPr>
        <w:t xml:space="preserve">Стяжание </w:t>
      </w:r>
      <w:r w:rsidR="00771BE6" w:rsidRPr="00771BE6">
        <w:rPr>
          <w:rFonts w:ascii="Times New Roman" w:hAnsi="Times New Roman" w:cs="Times New Roman"/>
          <w:bCs/>
          <w:i/>
          <w:iCs/>
          <w:sz w:val="24"/>
          <w:szCs w:val="24"/>
        </w:rPr>
        <w:t>Пробуждённости Чувствознания каждого из нас в развитии всех предыдущих видов Чувств</w:t>
      </w:r>
      <w:r w:rsidR="0026755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7C1B511" w14:textId="77777777" w:rsidR="008B2347" w:rsidRDefault="008B2347" w:rsidP="00A42A6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0D4C4A02" w14:textId="15ECB6E9" w:rsidR="00676FA8" w:rsidRDefault="00A35252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02:20</w:t>
      </w:r>
      <w:r w:rsidR="008B234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Чувствознание даёт эффект результативности. </w:t>
      </w:r>
      <w:r w:rsidRPr="00A35252">
        <w:rPr>
          <w:rFonts w:ascii="Times New Roman" w:eastAsia="Times New Roman" w:hAnsi="Times New Roman"/>
          <w:bCs/>
          <w:sz w:val="24"/>
          <w:szCs w:val="24"/>
        </w:rPr>
        <w:t>Это та часть, которая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показывает вас в результативности и эффективности действия. Все </w:t>
      </w:r>
      <w:r w:rsidR="005F120A"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ринципы, введя вас в ту или иную деятельность, они каждый раз ориентируют на результат. Принцип без результата – это «деньги на ветер». Принцип всегда стремится вас довести до результата. Всегда Куб Синтеза работает на Униграмму. Униграмма работает на Куб Синтеза. </w:t>
      </w:r>
    </w:p>
    <w:p w14:paraId="42BFF9BB" w14:textId="77777777" w:rsidR="00C272D3" w:rsidRDefault="00C272D3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9DC4DF4" w14:textId="5066BECB" w:rsidR="008C0DDE" w:rsidRDefault="00C272D3" w:rsidP="006C0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02:29 </w:t>
      </w:r>
      <w:r w:rsidRPr="00C272D3">
        <w:rPr>
          <w:rFonts w:ascii="Times New Roman" w:eastAsia="Times New Roman" w:hAnsi="Times New Roman"/>
          <w:b/>
          <w:bCs/>
          <w:sz w:val="24"/>
          <w:szCs w:val="24"/>
        </w:rPr>
        <w:t>Сам Будда нёс состояние принципа.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Его пробуждённость достигается чем? Его определённой внутренней принципиальностью. Из жизни в жизнь, он всё равно устремился пробудиться и перестроить в определённом уровне сознание. Что вы помните из принципов Будды? Они почти все остались актуальными. Бойтесь привязок. Когда мы с вами начинаем переключаться в определённую неотчуждённость, непредубеждённость. Принципы на самом деле они очень сильно привязывают. Бойтесь тех </w:t>
      </w:r>
      <w:r w:rsidR="005F120A"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ринципов, которые вас ограничивают и мешают в развитии. Общайтесь с правильными людьми. </w:t>
      </w:r>
    </w:p>
    <w:p w14:paraId="73A76D5E" w14:textId="263526B2" w:rsidR="006C001E" w:rsidRPr="00C272D3" w:rsidRDefault="006C001E" w:rsidP="006C0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Будда вёл в какое состояние? </w:t>
      </w:r>
      <w:r w:rsidR="00C272D3">
        <w:rPr>
          <w:rFonts w:ascii="Times New Roman" w:eastAsia="Times New Roman" w:hAnsi="Times New Roman"/>
          <w:bCs/>
          <w:sz w:val="24"/>
          <w:szCs w:val="24"/>
        </w:rPr>
        <w:t xml:space="preserve">Сатори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– это </w:t>
      </w:r>
      <w:r w:rsidR="00C272D3">
        <w:rPr>
          <w:rFonts w:ascii="Times New Roman" w:eastAsia="Times New Roman" w:hAnsi="Times New Roman"/>
          <w:bCs/>
          <w:sz w:val="24"/>
          <w:szCs w:val="24"/>
        </w:rPr>
        <w:t xml:space="preserve">определённое состояние внутреннего света, более высокое. </w:t>
      </w:r>
      <w:r w:rsidRPr="0012618B">
        <w:rPr>
          <w:rFonts w:ascii="Times New Roman" w:eastAsia="Times New Roman" w:hAnsi="Times New Roman"/>
          <w:b/>
          <w:bCs/>
          <w:sz w:val="24"/>
          <w:szCs w:val="24"/>
        </w:rPr>
        <w:t>Принцип – это ракурс более высокого света.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Будда расшифровывается, как совершенный человек. Принцип </w:t>
      </w:r>
      <w:r w:rsidR="005F120A">
        <w:rPr>
          <w:rFonts w:ascii="Times New Roman" w:eastAsia="Times New Roman" w:hAnsi="Times New Roman"/>
          <w:bCs/>
          <w:sz w:val="24"/>
          <w:szCs w:val="24"/>
        </w:rPr>
        <w:t>Б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одхисатвы, что вы всегда идёте в самое пекло, где всё надо преображать. Служа другим, восходишь сам. Срединный путь. В чём была специфика срединности? Срединный путь Будды. Он о чём? Это балансир. </w:t>
      </w:r>
      <w:r w:rsidR="0087726C">
        <w:rPr>
          <w:rFonts w:ascii="Times New Roman" w:eastAsia="Times New Roman" w:hAnsi="Times New Roman"/>
          <w:bCs/>
          <w:sz w:val="24"/>
          <w:szCs w:val="24"/>
        </w:rPr>
        <w:t xml:space="preserve">Это фактически, когда одно без другого невозможно. Срединность – это не когда вы балансируете между, а срединность, когда вы и в этом и в этом. И вот это срединность. Это другой подход к золотой середине, которая не уравновешивает на чаше весов, а которая синтезирует в единую цельность и вводит в центровку. И срединность – это центровка, это Шуньята. </w:t>
      </w:r>
    </w:p>
    <w:p w14:paraId="791BA648" w14:textId="77777777" w:rsidR="00637B64" w:rsidRDefault="00637B64" w:rsidP="005B2D39">
      <w:pPr>
        <w:spacing w:after="0" w:line="240" w:lineRule="auto"/>
        <w:jc w:val="both"/>
        <w:rPr>
          <w:rFonts w:eastAsia="Calibri"/>
          <w:bCs/>
          <w:i/>
        </w:rPr>
      </w:pPr>
    </w:p>
    <w:p w14:paraId="34C7112B" w14:textId="38004A8E" w:rsidR="002F2D0D" w:rsidRPr="00637B64" w:rsidRDefault="00637B64" w:rsidP="00637B6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02:59</w:t>
      </w:r>
      <w:r w:rsidR="002F2D0D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="002F2D0D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37B64">
        <w:rPr>
          <w:rFonts w:ascii="Times New Roman" w:hAnsi="Times New Roman" w:cs="Times New Roman"/>
          <w:i/>
          <w:iCs/>
          <w:sz w:val="24"/>
          <w:szCs w:val="24"/>
        </w:rPr>
        <w:t>Введение в явлен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ие Будды ИВ</w:t>
      </w:r>
      <w:r w:rsidRPr="00637B64">
        <w:rPr>
          <w:rFonts w:ascii="Times New Roman" w:hAnsi="Times New Roman" w:cs="Times New Roman"/>
          <w:i/>
          <w:iCs/>
          <w:sz w:val="24"/>
          <w:szCs w:val="24"/>
        </w:rPr>
        <w:t xml:space="preserve"> Отца Метагалактической реализации. Стяжание Синтеза Принципов Бу</w:t>
      </w:r>
      <w:r>
        <w:rPr>
          <w:rFonts w:ascii="Times New Roman" w:hAnsi="Times New Roman" w:cs="Times New Roman"/>
          <w:i/>
          <w:iCs/>
          <w:sz w:val="24"/>
          <w:szCs w:val="24"/>
        </w:rPr>
        <w:t>дды ИВО</w:t>
      </w:r>
      <w:r w:rsidR="002675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EA5F95" w14:textId="77777777" w:rsidR="000A4688" w:rsidRDefault="000A4688" w:rsidP="002F2D0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6161C379" w14:textId="527D9D17" w:rsidR="002F2D0D" w:rsidRPr="00327C41" w:rsidRDefault="002F2D0D" w:rsidP="00327C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lastRenderedPageBreak/>
        <w:t>0</w:t>
      </w:r>
      <w:r w:rsidR="00493CD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="00AE19F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327C41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29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 w:rsidRPr="005B2D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B30F46"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27C41">
        <w:rPr>
          <w:rFonts w:ascii="Times New Roman" w:eastAsia="Times New Roman" w:hAnsi="Times New Roman"/>
          <w:bCs/>
          <w:i/>
          <w:sz w:val="24"/>
          <w:szCs w:val="24"/>
        </w:rPr>
        <w:t>Вхождение в 35</w:t>
      </w:r>
      <w:r w:rsidR="005B2D39" w:rsidRPr="005B2D39">
        <w:rPr>
          <w:rFonts w:ascii="Times New Roman" w:eastAsia="Times New Roman" w:hAnsi="Times New Roman"/>
          <w:bCs/>
          <w:i/>
          <w:sz w:val="24"/>
          <w:szCs w:val="24"/>
        </w:rPr>
        <w:t>-й Архетип Огня-Материи ИВДИВО.</w:t>
      </w:r>
      <w:r w:rsidR="005B2D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A30D2">
        <w:rPr>
          <w:rFonts w:ascii="Times New Roman" w:eastAsia="Times New Roman" w:hAnsi="Times New Roman"/>
          <w:bCs/>
          <w:i/>
          <w:sz w:val="24"/>
          <w:szCs w:val="24"/>
        </w:rPr>
        <w:t>Стяжание Рож</w:t>
      </w:r>
      <w:r w:rsidR="005B2D39">
        <w:rPr>
          <w:rFonts w:ascii="Times New Roman" w:eastAsia="Times New Roman" w:hAnsi="Times New Roman"/>
          <w:bCs/>
          <w:i/>
          <w:sz w:val="24"/>
          <w:szCs w:val="24"/>
        </w:rPr>
        <w:t>дения Свыше и Нового Рождения</w:t>
      </w:r>
      <w:r w:rsidR="0026755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14:paraId="7E94EBD2" w14:textId="77777777" w:rsidR="008C0DDE" w:rsidRDefault="008C0DDE" w:rsidP="00B30F46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3227C296" w14:textId="77777777" w:rsidR="00B30F46" w:rsidRDefault="00170B0B" w:rsidP="00B30F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2</w:t>
      </w:r>
      <w:r w:rsidR="00B30F46"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3A60D287" w14:textId="77777777" w:rsidR="002F2D0D" w:rsidRDefault="002F2D0D" w:rsidP="002F2D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F795D4F" w14:textId="77777777" w:rsidR="003606AC" w:rsidRDefault="003A6ABF" w:rsidP="00B23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01:48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Мы тут обсуждали эффекты буддичности. Есть такая хорошая негласная традиция Иерархов. Вот как только вы пошли в самое высокое выражение, на сегодня мы стяжали явление Метагалактического Будды – это достаточно высоко, что вы должны делать? Забыть об этом. Это просто один из принципов. Принцип Синтеза, принцип служения, принцип восхождения. Отец нам синтезировал эти принципы вхождения в Будду. Если мы входим в Будду, как пробуждения тела. То и фиксация была на тело. </w:t>
      </w:r>
      <w:r w:rsidR="00377274">
        <w:rPr>
          <w:rFonts w:ascii="Times New Roman" w:eastAsia="Calibri" w:hAnsi="Times New Roman" w:cs="Times New Roman"/>
          <w:bCs/>
          <w:sz w:val="24"/>
          <w:szCs w:val="24"/>
        </w:rPr>
        <w:t xml:space="preserve">Мы обсуждали, что и телесность как-то по-другому проживается этот синтез. Будьте внимательны к телу. Будда был прекрасным философом, ракурсом 6-го Плана, сознательности. Вхождением в новый свет, он фактически разрабатывал новый вид философии. </w:t>
      </w:r>
    </w:p>
    <w:p w14:paraId="5DFD787D" w14:textId="77777777" w:rsidR="00377274" w:rsidRDefault="00377274" w:rsidP="00B23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04369D" w14:textId="77777777" w:rsidR="002140C3" w:rsidRDefault="00377274" w:rsidP="00446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06:20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Изначально Вышестоящий Аватар, который ведёт часть Чувствознание? Очень специфическое имя, известное вам по религиозной традиции. Алексий. И Аватаресса Синтеза Илана. Аватары Синтеза, которые разрабатывают часть Чувствознание</w:t>
      </w:r>
      <w:r w:rsidR="001D1763">
        <w:rPr>
          <w:rFonts w:ascii="Times New Roman" w:eastAsia="Calibri" w:hAnsi="Times New Roman" w:cs="Times New Roman"/>
          <w:bCs/>
          <w:sz w:val="24"/>
          <w:szCs w:val="24"/>
        </w:rPr>
        <w:t xml:space="preserve"> и часть Прачувствознание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D1763">
        <w:rPr>
          <w:rFonts w:ascii="Times New Roman" w:eastAsia="Calibri" w:hAnsi="Times New Roman" w:cs="Times New Roman"/>
          <w:bCs/>
          <w:sz w:val="24"/>
          <w:szCs w:val="24"/>
        </w:rPr>
        <w:t>С Гласикой, какие Аватары Синтеза работают? Клим и Фира, Гласическое тело, Прагласическое тело. Захар, Наталья ИВДИВО-тело Принципа, ИВДИВО-тела Прапринципа. У нас с вами будет весь Синтез и в специфике Чувствознания, Гласики и принципиальности. Мы с вами перешли в следующую 32-рицу, следующую Антропность, в которой главный не Огонь а главное Синтез. Когда мы разрабатываемся с вами частью Чувствознание, мы ищем не просто высшие чувства</w:t>
      </w:r>
      <w:r w:rsidR="009A6DD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D1763">
        <w:rPr>
          <w:rFonts w:ascii="Times New Roman" w:eastAsia="Calibri" w:hAnsi="Times New Roman" w:cs="Times New Roman"/>
          <w:bCs/>
          <w:sz w:val="24"/>
          <w:szCs w:val="24"/>
        </w:rPr>
        <w:t xml:space="preserve"> а </w:t>
      </w:r>
      <w:r w:rsidR="009A6DDB">
        <w:rPr>
          <w:rFonts w:ascii="Times New Roman" w:eastAsia="Calibri" w:hAnsi="Times New Roman" w:cs="Times New Roman"/>
          <w:bCs/>
          <w:sz w:val="24"/>
          <w:szCs w:val="24"/>
        </w:rPr>
        <w:t xml:space="preserve">мы ищем синтез чувств. Для нас становится главное не само чувство, а синтез этих чувств, вот что они рождают между собой. Синтез чувств, является предтечей рождения принципа. </w:t>
      </w:r>
    </w:p>
    <w:p w14:paraId="1CB011C2" w14:textId="12E4F9BB" w:rsidR="002140C3" w:rsidRDefault="009A6DDB" w:rsidP="00214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Развивая чувствительность, чувственность, мы идём в сторону развития принципов. Чтобы стать принципиальным, вначале мы спросим, а на сколько вы чувствительны в плане варианта синтеза разных видов чувств. </w:t>
      </w:r>
      <w:r w:rsidR="00182261">
        <w:rPr>
          <w:rFonts w:ascii="Times New Roman" w:eastAsia="Calibri" w:hAnsi="Times New Roman" w:cs="Times New Roman"/>
          <w:bCs/>
          <w:sz w:val="24"/>
          <w:szCs w:val="24"/>
        </w:rPr>
        <w:t xml:space="preserve">И вот на этой базе Синтеза частности от правил до 64-й частности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182261">
        <w:rPr>
          <w:rFonts w:ascii="Times New Roman" w:eastAsia="Calibri" w:hAnsi="Times New Roman" w:cs="Times New Roman"/>
          <w:bCs/>
          <w:sz w:val="24"/>
          <w:szCs w:val="24"/>
        </w:rPr>
        <w:t xml:space="preserve">интез начинают развиваться вышестоящие 32 части от Поядающего Огня до части ИВДИВО Отец-человека-субъекта. </w:t>
      </w:r>
    </w:p>
    <w:p w14:paraId="29A60875" w14:textId="1ABC9B78" w:rsidR="00B11DEA" w:rsidRDefault="002140C3" w:rsidP="00214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Чувствознание – это максимальная внутренняя сонастройка и взаимо-проживание. </w:t>
      </w:r>
      <w:r w:rsidRPr="006D5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нас есть такое правило, </w:t>
      </w:r>
      <w:r w:rsidR="00EF7C4D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6D5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ринцип </w:t>
      </w:r>
      <w:r w:rsidR="00EF7C4D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D5B43">
        <w:rPr>
          <w:rFonts w:ascii="Times New Roman" w:eastAsia="Calibri" w:hAnsi="Times New Roman" w:cs="Times New Roman"/>
          <w:b/>
          <w:bCs/>
          <w:sz w:val="24"/>
          <w:szCs w:val="24"/>
        </w:rPr>
        <w:t>интеза, что всё то, что показывают Аватары Синтеза</w:t>
      </w:r>
      <w:r w:rsidR="006D5B43" w:rsidRPr="006D5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чего-то необходимо, это первое, второе, мы готовы это увидеть.</w:t>
      </w:r>
      <w:r w:rsidR="006D5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D5B43">
        <w:rPr>
          <w:rFonts w:ascii="Times New Roman" w:eastAsia="Calibri" w:hAnsi="Times New Roman" w:cs="Times New Roman"/>
          <w:bCs/>
          <w:sz w:val="24"/>
          <w:szCs w:val="24"/>
        </w:rPr>
        <w:t>Значит, что Головерсум готов перестроиться на эти записи голограммы. Чувствознание по подобию расшифровывает разные виды голограмм. Когда мы входим в Чувствознание там также работают эти принципы голомного видения. Каждая голограмма несёт в себе универсальную матрицу той материи или тех условий, которые ва</w:t>
      </w:r>
      <w:r w:rsidR="00446AE1">
        <w:rPr>
          <w:rFonts w:ascii="Times New Roman" w:eastAsia="Calibri" w:hAnsi="Times New Roman" w:cs="Times New Roman"/>
          <w:bCs/>
          <w:sz w:val="24"/>
          <w:szCs w:val="24"/>
        </w:rPr>
        <w:t>м показывают в голограмме. Каж</w:t>
      </w:r>
      <w:r w:rsidR="00824981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6D5B43">
        <w:rPr>
          <w:rFonts w:ascii="Times New Roman" w:eastAsia="Calibri" w:hAnsi="Times New Roman" w:cs="Times New Roman"/>
          <w:bCs/>
          <w:sz w:val="24"/>
          <w:szCs w:val="24"/>
        </w:rPr>
        <w:t xml:space="preserve">ая голограмма и есть универсальная матрица тех условий, тех, событий, тех вопросов, которые вы видите в голограмме. </w:t>
      </w:r>
    </w:p>
    <w:p w14:paraId="619F4732" w14:textId="6397A307" w:rsidR="001D1763" w:rsidRDefault="006D5B43" w:rsidP="00214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Если вы не поменяете принципы, вы не сможете действовать по-другому. В Чувствознании внутри пишутся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ринципы, т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олограммы, которые вы видите в </w:t>
      </w:r>
      <w:r w:rsidR="00446AE1">
        <w:rPr>
          <w:rFonts w:ascii="Times New Roman" w:eastAsia="Calibri" w:hAnsi="Times New Roman" w:cs="Times New Roman"/>
          <w:bCs/>
          <w:sz w:val="24"/>
          <w:szCs w:val="24"/>
        </w:rPr>
        <w:t xml:space="preserve">любых практиках в ночной учёбе. Каждая увиденная вами голограмма в вас сразу начинает прорастать, начинает вас менять, пересинтезировать во всех ваших видах чувств. Тогда вы начинаете видеть, слышать, чувствовать не собою прежним, так скажем, а теми чувствами, которыми была сложена эта голограмма.  </w:t>
      </w:r>
    </w:p>
    <w:p w14:paraId="367B2913" w14:textId="65965E83" w:rsidR="00B11DEA" w:rsidRDefault="00446AE1" w:rsidP="00B1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Всё то, что вы видите, простой</w:t>
      </w:r>
      <w:r w:rsidRPr="00446A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закон и принцип: всё то, что вы видите</w:t>
      </w:r>
      <w:r w:rsidR="00EF7C4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446A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вас меняет.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Это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ринцип, который растёт в Головерсуме. Всё увиденное однажды, в вас остаётся навсегда и начинает вас менять. </w:t>
      </w:r>
    </w:p>
    <w:p w14:paraId="2DE38490" w14:textId="77777777" w:rsidR="00B11DEA" w:rsidRDefault="00B11DEA" w:rsidP="00B1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6146CE" w14:textId="089585C4" w:rsidR="003A6ABF" w:rsidRPr="00491A15" w:rsidRDefault="00491A15" w:rsidP="00B1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26:20 Когда вы включаетесь в распознание Чувствознанием, какой результат этой практики, этого процесса? </w:t>
      </w:r>
      <w:r w:rsidRPr="00491A15">
        <w:rPr>
          <w:rFonts w:ascii="Times New Roman" w:eastAsia="Calibri" w:hAnsi="Times New Roman" w:cs="Times New Roman"/>
          <w:bCs/>
          <w:sz w:val="24"/>
          <w:szCs w:val="24"/>
        </w:rPr>
        <w:t xml:space="preserve">Синтез. В ядре Истины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всегда был Синтез. И для нас Истина, то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что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</w:rPr>
        <w:t>интезно. А значит, когда мы работ</w:t>
      </w:r>
      <w:r w:rsidR="00824981">
        <w:rPr>
          <w:rFonts w:ascii="Times New Roman" w:eastAsia="Calibri" w:hAnsi="Times New Roman" w:cs="Times New Roman"/>
          <w:bCs/>
          <w:sz w:val="24"/>
          <w:szCs w:val="24"/>
        </w:rPr>
        <w:t>аем Чувствознанием мы с вами ище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 не информацию, как набор записей, а мы видим Синтез. Чувствознание 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>внутренне сканирует и примагничивает</w:t>
      </w:r>
      <w:r>
        <w:rPr>
          <w:rFonts w:ascii="Times New Roman" w:eastAsia="Calibri" w:hAnsi="Times New Roman" w:cs="Times New Roman"/>
          <w:bCs/>
          <w:sz w:val="24"/>
          <w:szCs w:val="24"/>
        </w:rPr>
        <w:t>, то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что истинно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 xml:space="preserve">, тогда мы это чувствуем, мы в это верим и это переходит постепенно в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>ринципы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Мы из Синтеза начинаем вырабатывать собственные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ринципы 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>только через часть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Чувствознание. 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 xml:space="preserve">Она начинает чётко взгляд перестраивать на Синтез. Прямой чёткий взгляд виденья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 xml:space="preserve">интеза, как записей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 xml:space="preserve">интеза, вот это и есть Чувствознание. Это чувство Синтеза, когда вы начинаете чувствознать, вы начинаете напрямую начинаете входить в Синтез Отца и кут Хуми. Мы начинаем идти не за внешним гласом, а начинаем внутренне идти за Синтезом Отца и Кут Хуми. Вот это будут настоящие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963D99">
        <w:rPr>
          <w:rFonts w:ascii="Times New Roman" w:eastAsia="Calibri" w:hAnsi="Times New Roman" w:cs="Times New Roman"/>
          <w:bCs/>
          <w:sz w:val="24"/>
          <w:szCs w:val="24"/>
        </w:rPr>
        <w:t>ринципы.</w:t>
      </w:r>
    </w:p>
    <w:p w14:paraId="0AE6130C" w14:textId="77777777" w:rsidR="00C97539" w:rsidRDefault="00C97539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756E67" w14:textId="3A510D72" w:rsidR="006B5F6A" w:rsidRDefault="009A6DDB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00</w:t>
      </w:r>
      <w:r w:rsidR="00E320A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6954C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9</w:t>
      </w:r>
      <w:r w:rsidR="00E320AA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983D13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074FA4">
        <w:rPr>
          <w:rFonts w:ascii="Times New Roman" w:hAnsi="Times New Roman" w:cs="Times New Roman"/>
          <w:b/>
          <w:color w:val="FF0000"/>
          <w:sz w:val="24"/>
          <w:szCs w:val="24"/>
        </w:rPr>
        <w:t>-тренинг</w:t>
      </w:r>
      <w:r w:rsidR="00983D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320AA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Стяжание семи частей ИВО</w:t>
      </w:r>
      <w:r w:rsidR="0026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2F19445A" w14:textId="77777777" w:rsidR="00C97539" w:rsidRDefault="00C97539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600FDA" w14:textId="77777777" w:rsidR="00C97539" w:rsidRDefault="00C97539" w:rsidP="00C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</w:t>
      </w:r>
      <w:r w:rsidRPr="001261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 Можно по этому тренингу попрактиковать с другими Аватарами </w:t>
      </w:r>
      <w:r w:rsidRPr="0012618B">
        <w:rPr>
          <w:rFonts w:ascii="Times New Roman" w:eastAsia="Calibri" w:hAnsi="Times New Roman" w:cs="Times New Roman"/>
          <w:bCs/>
          <w:sz w:val="24"/>
          <w:szCs w:val="24"/>
        </w:rPr>
        <w:t>Синтеза. Даже войти в Чувствознание Аватаров Синтеза по должности.</w:t>
      </w:r>
      <w:r w:rsidR="00074FA4" w:rsidRPr="0012618B">
        <w:rPr>
          <w:rFonts w:ascii="Times New Roman" w:eastAsia="Calibri" w:hAnsi="Times New Roman" w:cs="Times New Roman"/>
          <w:bCs/>
          <w:sz w:val="24"/>
          <w:szCs w:val="24"/>
        </w:rPr>
        <w:t xml:space="preserve"> На</w:t>
      </w:r>
      <w:r w:rsidRPr="0012618B">
        <w:rPr>
          <w:rFonts w:ascii="Times New Roman" w:eastAsia="Calibri" w:hAnsi="Times New Roman" w:cs="Times New Roman"/>
          <w:bCs/>
          <w:sz w:val="24"/>
          <w:szCs w:val="24"/>
        </w:rPr>
        <w:t>сколько вы их Чувствознаете?</w:t>
      </w:r>
      <w:r w:rsidRPr="001261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74FA4" w:rsidRPr="0012618B">
        <w:rPr>
          <w:rFonts w:ascii="Times New Roman" w:eastAsia="Calibri" w:hAnsi="Times New Roman" w:cs="Times New Roman"/>
          <w:b/>
          <w:bCs/>
          <w:sz w:val="24"/>
          <w:szCs w:val="24"/>
        </w:rPr>
        <w:t>Хороший метод разработки.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B4D1243" w14:textId="77777777" w:rsidR="00074FA4" w:rsidRDefault="00074FA4" w:rsidP="00C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C255C1" w14:textId="15CE4393" w:rsidR="00074FA4" w:rsidRPr="00C97539" w:rsidRDefault="00074FA4" w:rsidP="0007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01:04 </w:t>
      </w:r>
      <w:r w:rsidRPr="0012618B">
        <w:rPr>
          <w:rFonts w:ascii="Times New Roman" w:eastAsia="Calibri" w:hAnsi="Times New Roman" w:cs="Times New Roman"/>
          <w:b/>
          <w:bCs/>
          <w:sz w:val="24"/>
          <w:szCs w:val="24"/>
        </w:rPr>
        <w:t>Стать гласом – это войти в определённый уровень служения.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618B">
        <w:rPr>
          <w:rFonts w:ascii="Times New Roman" w:eastAsia="Calibri" w:hAnsi="Times New Roman" w:cs="Times New Roman"/>
          <w:bCs/>
          <w:sz w:val="24"/>
          <w:szCs w:val="24"/>
        </w:rPr>
        <w:t>Когда вы входите в глас, гласом чего в первую очередь вы являетесь? Части.</w:t>
      </w:r>
      <w:r w:rsidRPr="001261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вы становитесь гласом Части ИВ Отца. Глас всегда опирается на внутреннюю разработанность. </w:t>
      </w:r>
      <w:r w:rsidR="00CE24BB">
        <w:rPr>
          <w:rFonts w:ascii="Times New Roman" w:eastAsia="Calibri" w:hAnsi="Times New Roman" w:cs="Times New Roman"/>
          <w:bCs/>
          <w:sz w:val="24"/>
          <w:szCs w:val="24"/>
        </w:rPr>
        <w:t xml:space="preserve">Глас предполагает некую внутреннюю буддичность. Глас какого Аватара или Аватарессы Синтеза? В целом по подготовкам, по поручениям, по пробуждённости, вы можете гласить этим Огнём или этим Синтезом. Третий вид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CE24BB">
        <w:rPr>
          <w:rFonts w:ascii="Times New Roman" w:eastAsia="Calibri" w:hAnsi="Times New Roman" w:cs="Times New Roman"/>
          <w:bCs/>
          <w:sz w:val="24"/>
          <w:szCs w:val="24"/>
        </w:rPr>
        <w:t xml:space="preserve">ласа: организации. </w:t>
      </w:r>
      <w:r w:rsidR="00F54BAB">
        <w:rPr>
          <w:rFonts w:ascii="Times New Roman" w:eastAsia="Calibri" w:hAnsi="Times New Roman" w:cs="Times New Roman"/>
          <w:bCs/>
          <w:sz w:val="24"/>
          <w:szCs w:val="24"/>
        </w:rPr>
        <w:t xml:space="preserve">Вы можете гласить только то в чём вы состоятельны. </w:t>
      </w:r>
      <w:r w:rsidR="00CE24BB">
        <w:rPr>
          <w:rFonts w:ascii="Times New Roman" w:eastAsia="Calibri" w:hAnsi="Times New Roman" w:cs="Times New Roman"/>
          <w:bCs/>
          <w:sz w:val="24"/>
          <w:szCs w:val="24"/>
        </w:rPr>
        <w:t xml:space="preserve">Вы становитесь гласом </w:t>
      </w:r>
      <w:r w:rsidR="00F54BAB">
        <w:rPr>
          <w:rFonts w:ascii="Times New Roman" w:eastAsia="Calibri" w:hAnsi="Times New Roman" w:cs="Times New Roman"/>
          <w:bCs/>
          <w:sz w:val="24"/>
          <w:szCs w:val="24"/>
        </w:rPr>
        <w:t xml:space="preserve">той </w:t>
      </w:r>
      <w:r w:rsidR="00CE24BB">
        <w:rPr>
          <w:rFonts w:ascii="Times New Roman" w:eastAsia="Calibri" w:hAnsi="Times New Roman" w:cs="Times New Roman"/>
          <w:bCs/>
          <w:sz w:val="24"/>
          <w:szCs w:val="24"/>
        </w:rPr>
        <w:t>организации, которую вы</w:t>
      </w:r>
      <w:r w:rsidR="00F54BAB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внутренне</w:t>
      </w:r>
      <w:r w:rsidR="00CE24BB">
        <w:rPr>
          <w:rFonts w:ascii="Times New Roman" w:eastAsia="Calibri" w:hAnsi="Times New Roman" w:cs="Times New Roman"/>
          <w:bCs/>
          <w:sz w:val="24"/>
          <w:szCs w:val="24"/>
        </w:rPr>
        <w:t xml:space="preserve"> Чувствознаете. </w:t>
      </w:r>
      <w:r w:rsidR="00F54BAB">
        <w:rPr>
          <w:rFonts w:ascii="Times New Roman" w:eastAsia="Calibri" w:hAnsi="Times New Roman" w:cs="Times New Roman"/>
          <w:bCs/>
          <w:sz w:val="24"/>
          <w:szCs w:val="24"/>
        </w:rPr>
        <w:t xml:space="preserve">Той организации, которую вы понимаете, проживаете, ведёте, которая внутренне неотчуждена. </w:t>
      </w:r>
    </w:p>
    <w:p w14:paraId="3860968B" w14:textId="77777777" w:rsidR="006B5F6A" w:rsidRDefault="006B5F6A" w:rsidP="006B5F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7C2CA2" w14:textId="6488ADC7" w:rsidR="006954CA" w:rsidRDefault="00A92F79" w:rsidP="00695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5D78C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9A6DDB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21</w:t>
      </w:r>
      <w:r w:rsidR="005D78C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5D78C5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D78C5" w:rsidRPr="005D78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C50432">
        <w:rPr>
          <w:rFonts w:ascii="Times New Roman" w:hAnsi="Times New Roman"/>
          <w:bCs/>
          <w:i/>
          <w:sz w:val="24"/>
          <w:szCs w:val="24"/>
        </w:rPr>
        <w:t>Стяжание</w:t>
      </w:r>
      <w:r w:rsidR="00C50432">
        <w:rPr>
          <w:rFonts w:ascii="Times New Roman" w:hAnsi="Times New Roman" w:cs="Times New Roman"/>
          <w:i/>
          <w:iCs/>
          <w:sz w:val="24"/>
          <w:szCs w:val="24"/>
        </w:rPr>
        <w:t xml:space="preserve"> и разработка трёх видов Гласа. </w:t>
      </w:r>
      <w:r w:rsidR="009A6DDB">
        <w:rPr>
          <w:rFonts w:ascii="Times New Roman" w:hAnsi="Times New Roman" w:cs="Times New Roman"/>
          <w:i/>
          <w:iCs/>
          <w:sz w:val="24"/>
          <w:szCs w:val="24"/>
        </w:rPr>
        <w:t>Активация Гласического, Прагласического тел и Тела Гласики ИВО</w:t>
      </w:r>
      <w:r w:rsidR="002675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C93065" w14:textId="77777777" w:rsidR="004718BD" w:rsidRDefault="004718BD" w:rsidP="00695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52821D" w14:textId="6A7F8CFF" w:rsidR="004718BD" w:rsidRPr="004718BD" w:rsidRDefault="004718BD" w:rsidP="004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01:38 </w:t>
      </w:r>
      <w:r w:rsidRPr="004718BD">
        <w:rPr>
          <w:rFonts w:ascii="Times New Roman" w:eastAsia="Calibri" w:hAnsi="Times New Roman" w:cs="Times New Roman"/>
          <w:bCs/>
          <w:sz w:val="24"/>
          <w:szCs w:val="24"/>
        </w:rPr>
        <w:t>Мы с вами вошли в разработку и в обучение.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618B">
        <w:rPr>
          <w:rFonts w:ascii="Times New Roman" w:eastAsia="Calibri" w:hAnsi="Times New Roman" w:cs="Times New Roman"/>
          <w:b/>
          <w:bCs/>
          <w:sz w:val="24"/>
          <w:szCs w:val="24"/>
        </w:rPr>
        <w:t>Глас – это определённая ответственность за развитие, это определённая внутренняя концентрация на вас.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одной стороны, вы есмь выражение этого, а с другой стороны от вас зависит физически</w:t>
      </w:r>
      <w:r w:rsidR="0012618B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определённой степени как это будет развиваться дальше. </w:t>
      </w:r>
      <w:r w:rsidR="00824981">
        <w:rPr>
          <w:rFonts w:ascii="Times New Roman" w:eastAsia="Calibri" w:hAnsi="Times New Roman" w:cs="Times New Roman"/>
          <w:bCs/>
          <w:sz w:val="24"/>
          <w:szCs w:val="24"/>
        </w:rPr>
        <w:t xml:space="preserve">Вот оно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824981">
        <w:rPr>
          <w:rFonts w:ascii="Times New Roman" w:eastAsia="Calibri" w:hAnsi="Times New Roman" w:cs="Times New Roman"/>
          <w:bCs/>
          <w:sz w:val="24"/>
          <w:szCs w:val="24"/>
        </w:rPr>
        <w:t xml:space="preserve">озидание и </w:t>
      </w:r>
      <w:r w:rsidR="00EF7C4D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824981">
        <w:rPr>
          <w:rFonts w:ascii="Times New Roman" w:eastAsia="Calibri" w:hAnsi="Times New Roman" w:cs="Times New Roman"/>
          <w:bCs/>
          <w:sz w:val="24"/>
          <w:szCs w:val="24"/>
        </w:rPr>
        <w:t>ершение, к</w:t>
      </w:r>
      <w:r>
        <w:rPr>
          <w:rFonts w:ascii="Times New Roman" w:eastAsia="Calibri" w:hAnsi="Times New Roman" w:cs="Times New Roman"/>
          <w:bCs/>
          <w:sz w:val="24"/>
          <w:szCs w:val="24"/>
        </w:rPr>
        <w:t>огда вы</w:t>
      </w:r>
      <w:r w:rsidR="0026755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глаголя и гласируя</w:t>
      </w:r>
      <w:r w:rsidR="00824981">
        <w:rPr>
          <w:rFonts w:ascii="Times New Roman" w:eastAsia="Calibri" w:hAnsi="Times New Roman" w:cs="Times New Roman"/>
          <w:bCs/>
          <w:sz w:val="24"/>
          <w:szCs w:val="24"/>
        </w:rPr>
        <w:t xml:space="preserve">, начинаете созидать новые выражения. </w:t>
      </w:r>
    </w:p>
    <w:p w14:paraId="175649E9" w14:textId="77777777" w:rsidR="004718BD" w:rsidRDefault="004718BD" w:rsidP="00695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5E2C09" w14:textId="34776C76" w:rsidR="00824981" w:rsidRPr="00824981" w:rsidRDefault="00824981" w:rsidP="0082498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01:43</w:t>
      </w:r>
      <w:r w:rsidR="004718BD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4718B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6. </w:t>
      </w:r>
      <w:r w:rsidRPr="00824981">
        <w:rPr>
          <w:rFonts w:ascii="Times New Roman" w:eastAsia="Times New Roman" w:hAnsi="Times New Roman"/>
          <w:i/>
          <w:sz w:val="24"/>
          <w:szCs w:val="24"/>
        </w:rPr>
        <w:t>Стяжание двух Творящих Синтезов стандартом три</w:t>
      </w:r>
      <w:r>
        <w:rPr>
          <w:rFonts w:ascii="Times New Roman" w:eastAsia="Times New Roman" w:hAnsi="Times New Roman"/>
          <w:i/>
          <w:sz w:val="24"/>
          <w:szCs w:val="24"/>
        </w:rPr>
        <w:t>дцать пятого Синтеза ИВО</w:t>
      </w:r>
      <w:r w:rsidRPr="00824981">
        <w:rPr>
          <w:rFonts w:ascii="Times New Roman" w:eastAsia="Times New Roman" w:hAnsi="Times New Roman"/>
          <w:i/>
          <w:sz w:val="24"/>
          <w:szCs w:val="24"/>
        </w:rPr>
        <w:t>: третьего Метапланетарного Творящего Синтеза и третьего ИВДИВО-Метапланетарного Творящего Синтеза</w:t>
      </w:r>
      <w:r w:rsidR="00267554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BCC3E8C" w14:textId="77777777" w:rsidR="004718BD" w:rsidRDefault="004718BD" w:rsidP="004718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83C34" w14:textId="77777777" w:rsidR="00B11DEA" w:rsidRDefault="00B11DEA" w:rsidP="00695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7A6B56" w14:textId="77777777" w:rsidR="00B11DEA" w:rsidRDefault="00B11DEA" w:rsidP="00695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7490EA" w14:textId="77777777" w:rsidR="00B11DEA" w:rsidRDefault="00B11DEA" w:rsidP="00695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E85692" w14:textId="77777777" w:rsidR="006954CA" w:rsidRDefault="006954CA" w:rsidP="00695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2 день, 3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1F4DF8A8" w14:textId="77777777" w:rsidR="00A92F79" w:rsidRDefault="00A92F79" w:rsidP="00E320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4901CD" w14:textId="32510687" w:rsidR="00BD275C" w:rsidRDefault="00FD2C8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03:48 </w:t>
      </w:r>
      <w:r w:rsidR="00F211C3">
        <w:rPr>
          <w:rFonts w:ascii="Times New Roman" w:hAnsi="Times New Roman" w:cs="Times New Roman"/>
          <w:b/>
          <w:sz w:val="24"/>
          <w:szCs w:val="24"/>
        </w:rPr>
        <w:t xml:space="preserve">Принцип Христа – это принцип воскрешения. </w:t>
      </w:r>
      <w:r w:rsidR="0012618B">
        <w:rPr>
          <w:rFonts w:ascii="Times New Roman" w:hAnsi="Times New Roman" w:cs="Times New Roman"/>
          <w:sz w:val="24"/>
          <w:szCs w:val="24"/>
        </w:rPr>
        <w:t>Воскрешения Христа – это Октавность и это О</w:t>
      </w:r>
      <w:r w:rsidR="00F211C3">
        <w:rPr>
          <w:rFonts w:ascii="Times New Roman" w:hAnsi="Times New Roman" w:cs="Times New Roman"/>
          <w:sz w:val="24"/>
          <w:szCs w:val="24"/>
        </w:rPr>
        <w:t xml:space="preserve">ктавное воскрешение. Если мы говорим про практику воскрешения – это практика в чем выражается? </w:t>
      </w:r>
      <w:r w:rsidR="00F211C3" w:rsidRPr="0012618B">
        <w:rPr>
          <w:rFonts w:ascii="Times New Roman" w:hAnsi="Times New Roman" w:cs="Times New Roman"/>
          <w:b/>
          <w:sz w:val="24"/>
          <w:szCs w:val="24"/>
        </w:rPr>
        <w:t>Когда вы воскрешаетесь, вы чем воскрешаетесь? Огнём.</w:t>
      </w:r>
      <w:r w:rsidR="00F211C3">
        <w:rPr>
          <w:rFonts w:ascii="Times New Roman" w:hAnsi="Times New Roman" w:cs="Times New Roman"/>
          <w:sz w:val="24"/>
          <w:szCs w:val="24"/>
        </w:rPr>
        <w:t xml:space="preserve"> Христос вошёл в воскрешение Огнём. Он стал Учителем Любви. Его чаша была внутренне заполнена Огнём Солнечным, Огнём Любви. Сам принцип воскрешения в чем был? Соединил эфирно-физический план. Синтез видов материи. Воскрешения тела через синтез видов материи. Что означает крест в классическом его определении? </w:t>
      </w:r>
      <w:r w:rsidR="00812863">
        <w:rPr>
          <w:rFonts w:ascii="Times New Roman" w:hAnsi="Times New Roman" w:cs="Times New Roman"/>
          <w:sz w:val="24"/>
          <w:szCs w:val="24"/>
        </w:rPr>
        <w:t xml:space="preserve"> </w:t>
      </w:r>
      <w:r w:rsidR="00124C8E">
        <w:rPr>
          <w:rFonts w:ascii="Times New Roman" w:hAnsi="Times New Roman" w:cs="Times New Roman"/>
          <w:sz w:val="24"/>
          <w:szCs w:val="24"/>
        </w:rPr>
        <w:t xml:space="preserve">Путь. </w:t>
      </w:r>
      <w:r w:rsidR="00124C8E" w:rsidRPr="0012618B">
        <w:rPr>
          <w:rFonts w:ascii="Times New Roman" w:hAnsi="Times New Roman" w:cs="Times New Roman"/>
          <w:b/>
          <w:sz w:val="24"/>
          <w:szCs w:val="24"/>
        </w:rPr>
        <w:t>Принцип Христа – это был принцип пути.</w:t>
      </w:r>
      <w:r w:rsidR="00124C8E">
        <w:rPr>
          <w:rFonts w:ascii="Times New Roman" w:hAnsi="Times New Roman" w:cs="Times New Roman"/>
          <w:sz w:val="24"/>
          <w:szCs w:val="24"/>
        </w:rPr>
        <w:t xml:space="preserve"> И воскрешения было вхождение в новый путь синтезом видов материи. Поэтому это было воскрешение. Поход на крест, поход в следующий путь. Воскрешение была первая практика, когда удалось войти в путь синтезом двух видов материи. Фактически сам принцип синтеза возник из принципа воскрешения, когда минимально два начала были синтезированы между ними, была та самая центровка, </w:t>
      </w:r>
      <w:r w:rsidR="0012618B">
        <w:rPr>
          <w:rFonts w:ascii="Times New Roman" w:hAnsi="Times New Roman" w:cs="Times New Roman"/>
          <w:sz w:val="24"/>
          <w:szCs w:val="24"/>
        </w:rPr>
        <w:t>Шуньята</w:t>
      </w:r>
      <w:r w:rsidR="00124C8E">
        <w:rPr>
          <w:rFonts w:ascii="Times New Roman" w:hAnsi="Times New Roman" w:cs="Times New Roman"/>
          <w:sz w:val="24"/>
          <w:szCs w:val="24"/>
        </w:rPr>
        <w:t xml:space="preserve">. У Христа была специфика пути как такового. Христос в современной реализации – это синтез скольки? Шестидесяти четырёх видов материи. И воскрешение теперь идёт синтезом 64-х видов материи. Каждый из которых несёт свой </w:t>
      </w:r>
      <w:r w:rsidR="00267554">
        <w:rPr>
          <w:rFonts w:ascii="Times New Roman" w:hAnsi="Times New Roman" w:cs="Times New Roman"/>
          <w:sz w:val="24"/>
          <w:szCs w:val="24"/>
        </w:rPr>
        <w:t>П</w:t>
      </w:r>
      <w:r w:rsidR="00124C8E">
        <w:rPr>
          <w:rFonts w:ascii="Times New Roman" w:hAnsi="Times New Roman" w:cs="Times New Roman"/>
          <w:sz w:val="24"/>
          <w:szCs w:val="24"/>
        </w:rPr>
        <w:t xml:space="preserve">ринцип воскрешения. </w:t>
      </w:r>
      <w:r w:rsidR="00C67BA0">
        <w:rPr>
          <w:rFonts w:ascii="Times New Roman" w:hAnsi="Times New Roman" w:cs="Times New Roman"/>
          <w:sz w:val="24"/>
          <w:szCs w:val="24"/>
        </w:rPr>
        <w:t xml:space="preserve">Практика служения была привнесена Христом. </w:t>
      </w:r>
    </w:p>
    <w:p w14:paraId="44D6D4DD" w14:textId="14732950" w:rsidR="003529C9" w:rsidRDefault="00C67BA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AB">
        <w:rPr>
          <w:rFonts w:ascii="Times New Roman" w:hAnsi="Times New Roman" w:cs="Times New Roman"/>
          <w:b/>
          <w:sz w:val="24"/>
          <w:szCs w:val="24"/>
        </w:rPr>
        <w:t>Понятие высшей жертвы в новой эпохе – это фактически понятие служения.</w:t>
      </w:r>
      <w:r>
        <w:rPr>
          <w:rFonts w:ascii="Times New Roman" w:hAnsi="Times New Roman" w:cs="Times New Roman"/>
          <w:sz w:val="24"/>
          <w:szCs w:val="24"/>
        </w:rPr>
        <w:t xml:space="preserve"> Когда для вас служение становится выше, чем жизнь. В Огне Рождества мы с вами имеем право эти контексты поднимать. Принцип служения – это принцип Христа. Воскрешение ведёт в состояние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ечности. Это вхождение во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ремя. Для нас </w:t>
      </w:r>
      <w:r w:rsidR="002675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 воспринимается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ременем. Поэтому входя в </w:t>
      </w:r>
      <w:r w:rsidR="002675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гонь, мы вошли в </w:t>
      </w:r>
      <w:r w:rsidR="002675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овое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ремя. Христос вошёл в </w:t>
      </w:r>
      <w:r w:rsidR="002675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овое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 и смог зафиксировать начало тысячелетия, нового отсчёта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ремени. Он привнёс собою новую точку отсчёта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ремени, этим начав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ечность. Вечность всегда начинается новой точкой отсчета. </w:t>
      </w:r>
      <w:r w:rsidRPr="006F25AB">
        <w:rPr>
          <w:rFonts w:ascii="Times New Roman" w:hAnsi="Times New Roman" w:cs="Times New Roman"/>
          <w:b/>
          <w:sz w:val="24"/>
          <w:szCs w:val="24"/>
        </w:rPr>
        <w:t>Вечность – это вхождение в жизнь ИВ Отцом.</w:t>
      </w:r>
      <w:r>
        <w:rPr>
          <w:rFonts w:ascii="Times New Roman" w:hAnsi="Times New Roman" w:cs="Times New Roman"/>
          <w:sz w:val="24"/>
          <w:szCs w:val="24"/>
        </w:rPr>
        <w:t xml:space="preserve"> Вечность синтезирует виды времён. Вечность развёртывает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ремя, как </w:t>
      </w:r>
      <w:r w:rsidR="00267554">
        <w:rPr>
          <w:rFonts w:ascii="Times New Roman" w:hAnsi="Times New Roman" w:cs="Times New Roman"/>
          <w:sz w:val="24"/>
          <w:szCs w:val="24"/>
        </w:rPr>
        <w:t>О</w:t>
      </w:r>
      <w:r w:rsidR="00BD275C">
        <w:rPr>
          <w:rFonts w:ascii="Times New Roman" w:hAnsi="Times New Roman" w:cs="Times New Roman"/>
          <w:sz w:val="24"/>
          <w:szCs w:val="24"/>
        </w:rPr>
        <w:t>гонь,</w:t>
      </w:r>
      <w:r>
        <w:rPr>
          <w:rFonts w:ascii="Times New Roman" w:hAnsi="Times New Roman" w:cs="Times New Roman"/>
          <w:sz w:val="24"/>
          <w:szCs w:val="24"/>
        </w:rPr>
        <w:t xml:space="preserve"> выраженный в </w:t>
      </w:r>
      <w:r w:rsidR="002675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ространстве. </w:t>
      </w:r>
    </w:p>
    <w:p w14:paraId="00B0EF64" w14:textId="4D9D8528" w:rsidR="00BD275C" w:rsidRPr="006F25AB" w:rsidRDefault="00BD275C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воскрешения – это практика вхождения в </w:t>
      </w:r>
      <w:r w:rsidR="002675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ечность, активацией следующей жизни. Первое и главное, что получил Христос, достигнув воскрешения – это новую жизнь. </w:t>
      </w:r>
      <w:r w:rsidRPr="006F25AB">
        <w:rPr>
          <w:rFonts w:ascii="Times New Roman" w:hAnsi="Times New Roman" w:cs="Times New Roman"/>
          <w:b/>
          <w:sz w:val="24"/>
          <w:szCs w:val="24"/>
        </w:rPr>
        <w:t xml:space="preserve">Принцип воскрешения – это </w:t>
      </w:r>
      <w:r w:rsidR="00267554">
        <w:rPr>
          <w:rFonts w:ascii="Times New Roman" w:hAnsi="Times New Roman" w:cs="Times New Roman"/>
          <w:b/>
          <w:sz w:val="24"/>
          <w:szCs w:val="24"/>
        </w:rPr>
        <w:t>П</w:t>
      </w:r>
      <w:r w:rsidRPr="006F25AB">
        <w:rPr>
          <w:rFonts w:ascii="Times New Roman" w:hAnsi="Times New Roman" w:cs="Times New Roman"/>
          <w:b/>
          <w:sz w:val="24"/>
          <w:szCs w:val="24"/>
        </w:rPr>
        <w:t xml:space="preserve">ринцип </w:t>
      </w:r>
      <w:r w:rsidR="00267554">
        <w:rPr>
          <w:rFonts w:ascii="Times New Roman" w:hAnsi="Times New Roman" w:cs="Times New Roman"/>
          <w:b/>
          <w:sz w:val="24"/>
          <w:szCs w:val="24"/>
        </w:rPr>
        <w:t>С</w:t>
      </w:r>
      <w:r w:rsidRPr="006F25AB">
        <w:rPr>
          <w:rFonts w:ascii="Times New Roman" w:hAnsi="Times New Roman" w:cs="Times New Roman"/>
          <w:b/>
          <w:sz w:val="24"/>
          <w:szCs w:val="24"/>
        </w:rPr>
        <w:t>интеза.</w:t>
      </w:r>
      <w:r>
        <w:rPr>
          <w:rFonts w:ascii="Times New Roman" w:hAnsi="Times New Roman" w:cs="Times New Roman"/>
          <w:sz w:val="24"/>
          <w:szCs w:val="24"/>
        </w:rPr>
        <w:t xml:space="preserve"> Практика воскрешения – это практика синтеза жизней. У Христа явление совершенного компетентного. </w:t>
      </w:r>
      <w:r w:rsidR="00140CDD">
        <w:rPr>
          <w:rFonts w:ascii="Times New Roman" w:hAnsi="Times New Roman" w:cs="Times New Roman"/>
          <w:sz w:val="24"/>
          <w:szCs w:val="24"/>
        </w:rPr>
        <w:t xml:space="preserve">Всегда символ Иерархии был символ пути. Изначально </w:t>
      </w:r>
      <w:r w:rsidR="00267554">
        <w:rPr>
          <w:rFonts w:ascii="Times New Roman" w:hAnsi="Times New Roman" w:cs="Times New Roman"/>
          <w:sz w:val="24"/>
          <w:szCs w:val="24"/>
        </w:rPr>
        <w:t>П</w:t>
      </w:r>
      <w:r w:rsidR="00140CDD">
        <w:rPr>
          <w:rFonts w:ascii="Times New Roman" w:hAnsi="Times New Roman" w:cs="Times New Roman"/>
          <w:sz w:val="24"/>
          <w:szCs w:val="24"/>
        </w:rPr>
        <w:t xml:space="preserve">ринцип вхождения в новый путь внёс глава Иерархии Христос. Мы можем дойти до компетентного, до внутренней реализации в компетентном через определённое внутреннее воскрешение. Когда мы говорим о компетентном это определённая христовость в нас. Когда мы с вами расшифровываем Христос, то в разработке у нас первая буква Х. В римской традиции – это ещё и определённая цифра, это цифра 10. </w:t>
      </w:r>
      <w:r w:rsidR="00250A23">
        <w:rPr>
          <w:rFonts w:ascii="Times New Roman" w:hAnsi="Times New Roman" w:cs="Times New Roman"/>
          <w:sz w:val="24"/>
          <w:szCs w:val="24"/>
        </w:rPr>
        <w:t xml:space="preserve">У нас есть десятая специфика, которую мы стали разрабатывать – это высшие части. </w:t>
      </w:r>
      <w:r w:rsidR="00250A23" w:rsidRPr="006F25AB">
        <w:rPr>
          <w:rFonts w:ascii="Times New Roman" w:hAnsi="Times New Roman" w:cs="Times New Roman"/>
          <w:b/>
          <w:sz w:val="24"/>
          <w:szCs w:val="24"/>
        </w:rPr>
        <w:t xml:space="preserve">Ещё один </w:t>
      </w:r>
      <w:r w:rsidR="00267554">
        <w:rPr>
          <w:rFonts w:ascii="Times New Roman" w:hAnsi="Times New Roman" w:cs="Times New Roman"/>
          <w:b/>
          <w:sz w:val="24"/>
          <w:szCs w:val="24"/>
        </w:rPr>
        <w:t>П</w:t>
      </w:r>
      <w:r w:rsidR="00250A23" w:rsidRPr="006F25AB">
        <w:rPr>
          <w:rFonts w:ascii="Times New Roman" w:hAnsi="Times New Roman" w:cs="Times New Roman"/>
          <w:b/>
          <w:sz w:val="24"/>
          <w:szCs w:val="24"/>
        </w:rPr>
        <w:t xml:space="preserve">ринцип </w:t>
      </w:r>
      <w:r w:rsidR="00267554">
        <w:rPr>
          <w:rFonts w:ascii="Times New Roman" w:hAnsi="Times New Roman" w:cs="Times New Roman"/>
          <w:b/>
          <w:sz w:val="24"/>
          <w:szCs w:val="24"/>
        </w:rPr>
        <w:t>В</w:t>
      </w:r>
      <w:r w:rsidR="00250A23" w:rsidRPr="006F25AB">
        <w:rPr>
          <w:rFonts w:ascii="Times New Roman" w:hAnsi="Times New Roman" w:cs="Times New Roman"/>
          <w:b/>
          <w:sz w:val="24"/>
          <w:szCs w:val="24"/>
        </w:rPr>
        <w:t xml:space="preserve">оскрешения, </w:t>
      </w:r>
      <w:r w:rsidR="00267554">
        <w:rPr>
          <w:rFonts w:ascii="Times New Roman" w:hAnsi="Times New Roman" w:cs="Times New Roman"/>
          <w:b/>
          <w:sz w:val="24"/>
          <w:szCs w:val="24"/>
        </w:rPr>
        <w:t>П</w:t>
      </w:r>
      <w:r w:rsidR="00250A23" w:rsidRPr="006F25AB">
        <w:rPr>
          <w:rFonts w:ascii="Times New Roman" w:hAnsi="Times New Roman" w:cs="Times New Roman"/>
          <w:b/>
          <w:sz w:val="24"/>
          <w:szCs w:val="24"/>
        </w:rPr>
        <w:t xml:space="preserve">ринцип, который принёс Христос – это </w:t>
      </w:r>
      <w:r w:rsidR="00267554">
        <w:rPr>
          <w:rFonts w:ascii="Times New Roman" w:hAnsi="Times New Roman" w:cs="Times New Roman"/>
          <w:b/>
          <w:sz w:val="24"/>
          <w:szCs w:val="24"/>
        </w:rPr>
        <w:t>В</w:t>
      </w:r>
      <w:r w:rsidR="00250A23" w:rsidRPr="006F25AB">
        <w:rPr>
          <w:rFonts w:ascii="Times New Roman" w:hAnsi="Times New Roman" w:cs="Times New Roman"/>
          <w:b/>
          <w:sz w:val="24"/>
          <w:szCs w:val="24"/>
        </w:rPr>
        <w:t xml:space="preserve">ысшие части. </w:t>
      </w:r>
    </w:p>
    <w:p w14:paraId="1EDC7F49" w14:textId="77777777" w:rsidR="009E64F0" w:rsidRPr="006F25AB" w:rsidRDefault="003529C9" w:rsidP="0048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64F0" w:rsidRPr="006F2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0BD097" w14:textId="2F0A2D45" w:rsidR="002D6B15" w:rsidRPr="00FD2C80" w:rsidRDefault="00FD2C80" w:rsidP="002D6B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54:</w:t>
      </w:r>
      <w:r w:rsidRPr="00FD2C8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2D6B1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A92F79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</w:t>
      </w:r>
      <w:r w:rsidRPr="00FD2C80">
        <w:rPr>
          <w:rFonts w:ascii="Times New Roman" w:eastAsia="Times New Roman" w:hAnsi="Times New Roman"/>
          <w:b/>
          <w:color w:val="FF0000"/>
          <w:sz w:val="24"/>
          <w:szCs w:val="24"/>
        </w:rPr>
        <w:t>7</w:t>
      </w:r>
      <w:r w:rsidR="00107E3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. </w:t>
      </w:r>
      <w:r w:rsidRPr="00FD2C80">
        <w:rPr>
          <w:rFonts w:ascii="Times New Roman" w:hAnsi="Times New Roman" w:cs="Times New Roman"/>
          <w:bCs/>
          <w:i/>
          <w:sz w:val="24"/>
          <w:szCs w:val="24"/>
        </w:rPr>
        <w:t>Вхождения в рождение Христа.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D2C80">
        <w:rPr>
          <w:rFonts w:ascii="Times New Roman" w:hAnsi="Times New Roman" w:cs="Times New Roman"/>
          <w:bCs/>
          <w:i/>
          <w:sz w:val="24"/>
          <w:szCs w:val="24"/>
        </w:rPr>
        <w:t>Принцип Воскрешения тремя видами жизни, и тремя видами путей жизни</w:t>
      </w:r>
      <w:r w:rsidR="002675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C4DF142" w14:textId="77777777" w:rsidR="002D6B15" w:rsidRDefault="002D6B15" w:rsidP="002D6B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D3C3F" w14:textId="3BC8CB57" w:rsidR="002D6068" w:rsidRDefault="007F4091" w:rsidP="00250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01:23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Классная практика в Огне Чувствознания. Полезно такие практики делать в возжигании Чувствознания. Когда знаете, что предстоят какие-то Рождественские практики, праздничные практики, какие-то глобальные внутренние практики перехода, практики, которые мы делаем в Октавах, с телами, когда идёт отпускание тел. Какие-то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такие пиковые практики. </w:t>
      </w:r>
      <w:r w:rsidRPr="006F2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Возжигайте часть Чувствознание. Она вам даст внутреннее более глубокое сопереживание процессу. Чувствознание это практика и эта часть Христа.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мы с вами видим, что Христос принёс Душу, в этой Душе развивалось выражение Чувствознания. Глубокая сопричастность процессу – это некая христовость, это качество, свойство или специфика, развития этой реализации. </w:t>
      </w:r>
      <w:r w:rsidR="00A61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Рождество – это всегда новая заря. Мы с вами воскресли в ИВ Октаве и перевели всё человечество. После этого официально и закончились все тёмные века.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 вами с Нового года по-настоящему вошли в Сатья-югу. Итоговая перестройка</w:t>
      </w:r>
      <w:r w:rsidR="002675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D60">
        <w:rPr>
          <w:rFonts w:ascii="Times New Roman" w:hAnsi="Times New Roman" w:cs="Times New Roman"/>
          <w:color w:val="000000" w:themeColor="text1"/>
          <w:sz w:val="24"/>
          <w:szCs w:val="24"/>
        </w:rPr>
        <w:t>она родилась, когда мы с вами перешли в ИВ Октаву. Внутренне почувствознайте торжественность момента</w:t>
      </w:r>
      <w:r w:rsidR="000D50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1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мы с вами оказались.</w:t>
      </w:r>
    </w:p>
    <w:p w14:paraId="036CEECB" w14:textId="77777777" w:rsidR="00E24351" w:rsidRDefault="00E24351" w:rsidP="00250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1942D" w14:textId="77777777" w:rsidR="006F25AB" w:rsidRDefault="00E24351" w:rsidP="00250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сейчас с вами </w:t>
      </w:r>
      <w:r w:rsidR="00642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идти в 50-ю Метагалактику, 50-я часть, как 50-я специфика, это что? Пятидесятая часть в 64-х высших частях? Синтезобраз, 50-й Метагалактикой мы с вами входим в разработку Синтезобраза. Синтезобраз что собою несёт? Синтез разных образов. Вхождение в План Синтеза – это разработка части Синтезобраз. </w:t>
      </w:r>
      <w:r w:rsidR="005C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Меняя, Синтезобраз мы с вами меняем План Синтеза. Каждый из нас есть синтез наших поступков – это по-человечески, если мы говорим за Посвященного, мы говорим за синтез наших планов Синтеза. Посвященного уже определяют не поступки, его определяют Планы Синтеза. Чтобы вы понимали, что мы не просто входим в Архетип, а мы с вами входим в определённую внутреннюю следующую этапность развития. И вопрос не стяжания Метагалактик, а месячной подготовки вхождения в Архетип, который сам несёт собою определённый синтез Плана Синтеза. </w:t>
      </w:r>
    </w:p>
    <w:p w14:paraId="0E6E3F31" w14:textId="5CC0D3A7" w:rsidR="00E24351" w:rsidRPr="007F4091" w:rsidRDefault="005C3EE9" w:rsidP="00250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Синтезобраз предполагает определённую внутреннюю накопленность Синтеза.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Синтезобраз концентрируе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>т нужный ракурсы Синтеза на соот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ветствующие образы. 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>План Синтеза в том числе опирается на те выражения Синтеза, к</w:t>
      </w:r>
      <w:r w:rsidR="006F25AB">
        <w:rPr>
          <w:rFonts w:ascii="Times New Roman" w:hAnsi="Times New Roman" w:cs="Times New Roman"/>
          <w:color w:val="000000" w:themeColor="text1"/>
          <w:sz w:val="24"/>
          <w:szCs w:val="24"/>
        </w:rPr>
        <w:t>оторые у вас внутри есть. План С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всегда зиждется и опирается на разработанный </w:t>
      </w:r>
      <w:r w:rsidR="002675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внутри по соответствующему образу. План Синтеза </w:t>
      </w:r>
      <w:r w:rsidR="006F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>это определённое вхождение в реализацию. Входя в 50-ю Метагалактику</w:t>
      </w:r>
      <w:r w:rsidR="005353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 вами отстраиваем </w:t>
      </w:r>
      <w:r w:rsidR="0026755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ринципы Синтезобраза. И так </w:t>
      </w:r>
      <w:r w:rsidR="0053539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5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ринцип каждой части. Когда вы входите в те или иные </w:t>
      </w:r>
      <w:r w:rsidR="00CF4F8B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Метагалактике ракурсом этого Синтеза</w:t>
      </w:r>
      <w:r w:rsidR="006F2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4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должны быть принципиально отстроены на ракурс соответствующих частей. </w:t>
      </w:r>
    </w:p>
    <w:p w14:paraId="367B0129" w14:textId="77777777" w:rsidR="00C97421" w:rsidRDefault="00A53857" w:rsidP="0025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7E84AE0" w14:textId="7C27A7F7" w:rsidR="002D6B15" w:rsidRPr="002D6B15" w:rsidRDefault="00E24351" w:rsidP="002D6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01:56</w:t>
      </w:r>
      <w:r w:rsidR="002D6B1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D6B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FD2C8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AC53B7" w:rsidRPr="00AC53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2D6B15" w:rsidRPr="002D6B15">
        <w:rPr>
          <w:rFonts w:ascii="Times New Roman" w:hAnsi="Times New Roman" w:cs="Times New Roman"/>
          <w:bCs/>
          <w:i/>
          <w:sz w:val="24"/>
          <w:szCs w:val="24"/>
        </w:rPr>
        <w:t>Стяж</w:t>
      </w:r>
      <w:r w:rsidR="00C97421">
        <w:rPr>
          <w:rFonts w:ascii="Times New Roman" w:hAnsi="Times New Roman" w:cs="Times New Roman"/>
          <w:bCs/>
          <w:i/>
          <w:sz w:val="24"/>
          <w:szCs w:val="24"/>
        </w:rPr>
        <w:t xml:space="preserve">ание </w:t>
      </w:r>
      <w:r w:rsidR="00CF4F8B">
        <w:rPr>
          <w:rFonts w:ascii="Times New Roman" w:hAnsi="Times New Roman" w:cs="Times New Roman"/>
          <w:bCs/>
          <w:i/>
          <w:sz w:val="24"/>
          <w:szCs w:val="24"/>
        </w:rPr>
        <w:t xml:space="preserve">50-й Метагалактики. Стяжание </w:t>
      </w:r>
      <w:r w:rsidR="00C97421">
        <w:rPr>
          <w:rFonts w:ascii="Times New Roman" w:hAnsi="Times New Roman" w:cs="Times New Roman"/>
          <w:i/>
          <w:iCs/>
          <w:sz w:val="24"/>
          <w:szCs w:val="24"/>
        </w:rPr>
        <w:t>нового рождения Си-ИВДИВО Метагалактикой бытия Человека-Посвящённого. Перевод и трансляция Частного ИВДИВО</w:t>
      </w:r>
      <w:r w:rsidR="0053539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97421">
        <w:rPr>
          <w:rFonts w:ascii="Times New Roman" w:hAnsi="Times New Roman" w:cs="Times New Roman"/>
          <w:i/>
          <w:iCs/>
          <w:sz w:val="24"/>
          <w:szCs w:val="24"/>
        </w:rPr>
        <w:t>здания в Метагалактическом мире Си-ИВДИВО Метагалактики бытия Человека-Посвящённого в соответствующем ИВДИВО</w:t>
      </w:r>
      <w:r w:rsidR="0053539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97421">
        <w:rPr>
          <w:rFonts w:ascii="Times New Roman" w:hAnsi="Times New Roman" w:cs="Times New Roman"/>
          <w:i/>
          <w:iCs/>
          <w:sz w:val="24"/>
          <w:szCs w:val="24"/>
        </w:rPr>
        <w:t>полисе</w:t>
      </w:r>
      <w:r w:rsidR="005353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8D4A12" w14:textId="77777777" w:rsidR="00455616" w:rsidRDefault="00455616" w:rsidP="00AC5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5F4E15" w14:textId="2BE7E37D" w:rsidR="00F30E2D" w:rsidRDefault="00833144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144">
        <w:rPr>
          <w:rFonts w:ascii="Times New Roman" w:hAnsi="Times New Roman" w:cs="Times New Roman"/>
          <w:b/>
          <w:sz w:val="24"/>
          <w:szCs w:val="24"/>
        </w:rPr>
        <w:t>02:</w:t>
      </w:r>
      <w:r w:rsidR="003F40D4">
        <w:rPr>
          <w:rFonts w:ascii="Times New Roman" w:hAnsi="Times New Roman" w:cs="Times New Roman"/>
          <w:b/>
          <w:sz w:val="24"/>
          <w:szCs w:val="24"/>
        </w:rPr>
        <w:t xml:space="preserve">20 У Будды и у Христа было поручение. </w:t>
      </w:r>
      <w:r w:rsidR="003F40D4">
        <w:rPr>
          <w:rFonts w:ascii="Times New Roman" w:hAnsi="Times New Roman" w:cs="Times New Roman"/>
          <w:sz w:val="24"/>
          <w:szCs w:val="24"/>
        </w:rPr>
        <w:t xml:space="preserve">Это было иерархическое действие, то, которое они осуществляли. Эти все реализации внутри сопровождаются тем или иным поручением. У нас на тройке у Человека-Служащего находится </w:t>
      </w:r>
      <w:r w:rsidR="0053539A">
        <w:rPr>
          <w:rFonts w:ascii="Times New Roman" w:hAnsi="Times New Roman" w:cs="Times New Roman"/>
          <w:sz w:val="24"/>
          <w:szCs w:val="24"/>
        </w:rPr>
        <w:t>П</w:t>
      </w:r>
      <w:r w:rsidR="003F40D4">
        <w:rPr>
          <w:rFonts w:ascii="Times New Roman" w:hAnsi="Times New Roman" w:cs="Times New Roman"/>
          <w:sz w:val="24"/>
          <w:szCs w:val="24"/>
        </w:rPr>
        <w:t xml:space="preserve">оручение. Это как раз наш горизонт Синтеза. Это умение войти в </w:t>
      </w:r>
      <w:r w:rsidR="0053539A">
        <w:rPr>
          <w:rFonts w:ascii="Times New Roman" w:hAnsi="Times New Roman" w:cs="Times New Roman"/>
          <w:sz w:val="24"/>
          <w:szCs w:val="24"/>
        </w:rPr>
        <w:t>П</w:t>
      </w:r>
      <w:r w:rsidR="003F40D4">
        <w:rPr>
          <w:rFonts w:ascii="Times New Roman" w:hAnsi="Times New Roman" w:cs="Times New Roman"/>
          <w:sz w:val="24"/>
          <w:szCs w:val="24"/>
        </w:rPr>
        <w:t xml:space="preserve">оручение. Умение стяжать </w:t>
      </w:r>
      <w:r w:rsidR="0053539A">
        <w:rPr>
          <w:rFonts w:ascii="Times New Roman" w:hAnsi="Times New Roman" w:cs="Times New Roman"/>
          <w:sz w:val="24"/>
          <w:szCs w:val="24"/>
        </w:rPr>
        <w:t>П</w:t>
      </w:r>
      <w:r w:rsidR="003F40D4">
        <w:rPr>
          <w:rFonts w:ascii="Times New Roman" w:hAnsi="Times New Roman" w:cs="Times New Roman"/>
          <w:sz w:val="24"/>
          <w:szCs w:val="24"/>
        </w:rPr>
        <w:t>оручение. Для ученичества 5-й расы это был главный источник восхождения.</w:t>
      </w:r>
      <w:r w:rsidR="00AC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D4">
        <w:rPr>
          <w:rFonts w:ascii="Times New Roman" w:hAnsi="Times New Roman" w:cs="Times New Roman"/>
          <w:b/>
          <w:sz w:val="24"/>
          <w:szCs w:val="24"/>
        </w:rPr>
        <w:t xml:space="preserve">Для ученичества и традиций </w:t>
      </w:r>
      <w:r w:rsidR="008C059C">
        <w:rPr>
          <w:rFonts w:ascii="Times New Roman" w:hAnsi="Times New Roman" w:cs="Times New Roman"/>
          <w:b/>
          <w:sz w:val="24"/>
          <w:szCs w:val="24"/>
        </w:rPr>
        <w:t xml:space="preserve">полномочных </w:t>
      </w:r>
      <w:r w:rsidR="003F40D4">
        <w:rPr>
          <w:rFonts w:ascii="Times New Roman" w:hAnsi="Times New Roman" w:cs="Times New Roman"/>
          <w:b/>
          <w:sz w:val="24"/>
          <w:szCs w:val="24"/>
        </w:rPr>
        <w:t xml:space="preserve">новой эпохи – это </w:t>
      </w:r>
      <w:r w:rsidR="0053539A">
        <w:rPr>
          <w:rFonts w:ascii="Times New Roman" w:hAnsi="Times New Roman" w:cs="Times New Roman"/>
          <w:b/>
          <w:sz w:val="24"/>
          <w:szCs w:val="24"/>
        </w:rPr>
        <w:t>П</w:t>
      </w:r>
      <w:r w:rsidR="003F40D4">
        <w:rPr>
          <w:rFonts w:ascii="Times New Roman" w:hAnsi="Times New Roman" w:cs="Times New Roman"/>
          <w:b/>
          <w:sz w:val="24"/>
          <w:szCs w:val="24"/>
        </w:rPr>
        <w:t xml:space="preserve">ринцип </w:t>
      </w:r>
      <w:r w:rsidR="0053539A">
        <w:rPr>
          <w:rFonts w:ascii="Times New Roman" w:hAnsi="Times New Roman" w:cs="Times New Roman"/>
          <w:b/>
          <w:sz w:val="24"/>
          <w:szCs w:val="24"/>
        </w:rPr>
        <w:t>С</w:t>
      </w:r>
      <w:r w:rsidR="003F40D4">
        <w:rPr>
          <w:rFonts w:ascii="Times New Roman" w:hAnsi="Times New Roman" w:cs="Times New Roman"/>
          <w:b/>
          <w:sz w:val="24"/>
          <w:szCs w:val="24"/>
        </w:rPr>
        <w:t xml:space="preserve">лужения. </w:t>
      </w:r>
      <w:r w:rsidR="003F40D4">
        <w:rPr>
          <w:rFonts w:ascii="Times New Roman" w:hAnsi="Times New Roman" w:cs="Times New Roman"/>
          <w:sz w:val="24"/>
          <w:szCs w:val="24"/>
        </w:rPr>
        <w:t>Мы видим каждое с</w:t>
      </w:r>
      <w:r w:rsidR="008C059C">
        <w:rPr>
          <w:rFonts w:ascii="Times New Roman" w:hAnsi="Times New Roman" w:cs="Times New Roman"/>
          <w:sz w:val="24"/>
          <w:szCs w:val="24"/>
        </w:rPr>
        <w:t xml:space="preserve">ледующее поручение, как возможность служить. Вы поручением восходите или вы поручением служите? Вот определённая внутренняя христовость – это когда мы с вами входим в служение поручением. Нет поручений, нет жизни. Вот этот принцип, который остался актуален. Поручение не ради поручения, а залог и источник жизни. И в новую эпоху так и осталось. Все три вида жизни, предполагают три вида поручений. И самый сложный вариант у вас есть поручение, как у человека? У вас есть </w:t>
      </w:r>
      <w:r w:rsidR="008C059C">
        <w:rPr>
          <w:rFonts w:ascii="Times New Roman" w:hAnsi="Times New Roman" w:cs="Times New Roman"/>
          <w:sz w:val="24"/>
          <w:szCs w:val="24"/>
        </w:rPr>
        <w:lastRenderedPageBreak/>
        <w:t xml:space="preserve">какая-то миссия, целеполагание, вам что-то надо в этой физической жизни. Это то, что продлевает вашу жизнь. </w:t>
      </w:r>
    </w:p>
    <w:p w14:paraId="2B4368A7" w14:textId="77777777" w:rsidR="00F30E2D" w:rsidRDefault="00F30E2D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28D28" w14:textId="77777777" w:rsidR="00B11DEA" w:rsidRDefault="00F30E2D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2D">
        <w:rPr>
          <w:rFonts w:ascii="Times New Roman" w:hAnsi="Times New Roman" w:cs="Times New Roman"/>
          <w:b/>
          <w:sz w:val="24"/>
          <w:szCs w:val="24"/>
        </w:rPr>
        <w:t>02:32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59C">
        <w:rPr>
          <w:rFonts w:ascii="Times New Roman" w:hAnsi="Times New Roman" w:cs="Times New Roman"/>
          <w:sz w:val="24"/>
          <w:szCs w:val="24"/>
        </w:rPr>
        <w:t xml:space="preserve">Есть два разных принципа восхождения Буддой и Христом. И </w:t>
      </w:r>
      <w:r>
        <w:rPr>
          <w:rFonts w:ascii="Times New Roman" w:hAnsi="Times New Roman" w:cs="Times New Roman"/>
          <w:sz w:val="24"/>
          <w:szCs w:val="24"/>
        </w:rPr>
        <w:t>тот,</w:t>
      </w:r>
      <w:r w:rsidR="008C059C">
        <w:rPr>
          <w:rFonts w:ascii="Times New Roman" w:hAnsi="Times New Roman" w:cs="Times New Roman"/>
          <w:sz w:val="24"/>
          <w:szCs w:val="24"/>
        </w:rPr>
        <w:t xml:space="preserve"> и другой связан с Огнём. </w:t>
      </w:r>
      <w:r>
        <w:rPr>
          <w:rFonts w:ascii="Times New Roman" w:hAnsi="Times New Roman" w:cs="Times New Roman"/>
          <w:sz w:val="24"/>
          <w:szCs w:val="24"/>
        </w:rPr>
        <w:t xml:space="preserve">Когда мы входим в Будду задача что с этим Огнём сделать? Что должно произойти Огнём этим внутренне в теле, чтобы вы этим Огнём пробудились? </w:t>
      </w:r>
      <w:r w:rsidRPr="006F25AB">
        <w:rPr>
          <w:rFonts w:ascii="Times New Roman" w:hAnsi="Times New Roman" w:cs="Times New Roman"/>
          <w:b/>
          <w:sz w:val="24"/>
          <w:szCs w:val="24"/>
        </w:rPr>
        <w:t>Огонь усваивается частями. Часть есмь оформленный огонь Отца. Чтобы мы зажгли часть, какой должен включиться процесс?</w:t>
      </w:r>
      <w:r>
        <w:rPr>
          <w:rFonts w:ascii="Times New Roman" w:hAnsi="Times New Roman" w:cs="Times New Roman"/>
          <w:sz w:val="24"/>
          <w:szCs w:val="24"/>
        </w:rPr>
        <w:t xml:space="preserve"> Будда и Христос – это сознательное действие. Какое у вас начинается сознательное действие, чтобы пробудиться Огнём? Практика преображения изначально – это практика Христа. Поэтому воскрешения, когда вы стали другим. </w:t>
      </w:r>
    </w:p>
    <w:p w14:paraId="66BE241A" w14:textId="77777777" w:rsidR="00E6693C" w:rsidRDefault="00F30E2D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итогу каждой практики, когда мы преображаемся Синтезом, фактически мы с вами входим в воскрешение. </w:t>
      </w:r>
      <w:r w:rsidR="00CE72B1">
        <w:rPr>
          <w:rFonts w:ascii="Times New Roman" w:hAnsi="Times New Roman" w:cs="Times New Roman"/>
          <w:sz w:val="24"/>
          <w:szCs w:val="24"/>
        </w:rPr>
        <w:t xml:space="preserve">Вы уже выходите другим, не таким, каким вы были до. Части должны усвоить и обработать этот Огонь, на третьем этапе применить этот Огонь. Усвоить, обработать, применить. Что такое обработка Огня частями? Усвоить Огнь, первое включается Чаша, которая помогает усвоить Огонь, накопить и усвоить Огонь. Подействовать им надо. Вы должны этот Огонь включить частью. У вас часть должна начать крутиться этим Огнём, этой субъядерностью, этими огнеобразами. Обработка – это значит этим Огнём начинают вращаться все системы, все аппараты, все частности внутри этой части. Они омываются этим Огнём. </w:t>
      </w:r>
    </w:p>
    <w:p w14:paraId="277BDADB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7BC21" w14:textId="77777777" w:rsidR="00C53750" w:rsidRDefault="00C53750" w:rsidP="00C537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02:59 Шесть видов внутреннего. </w:t>
      </w:r>
    </w:p>
    <w:p w14:paraId="53491D25" w14:textId="77777777" w:rsidR="00C53750" w:rsidRDefault="00C53750" w:rsidP="00C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Антропный развивает Внутренний Мир</w:t>
      </w:r>
    </w:p>
    <w:p w14:paraId="36F00882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Потенциальный развивает Внутренний Космизм</w:t>
      </w:r>
    </w:p>
    <w:p w14:paraId="31832491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развивает Внутреннюю Вселенскость</w:t>
      </w:r>
    </w:p>
    <w:p w14:paraId="0F1E9124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развивает Внутреннюю Метагалактичность</w:t>
      </w:r>
    </w:p>
    <w:p w14:paraId="22B2C9FA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Компетентный развивает Внутреннюю Октавность</w:t>
      </w:r>
    </w:p>
    <w:p w14:paraId="3FFB42A1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Полномочный Внутреннее ИВДИВО</w:t>
      </w:r>
    </w:p>
    <w:p w14:paraId="2537E6EB" w14:textId="77777777" w:rsidR="00C53750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28356" w14:textId="05BA4378" w:rsidR="00C53750" w:rsidRPr="006F25AB" w:rsidRDefault="00AE5422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AB">
        <w:rPr>
          <w:rFonts w:ascii="Times New Roman" w:hAnsi="Times New Roman" w:cs="Times New Roman"/>
          <w:b/>
          <w:sz w:val="24"/>
          <w:szCs w:val="24"/>
        </w:rPr>
        <w:t>Принципы – это определённая внутренняя голограмма и матрица.</w:t>
      </w:r>
      <w:r>
        <w:rPr>
          <w:rFonts w:ascii="Times New Roman" w:hAnsi="Times New Roman" w:cs="Times New Roman"/>
          <w:sz w:val="24"/>
          <w:szCs w:val="24"/>
        </w:rPr>
        <w:t xml:space="preserve"> Можем увидеть внутренний мир, как </w:t>
      </w:r>
      <w:r w:rsidR="005353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частей, как </w:t>
      </w:r>
      <w:r w:rsidR="005353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всех внутренних выражений. В том числе – это цельная голограммная картина всего внутреннего мира. И мы с вами идёт принципом преображать вот эти матрицы, голограммы, разные связки внутреннего мира с тем, чтобы мы с вами эту матричную специфику, устройство ракурсом матрицы, третий </w:t>
      </w:r>
      <w:r w:rsidR="006F25AB">
        <w:rPr>
          <w:rFonts w:ascii="Times New Roman" w:hAnsi="Times New Roman" w:cs="Times New Roman"/>
          <w:sz w:val="24"/>
          <w:szCs w:val="24"/>
        </w:rPr>
        <w:t xml:space="preserve">вид фундаментальностей материи </w:t>
      </w:r>
      <w:r w:rsidR="006F25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матрица. </w:t>
      </w:r>
      <w:r w:rsidR="00C53750" w:rsidRPr="006F25AB">
        <w:rPr>
          <w:rFonts w:ascii="Times New Roman" w:hAnsi="Times New Roman" w:cs="Times New Roman"/>
          <w:b/>
          <w:sz w:val="24"/>
          <w:szCs w:val="24"/>
        </w:rPr>
        <w:t xml:space="preserve">Новые </w:t>
      </w:r>
      <w:r w:rsidR="0053539A">
        <w:rPr>
          <w:rFonts w:ascii="Times New Roman" w:hAnsi="Times New Roman" w:cs="Times New Roman"/>
          <w:b/>
          <w:sz w:val="24"/>
          <w:szCs w:val="24"/>
        </w:rPr>
        <w:t>П</w:t>
      </w:r>
      <w:r w:rsidR="00C53750" w:rsidRPr="006F25AB">
        <w:rPr>
          <w:rFonts w:ascii="Times New Roman" w:hAnsi="Times New Roman" w:cs="Times New Roman"/>
          <w:b/>
          <w:sz w:val="24"/>
          <w:szCs w:val="24"/>
        </w:rPr>
        <w:t>ринципы будут распаивать узлы, которые не дают войти</w:t>
      </w:r>
      <w:r w:rsidRPr="006F25AB">
        <w:rPr>
          <w:rFonts w:ascii="Times New Roman" w:hAnsi="Times New Roman" w:cs="Times New Roman"/>
          <w:b/>
          <w:sz w:val="24"/>
          <w:szCs w:val="24"/>
        </w:rPr>
        <w:t xml:space="preserve"> нам в следующий виток.</w:t>
      </w:r>
    </w:p>
    <w:p w14:paraId="31955C66" w14:textId="77777777" w:rsidR="00C53750" w:rsidRPr="003F40D4" w:rsidRDefault="00C53750" w:rsidP="00B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068D18" w14:textId="55BB0C83" w:rsidR="002D6B15" w:rsidRPr="00C53750" w:rsidRDefault="00C97421" w:rsidP="00C53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03:06</w:t>
      </w:r>
      <w:r w:rsidR="00394410"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FD2C8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Практика 9</w:t>
      </w:r>
      <w:r w:rsidR="00833144" w:rsidRPr="008331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833144" w:rsidRPr="00833144">
        <w:rPr>
          <w:rFonts w:ascii="Times New Roman" w:eastAsia="Times New Roman" w:hAnsi="Times New Roman" w:cs="Times New Roman"/>
          <w:i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421">
        <w:rPr>
          <w:rFonts w:ascii="Times New Roman" w:hAnsi="Times New Roman" w:cs="Times New Roman"/>
          <w:bCs/>
          <w:sz w:val="24"/>
          <w:szCs w:val="24"/>
        </w:rPr>
        <w:t>шести видов Принципов ИВО</w:t>
      </w:r>
      <w:r w:rsidR="005353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5FBBF7" w14:textId="77777777" w:rsidR="00850AAA" w:rsidRDefault="00850AAA" w:rsidP="0085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0BBAE24D" w14:textId="77777777" w:rsidR="00AE5422" w:rsidRDefault="00AE5422" w:rsidP="00AE5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4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1B886949" w14:textId="77777777" w:rsidR="00B11DEA" w:rsidRDefault="00B11DEA" w:rsidP="00AE5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3BC9AB" w14:textId="77777777" w:rsidR="00B11DEA" w:rsidRDefault="009202DA" w:rsidP="00E6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07:26 ИВДИВО-здания.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Алексий разрабатывает явление ИВДИВО-зданий. </w:t>
      </w:r>
      <w:r w:rsidR="00E61FA3">
        <w:rPr>
          <w:rFonts w:ascii="Times New Roman" w:hAnsi="Times New Roman" w:cs="Times New Roman"/>
          <w:sz w:val="24"/>
          <w:szCs w:val="24"/>
        </w:rPr>
        <w:t>В прошлый раз мы работали с частными ИВДИВО-зданиями. Какие ИВДИВО-здания вы знаете? Здание Аватаров Синтеза, Аватаресс Синтеза, здание Аватар Ипостаси, 512 зданий руководителей Метагалактики, когда в соответствующем полисе находится ИВДИВО-здание.</w:t>
      </w:r>
    </w:p>
    <w:p w14:paraId="1FB48F26" w14:textId="77777777" w:rsidR="00E61FA3" w:rsidRDefault="00E61FA3" w:rsidP="00E6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A3">
        <w:rPr>
          <w:rFonts w:ascii="Times New Roman" w:hAnsi="Times New Roman" w:cs="Times New Roman"/>
          <w:b/>
          <w:sz w:val="24"/>
          <w:szCs w:val="24"/>
        </w:rPr>
        <w:t>Целеполагание ИВДИВО-здания ИВ Аватара Синтеза в ИВДИВО-полисе?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собою здание выражает? Все 512 Огней. Напоминаю, все здания 512-ти этажные, 64 </w:t>
      </w:r>
      <w:r>
        <w:rPr>
          <w:rFonts w:ascii="Times New Roman" w:hAnsi="Times New Roman" w:cs="Times New Roman"/>
          <w:sz w:val="24"/>
          <w:szCs w:val="24"/>
        </w:rPr>
        <w:lastRenderedPageBreak/>
        <w:t>для частных. Пятьсот двенадцать видов Огней, на этажах отражаются кабинеты всех Аватаров Синтеза этого ИВ Аватара Синтеза. Мы туда входим через развитие 512 частей.</w:t>
      </w:r>
    </w:p>
    <w:p w14:paraId="6CE4591A" w14:textId="3B6B5245" w:rsidR="00A83B6D" w:rsidRDefault="00E61FA3" w:rsidP="00E61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9D8">
        <w:rPr>
          <w:rFonts w:ascii="Times New Roman" w:hAnsi="Times New Roman" w:cs="Times New Roman"/>
          <w:b/>
          <w:sz w:val="24"/>
          <w:szCs w:val="24"/>
        </w:rPr>
        <w:t>Само здание, что собою являет?</w:t>
      </w:r>
      <w:r w:rsidR="00DF61EC" w:rsidRPr="009C39D8">
        <w:rPr>
          <w:rFonts w:ascii="Times New Roman" w:hAnsi="Times New Roman" w:cs="Times New Roman"/>
          <w:b/>
          <w:sz w:val="24"/>
          <w:szCs w:val="24"/>
        </w:rPr>
        <w:t xml:space="preserve"> Архетип. Являет центровку этого Архетипа.</w:t>
      </w:r>
      <w:r w:rsidR="00DF61EC">
        <w:rPr>
          <w:rFonts w:ascii="Times New Roman" w:hAnsi="Times New Roman" w:cs="Times New Roman"/>
          <w:sz w:val="24"/>
          <w:szCs w:val="24"/>
        </w:rPr>
        <w:t xml:space="preserve"> Определённая материализация и концентрация всей Архетипической Метагалактики.</w:t>
      </w:r>
      <w:r w:rsidR="002556A4">
        <w:rPr>
          <w:rFonts w:ascii="Times New Roman" w:hAnsi="Times New Roman" w:cs="Times New Roman"/>
          <w:sz w:val="24"/>
          <w:szCs w:val="24"/>
        </w:rPr>
        <w:t xml:space="preserve"> Если мы говорим про 959 Архетип, ИВ Аватар Синтеза Иосиф, мы понимаем, что 959 Архетип и 447 Архетипическая Октава реализуется и материализуется через это ИВДИВО-здание. Как это происходит? Аватары Синтеза – это явления организаци</w:t>
      </w:r>
      <w:r w:rsidR="0053539A">
        <w:rPr>
          <w:rFonts w:ascii="Times New Roman" w:hAnsi="Times New Roman" w:cs="Times New Roman"/>
          <w:sz w:val="24"/>
          <w:szCs w:val="24"/>
        </w:rPr>
        <w:t>й,</w:t>
      </w:r>
      <w:r w:rsidR="002556A4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3539A">
        <w:rPr>
          <w:rFonts w:ascii="Times New Roman" w:hAnsi="Times New Roman" w:cs="Times New Roman"/>
          <w:sz w:val="24"/>
          <w:szCs w:val="24"/>
        </w:rPr>
        <w:t>й</w:t>
      </w:r>
      <w:r w:rsidR="002556A4">
        <w:rPr>
          <w:rFonts w:ascii="Times New Roman" w:hAnsi="Times New Roman" w:cs="Times New Roman"/>
          <w:sz w:val="24"/>
          <w:szCs w:val="24"/>
        </w:rPr>
        <w:t xml:space="preserve"> и отделов. Задача этих зданий организовать этот космический </w:t>
      </w:r>
      <w:r w:rsidR="0053539A">
        <w:rPr>
          <w:rFonts w:ascii="Times New Roman" w:hAnsi="Times New Roman" w:cs="Times New Roman"/>
          <w:sz w:val="24"/>
          <w:szCs w:val="24"/>
        </w:rPr>
        <w:t>О</w:t>
      </w:r>
      <w:r w:rsidR="002556A4">
        <w:rPr>
          <w:rFonts w:ascii="Times New Roman" w:hAnsi="Times New Roman" w:cs="Times New Roman"/>
          <w:sz w:val="24"/>
          <w:szCs w:val="24"/>
        </w:rPr>
        <w:t xml:space="preserve">гонь и ввести его в действие. Все ИВДИВО-здания находятся в ИВДИВО-полисе. </w:t>
      </w:r>
    </w:p>
    <w:p w14:paraId="0F3B3269" w14:textId="77777777" w:rsidR="00704C65" w:rsidRDefault="002556A4" w:rsidP="0070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65">
        <w:rPr>
          <w:rFonts w:ascii="Times New Roman" w:hAnsi="Times New Roman" w:cs="Times New Roman"/>
          <w:b/>
          <w:sz w:val="24"/>
          <w:szCs w:val="24"/>
        </w:rPr>
        <w:t>Сама задача ИВДИВО-полиса – это вывести нас из некой природной пространственно-космической среды и ввести в социально-общественные отношения.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66">
        <w:rPr>
          <w:rFonts w:ascii="Times New Roman" w:hAnsi="Times New Roman" w:cs="Times New Roman"/>
          <w:sz w:val="24"/>
          <w:szCs w:val="24"/>
        </w:rPr>
        <w:t xml:space="preserve">Когда мы начинаем ракурсом разных профессий, организаций социализироваться в Метагалактике. Сам ИВДИВО-полис – это среда. ИВДИВО-полис имеет городскую инфраструктуру, но при этом сам ИВДИВО-полис – это среда между оболочкой ИВДИВО и Ядром Синтеза в концентрации видов материи в центре. Всё то пространство между – это и есть ИВДИВО-полис. Попадая в ИВДИВО-полис, вы попадаете в соответствующую среду ИВ Аватара Синтеза, переходя в ИВДИВО-здания вы входите в соответствующую организационную выразимость этого огня. </w:t>
      </w:r>
    </w:p>
    <w:p w14:paraId="6D099246" w14:textId="77777777" w:rsidR="00196A66" w:rsidRDefault="00196A66" w:rsidP="0070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здание не только отражает ИВДИВО, оно фактически и фиксирует, и развивает среду ИВДИВО в этой косм</w:t>
      </w:r>
      <w:r w:rsidR="00214EEB">
        <w:rPr>
          <w:rFonts w:ascii="Times New Roman" w:hAnsi="Times New Roman" w:cs="Times New Roman"/>
          <w:sz w:val="24"/>
          <w:szCs w:val="24"/>
        </w:rPr>
        <w:t xml:space="preserve">ической пространственной среде. </w:t>
      </w:r>
      <w:r w:rsidRPr="00704C65">
        <w:rPr>
          <w:rFonts w:ascii="Times New Roman" w:hAnsi="Times New Roman" w:cs="Times New Roman"/>
          <w:b/>
          <w:sz w:val="24"/>
          <w:szCs w:val="24"/>
        </w:rPr>
        <w:t xml:space="preserve">Вопрос ИВДИВО-здания – это </w:t>
      </w:r>
      <w:r w:rsidR="00A83B6D" w:rsidRPr="00704C65">
        <w:rPr>
          <w:rFonts w:ascii="Times New Roman" w:hAnsi="Times New Roman" w:cs="Times New Roman"/>
          <w:b/>
          <w:sz w:val="24"/>
          <w:szCs w:val="24"/>
        </w:rPr>
        <w:t xml:space="preserve">развёртка </w:t>
      </w:r>
      <w:r w:rsidR="009C39D8" w:rsidRPr="00704C65">
        <w:rPr>
          <w:rFonts w:ascii="Times New Roman" w:hAnsi="Times New Roman" w:cs="Times New Roman"/>
          <w:b/>
          <w:sz w:val="24"/>
          <w:szCs w:val="24"/>
        </w:rPr>
        <w:t>Ивдивной</w:t>
      </w:r>
      <w:r w:rsidR="00A83B6D" w:rsidRPr="00704C65">
        <w:rPr>
          <w:rFonts w:ascii="Times New Roman" w:hAnsi="Times New Roman" w:cs="Times New Roman"/>
          <w:b/>
          <w:sz w:val="24"/>
          <w:szCs w:val="24"/>
        </w:rPr>
        <w:t xml:space="preserve"> среды, профессиональных, социальных, общественных взаимоотношений.</w:t>
      </w:r>
      <w:r w:rsidR="00A83B6D">
        <w:rPr>
          <w:rFonts w:ascii="Times New Roman" w:hAnsi="Times New Roman" w:cs="Times New Roman"/>
          <w:sz w:val="24"/>
          <w:szCs w:val="24"/>
        </w:rPr>
        <w:t xml:space="preserve"> </w:t>
      </w:r>
      <w:r w:rsidR="00214EEB">
        <w:rPr>
          <w:rFonts w:ascii="Times New Roman" w:hAnsi="Times New Roman" w:cs="Times New Roman"/>
          <w:sz w:val="24"/>
          <w:szCs w:val="24"/>
        </w:rPr>
        <w:t xml:space="preserve">Здание Аватара Синтеза, что собою выражает у этого Аватара Синтеза? Как и наши здания, что выражают от нас? Тело. Здание – это фактически выражение тела Аватара Синтеза. Попадая в здание Аватара Синтеза, мы напрямую входим частью этого Аватара Синтеза. </w:t>
      </w:r>
    </w:p>
    <w:p w14:paraId="233D871C" w14:textId="001A4ED8" w:rsidR="00214EEB" w:rsidRDefault="00214EEB" w:rsidP="0098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ещё здания? Здание подразделения, 512-ти этажное. В чем разница здания Отца и ИВДИВО-здания? Здание Отца в 1025-м Архетипе за ИВДИВО. Это не </w:t>
      </w:r>
      <w:r w:rsidR="00981376">
        <w:rPr>
          <w:rFonts w:ascii="Times New Roman" w:hAnsi="Times New Roman" w:cs="Times New Roman"/>
          <w:sz w:val="24"/>
          <w:szCs w:val="24"/>
        </w:rPr>
        <w:t xml:space="preserve">равно </w:t>
      </w:r>
      <w:r>
        <w:rPr>
          <w:rFonts w:ascii="Times New Roman" w:hAnsi="Times New Roman" w:cs="Times New Roman"/>
          <w:sz w:val="24"/>
          <w:szCs w:val="24"/>
        </w:rPr>
        <w:t>ИВДИВО-здан</w:t>
      </w:r>
      <w:r w:rsidR="00981376">
        <w:rPr>
          <w:rFonts w:ascii="Times New Roman" w:hAnsi="Times New Roman" w:cs="Times New Roman"/>
          <w:sz w:val="24"/>
          <w:szCs w:val="24"/>
        </w:rPr>
        <w:t>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376">
        <w:rPr>
          <w:rFonts w:ascii="Times New Roman" w:hAnsi="Times New Roman" w:cs="Times New Roman"/>
          <w:sz w:val="24"/>
          <w:szCs w:val="24"/>
        </w:rPr>
        <w:t>При этом у Отца есть здания и в Архетипах, и они 512-ричные, но центральное здание ИВО находится в 1025-м Архетипе. Сколько этажей имеет это здание? Это здание имеет 1024 этажа, по стандарту равно номер этажа, это зал ИВ Аватара Синтеза, 512 для Метагалактики и 512 октавного состава ИВДИВО-Иерархии. Когда мы выходим на 960 этаж здания ИВ Отца мы напрямую попадаем в развёртку ИВДИВО-здания ИВАС Кут Хуми на 960-м Архетипе. Здесь это зал, в соответствующем Архетипе это отдельное здание.</w:t>
      </w:r>
      <w:r w:rsidR="00B5445B">
        <w:rPr>
          <w:rFonts w:ascii="Times New Roman" w:hAnsi="Times New Roman" w:cs="Times New Roman"/>
          <w:sz w:val="24"/>
          <w:szCs w:val="24"/>
        </w:rPr>
        <w:t xml:space="preserve"> Оно масштабируется в 512 этажей. ИВДИВО-здание это половина от всего масштаба ИВДИВО. Сам Отец 1024-ричен. При этом ИВДИВО имеет 1024-ричное архетипическое строение, но там чётко работает два выражения: 512 Метагалактик, 512 Октав. Для нас ИВДИВО</w:t>
      </w:r>
      <w:r w:rsidR="002828CC">
        <w:rPr>
          <w:rFonts w:ascii="Times New Roman" w:hAnsi="Times New Roman" w:cs="Times New Roman"/>
          <w:sz w:val="24"/>
          <w:szCs w:val="24"/>
        </w:rPr>
        <w:t>,</w:t>
      </w:r>
      <w:r w:rsidR="00B5445B">
        <w:rPr>
          <w:rFonts w:ascii="Times New Roman" w:hAnsi="Times New Roman" w:cs="Times New Roman"/>
          <w:sz w:val="24"/>
          <w:szCs w:val="24"/>
        </w:rPr>
        <w:t xml:space="preserve"> это выражение того самого большого Космоса 512-ричной выразимости. </w:t>
      </w:r>
    </w:p>
    <w:p w14:paraId="0A75046F" w14:textId="26A48D56" w:rsidR="00110C9A" w:rsidRDefault="00B5445B" w:rsidP="0098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с вами идём к Кут Хуми</w:t>
      </w:r>
      <w:r w:rsidR="002828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идём в 960</w:t>
      </w:r>
      <w:r w:rsidR="009C39D8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Архетип и пот</w:t>
      </w:r>
      <w:r w:rsidR="00110C9A">
        <w:rPr>
          <w:rFonts w:ascii="Times New Roman" w:hAnsi="Times New Roman" w:cs="Times New Roman"/>
          <w:sz w:val="24"/>
          <w:szCs w:val="24"/>
        </w:rPr>
        <w:t>ом мы добавляем 448</w:t>
      </w:r>
      <w:r>
        <w:rPr>
          <w:rFonts w:ascii="Times New Roman" w:hAnsi="Times New Roman" w:cs="Times New Roman"/>
          <w:sz w:val="24"/>
          <w:szCs w:val="24"/>
        </w:rPr>
        <w:t xml:space="preserve">-я </w:t>
      </w:r>
      <w:r w:rsidR="002828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рхетипическая Октава. Когда мы говорим про Архетип мы чётко попадаем в оболочку ИВДИВО, ракурсом 960-го</w:t>
      </w:r>
      <w:r w:rsidR="00110C9A">
        <w:rPr>
          <w:rFonts w:ascii="Times New Roman" w:hAnsi="Times New Roman" w:cs="Times New Roman"/>
          <w:sz w:val="24"/>
          <w:szCs w:val="24"/>
        </w:rPr>
        <w:t xml:space="preserve"> выражения. Когда мы говорим 448</w:t>
      </w:r>
      <w:r>
        <w:rPr>
          <w:rFonts w:ascii="Times New Roman" w:hAnsi="Times New Roman" w:cs="Times New Roman"/>
          <w:sz w:val="24"/>
          <w:szCs w:val="24"/>
        </w:rPr>
        <w:t xml:space="preserve">-я </w:t>
      </w:r>
      <w:r w:rsidR="009C39D8">
        <w:rPr>
          <w:rFonts w:ascii="Times New Roman" w:hAnsi="Times New Roman" w:cs="Times New Roman"/>
          <w:sz w:val="24"/>
          <w:szCs w:val="24"/>
        </w:rPr>
        <w:t>А</w:t>
      </w:r>
      <w:r w:rsidR="00110C9A">
        <w:rPr>
          <w:rFonts w:ascii="Times New Roman" w:hAnsi="Times New Roman" w:cs="Times New Roman"/>
          <w:sz w:val="24"/>
          <w:szCs w:val="24"/>
        </w:rPr>
        <w:t>рхетипическая Октава мы попадаем не в ИВДИВО, а в простра</w:t>
      </w:r>
      <w:r w:rsidR="009C39D8">
        <w:rPr>
          <w:rFonts w:ascii="Times New Roman" w:hAnsi="Times New Roman" w:cs="Times New Roman"/>
          <w:sz w:val="24"/>
          <w:szCs w:val="24"/>
        </w:rPr>
        <w:t>нство Большого Космоса и 448-я А</w:t>
      </w:r>
      <w:r w:rsidR="00110C9A">
        <w:rPr>
          <w:rFonts w:ascii="Times New Roman" w:hAnsi="Times New Roman" w:cs="Times New Roman"/>
          <w:sz w:val="24"/>
          <w:szCs w:val="24"/>
        </w:rPr>
        <w:t>рхетипическая Октава находится, как внешняя среда, выраженная в 960-м Архетипе. За ИВДИВО-полисом Аватара Синтеза находится пространство Большого Космоса. Поэтому 960-й Архе</w:t>
      </w:r>
      <w:r w:rsidR="009C39D8">
        <w:rPr>
          <w:rFonts w:ascii="Times New Roman" w:hAnsi="Times New Roman" w:cs="Times New Roman"/>
          <w:sz w:val="24"/>
          <w:szCs w:val="24"/>
        </w:rPr>
        <w:t>тип чётко фиксация ИВДИВО, 448 А</w:t>
      </w:r>
      <w:r w:rsidR="00110C9A">
        <w:rPr>
          <w:rFonts w:ascii="Times New Roman" w:hAnsi="Times New Roman" w:cs="Times New Roman"/>
          <w:sz w:val="24"/>
          <w:szCs w:val="24"/>
        </w:rPr>
        <w:t xml:space="preserve">рхетипическая Октава чётко фиксация Большого Космоса. </w:t>
      </w:r>
    </w:p>
    <w:p w14:paraId="4637BFD6" w14:textId="70D8A4C9" w:rsidR="00B5445B" w:rsidRDefault="00110C9A" w:rsidP="0098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9A">
        <w:rPr>
          <w:rFonts w:ascii="Times New Roman" w:hAnsi="Times New Roman" w:cs="Times New Roman"/>
          <w:b/>
          <w:sz w:val="24"/>
          <w:szCs w:val="24"/>
        </w:rPr>
        <w:t xml:space="preserve">И задача ИВДИВО-здания это как раз </w:t>
      </w:r>
      <w:r w:rsidR="002828CC">
        <w:rPr>
          <w:rFonts w:ascii="Times New Roman" w:hAnsi="Times New Roman" w:cs="Times New Roman"/>
          <w:b/>
          <w:sz w:val="24"/>
          <w:szCs w:val="24"/>
        </w:rPr>
        <w:t>С</w:t>
      </w:r>
      <w:r w:rsidRPr="00110C9A">
        <w:rPr>
          <w:rFonts w:ascii="Times New Roman" w:hAnsi="Times New Roman" w:cs="Times New Roman"/>
          <w:b/>
          <w:sz w:val="24"/>
          <w:szCs w:val="24"/>
        </w:rPr>
        <w:t xml:space="preserve">интез Архетипа, как явления ИВДИВО в обработке и в </w:t>
      </w:r>
      <w:r w:rsidR="009C39D8">
        <w:rPr>
          <w:rFonts w:ascii="Times New Roman" w:hAnsi="Times New Roman" w:cs="Times New Roman"/>
          <w:b/>
          <w:sz w:val="24"/>
          <w:szCs w:val="24"/>
        </w:rPr>
        <w:t>концентрации космичности 448-й А</w:t>
      </w:r>
      <w:r w:rsidRPr="00110C9A">
        <w:rPr>
          <w:rFonts w:ascii="Times New Roman" w:hAnsi="Times New Roman" w:cs="Times New Roman"/>
          <w:b/>
          <w:sz w:val="24"/>
          <w:szCs w:val="24"/>
        </w:rPr>
        <w:t xml:space="preserve">рхетипической Октавы. </w:t>
      </w:r>
      <w:r>
        <w:rPr>
          <w:rFonts w:ascii="Times New Roman" w:hAnsi="Times New Roman" w:cs="Times New Roman"/>
          <w:sz w:val="24"/>
          <w:szCs w:val="24"/>
        </w:rPr>
        <w:t xml:space="preserve">Поэтому ИВДИВО-здание, его главное целеполагание – это синтезировать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космичность и космический </w:t>
      </w:r>
      <w:r w:rsidR="002828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Октавы, либо Метагалактики и организовать в этом выражении ИВДИВО, как таковое.</w:t>
      </w:r>
      <w:r w:rsidR="00704C65">
        <w:rPr>
          <w:rFonts w:ascii="Times New Roman" w:hAnsi="Times New Roman" w:cs="Times New Roman"/>
          <w:sz w:val="24"/>
          <w:szCs w:val="24"/>
        </w:rPr>
        <w:t xml:space="preserve"> Поэтому всегда две цифры, </w:t>
      </w:r>
      <w:r w:rsidR="009C39D8">
        <w:rPr>
          <w:rFonts w:ascii="Times New Roman" w:hAnsi="Times New Roman" w:cs="Times New Roman"/>
          <w:sz w:val="24"/>
          <w:szCs w:val="24"/>
        </w:rPr>
        <w:t>одн</w:t>
      </w:r>
      <w:r w:rsidR="002828CC">
        <w:rPr>
          <w:rFonts w:ascii="Times New Roman" w:hAnsi="Times New Roman" w:cs="Times New Roman"/>
          <w:sz w:val="24"/>
          <w:szCs w:val="24"/>
        </w:rPr>
        <w:t>а</w:t>
      </w:r>
      <w:r w:rsidR="009C39D8">
        <w:rPr>
          <w:rFonts w:ascii="Times New Roman" w:hAnsi="Times New Roman" w:cs="Times New Roman"/>
          <w:sz w:val="24"/>
          <w:szCs w:val="24"/>
        </w:rPr>
        <w:t xml:space="preserve"> за внутреннее</w:t>
      </w:r>
      <w:r w:rsidR="002828CC"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9C39D8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2828CC">
        <w:rPr>
          <w:rFonts w:ascii="Times New Roman" w:hAnsi="Times New Roman" w:cs="Times New Roman"/>
          <w:sz w:val="24"/>
          <w:szCs w:val="24"/>
        </w:rPr>
        <w:t xml:space="preserve"> и</w:t>
      </w:r>
      <w:r w:rsidR="009C39D8">
        <w:rPr>
          <w:rFonts w:ascii="Times New Roman" w:hAnsi="Times New Roman" w:cs="Times New Roman"/>
          <w:sz w:val="24"/>
          <w:szCs w:val="24"/>
        </w:rPr>
        <w:t xml:space="preserve"> 448 А</w:t>
      </w:r>
      <w:r w:rsidR="00704C65">
        <w:rPr>
          <w:rFonts w:ascii="Times New Roman" w:hAnsi="Times New Roman" w:cs="Times New Roman"/>
          <w:sz w:val="24"/>
          <w:szCs w:val="24"/>
        </w:rPr>
        <w:t xml:space="preserve">рхетипическая Октава </w:t>
      </w:r>
      <w:r w:rsidR="002828CC">
        <w:rPr>
          <w:rFonts w:ascii="Times New Roman" w:hAnsi="Times New Roman" w:cs="Times New Roman"/>
          <w:sz w:val="24"/>
          <w:szCs w:val="24"/>
        </w:rPr>
        <w:t xml:space="preserve">как </w:t>
      </w:r>
      <w:r w:rsidR="00704C65">
        <w:rPr>
          <w:rFonts w:ascii="Times New Roman" w:hAnsi="Times New Roman" w:cs="Times New Roman"/>
          <w:sz w:val="24"/>
          <w:szCs w:val="24"/>
        </w:rPr>
        <w:t xml:space="preserve">внешнее выражение ИВДИВО. </w:t>
      </w:r>
    </w:p>
    <w:p w14:paraId="63C74058" w14:textId="77777777" w:rsidR="00704C65" w:rsidRDefault="00704C65" w:rsidP="0098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говорим про внутреннюю деятельность нас, как Полномочных мы идём в 960</w:t>
      </w:r>
      <w:r w:rsidR="009C39D8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Архетип, когда мы говорим, что мы, как Полномочные должны примениться во вне, мы идём в 448-ю Метагалактику. Мы идём не в пространство космоса. Для становления ИВДИВО-полиса и обустройства всей инфраструктуры ИВДИВО в этом ИВДИВО-полисе задействуется ресурсность 448</w:t>
      </w:r>
      <w:r w:rsidR="009C39D8">
        <w:rPr>
          <w:rFonts w:ascii="Times New Roman" w:hAnsi="Times New Roman" w:cs="Times New Roman"/>
          <w:sz w:val="24"/>
          <w:szCs w:val="24"/>
        </w:rPr>
        <w:t>-й А</w:t>
      </w:r>
      <w:r w:rsidR="008A737F">
        <w:rPr>
          <w:rFonts w:ascii="Times New Roman" w:hAnsi="Times New Roman" w:cs="Times New Roman"/>
          <w:sz w:val="24"/>
          <w:szCs w:val="24"/>
        </w:rPr>
        <w:t xml:space="preserve">рхетипической Октавы, как внешней природной среды космизма. </w:t>
      </w:r>
    </w:p>
    <w:p w14:paraId="6DFC545F" w14:textId="44A0C4D2" w:rsidR="00793376" w:rsidRDefault="00793376" w:rsidP="0098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ищете, как работать с людьми вы идёте в Метагалактику Фа. И даже в Мг Фа включаются два варианта. Где вы будете искать Кут Хуми в Метагала</w:t>
      </w:r>
      <w:r w:rsidR="009C39D8">
        <w:rPr>
          <w:rFonts w:ascii="Times New Roman" w:hAnsi="Times New Roman" w:cs="Times New Roman"/>
          <w:sz w:val="24"/>
          <w:szCs w:val="24"/>
        </w:rPr>
        <w:t>ктике Фа? Есть два варианта: 16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39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ВЦР, 448 ВЦР. И для людей ближе всего будет вот это выражение (448). Если вы хотите адаптировать </w:t>
      </w:r>
      <w:r w:rsidR="002828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для людей, развернуть что-то для граждан. Идеально будет выражение 512-ти ВЦР. Вы находите ИВО на 513 ВЦР. Все залы Отца, как и все залы Аватаров Синтеза столпом пронизывают все Архетипы. </w:t>
      </w:r>
    </w:p>
    <w:p w14:paraId="043DA9A4" w14:textId="77777777" w:rsidR="00793376" w:rsidRDefault="00793376" w:rsidP="00981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F2C">
        <w:rPr>
          <w:rFonts w:ascii="Times New Roman" w:hAnsi="Times New Roman" w:cs="Times New Roman"/>
          <w:b/>
          <w:sz w:val="24"/>
          <w:szCs w:val="24"/>
        </w:rPr>
        <w:t>ИВДИВО-здание – это всегда фиксация одномоментно синтеза разных видов зданий, разных видов залов</w:t>
      </w:r>
      <w:r w:rsidR="00113F2C">
        <w:rPr>
          <w:rFonts w:ascii="Times New Roman" w:hAnsi="Times New Roman" w:cs="Times New Roman"/>
          <w:sz w:val="24"/>
          <w:szCs w:val="24"/>
        </w:rPr>
        <w:t>. Н</w:t>
      </w:r>
      <w:r w:rsidRPr="00113F2C">
        <w:rPr>
          <w:rFonts w:ascii="Times New Roman" w:hAnsi="Times New Roman" w:cs="Times New Roman"/>
          <w:sz w:val="24"/>
          <w:szCs w:val="24"/>
        </w:rPr>
        <w:t xml:space="preserve">о цельно это есмь ИВДИВО-здания, как таковое, которое проходит </w:t>
      </w:r>
      <w:r w:rsidR="00113F2C" w:rsidRPr="00113F2C">
        <w:rPr>
          <w:rFonts w:ascii="Times New Roman" w:hAnsi="Times New Roman" w:cs="Times New Roman"/>
          <w:sz w:val="24"/>
          <w:szCs w:val="24"/>
        </w:rPr>
        <w:t xml:space="preserve">сквозь все Архетипы, все виды организации материи, вплоть до физики. </w:t>
      </w:r>
      <w:r w:rsidR="00113F2C">
        <w:rPr>
          <w:rFonts w:ascii="Times New Roman" w:hAnsi="Times New Roman" w:cs="Times New Roman"/>
          <w:sz w:val="24"/>
          <w:szCs w:val="24"/>
        </w:rPr>
        <w:t>Главное отличие ИВДИВО-здания – это общественное здание. Третий вид здания: здание Синтеза. Это общественное здание ИВАС Кут Хуми, 512 этажей. Здание Синтеза, когда вы выходите по соответствующему</w:t>
      </w:r>
      <w:r w:rsidR="00104F9B">
        <w:rPr>
          <w:rFonts w:ascii="Times New Roman" w:hAnsi="Times New Roman" w:cs="Times New Roman"/>
          <w:sz w:val="24"/>
          <w:szCs w:val="24"/>
        </w:rPr>
        <w:t xml:space="preserve"> номеру Синтеза на соответствующий этаж и начинаете тренинговаться видом Синтеза. Когда вы идёте конкретно в здание Синтеза, вы идёте в ИВДИВО-полис ИВАС Кут Хуми, 960-й Архетип либо 448-й Архетип.</w:t>
      </w:r>
    </w:p>
    <w:p w14:paraId="4CA1A60F" w14:textId="77777777" w:rsidR="00113F2C" w:rsidRPr="00113F2C" w:rsidRDefault="00406625" w:rsidP="009C3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C6">
        <w:rPr>
          <w:rFonts w:ascii="Times New Roman" w:hAnsi="Times New Roman" w:cs="Times New Roman"/>
          <w:b/>
          <w:sz w:val="24"/>
          <w:szCs w:val="24"/>
        </w:rPr>
        <w:t>Вспоминаем этаж ИВАС Фаинь в 1024-ричном здании ИВ Отца, 704, это либо 192 в 512-рице</w:t>
      </w:r>
      <w:r>
        <w:rPr>
          <w:rFonts w:ascii="Times New Roman" w:hAnsi="Times New Roman" w:cs="Times New Roman"/>
          <w:sz w:val="24"/>
          <w:szCs w:val="24"/>
        </w:rPr>
        <w:t xml:space="preserve">, поэтому для Метагалактики 192-е выражение, для Октавы и для Архетипа 704-е выражение. В здании ИВО 704-й этаж, который развёртывается ИВДИВО-зданием Фаинь в 704-м Архетипе, и вы попадаете в ИВДИВО-полис ИВАС Фаинь, которая ведёт отдел Синтеза. </w:t>
      </w:r>
      <w:r w:rsidR="009C3BC6">
        <w:rPr>
          <w:rFonts w:ascii="Times New Roman" w:hAnsi="Times New Roman" w:cs="Times New Roman"/>
          <w:sz w:val="24"/>
          <w:szCs w:val="24"/>
        </w:rPr>
        <w:t xml:space="preserve">Очень полезно, кроме здания Синтеза, попадать к Фаинь в отдел Синтеза. У нас была рекомендация, когда вы работаете с новенькими, приглашаете людей на Синтез. У нас сейчас был такой опыт, ездили в один город, возжигать территорию. Вышли к Фаинь и Фаинь очень просто сказала: «Быть мною, всё время, пока вы на этой территории работаете». </w:t>
      </w:r>
      <w:r>
        <w:rPr>
          <w:rFonts w:ascii="Times New Roman" w:hAnsi="Times New Roman" w:cs="Times New Roman"/>
          <w:sz w:val="24"/>
          <w:szCs w:val="24"/>
        </w:rPr>
        <w:t>Кут Хуми работает с полномочными, Фаинь с людьми. Она ведёт людей на</w:t>
      </w:r>
      <w:r w:rsidR="009C3BC6">
        <w:rPr>
          <w:rFonts w:ascii="Times New Roman" w:hAnsi="Times New Roman" w:cs="Times New Roman"/>
          <w:sz w:val="24"/>
          <w:szCs w:val="24"/>
        </w:rPr>
        <w:t xml:space="preserve"> этой территории. Она знает, как им нужно выражать этот Синтез, на какие темы разговаривать. </w:t>
      </w:r>
      <w:r w:rsidR="009C3BC6" w:rsidRPr="009C3BC6">
        <w:rPr>
          <w:rFonts w:ascii="Times New Roman" w:hAnsi="Times New Roman" w:cs="Times New Roman"/>
          <w:b/>
          <w:sz w:val="24"/>
          <w:szCs w:val="24"/>
        </w:rPr>
        <w:t>Для невозоженных территорий, где нет подразделения главная ИВАС Фаинь.</w:t>
      </w:r>
      <w:r w:rsidR="009C3BC6">
        <w:rPr>
          <w:rFonts w:ascii="Times New Roman" w:hAnsi="Times New Roman" w:cs="Times New Roman"/>
          <w:sz w:val="24"/>
          <w:szCs w:val="24"/>
        </w:rPr>
        <w:t xml:space="preserve"> В Отделе Синтеза разрабатываются методики</w:t>
      </w:r>
      <w:r w:rsidR="00B64F36">
        <w:rPr>
          <w:rFonts w:ascii="Times New Roman" w:hAnsi="Times New Roman" w:cs="Times New Roman"/>
          <w:sz w:val="24"/>
          <w:szCs w:val="24"/>
        </w:rPr>
        <w:t xml:space="preserve"> работы синтезом с человеками. </w:t>
      </w:r>
    </w:p>
    <w:p w14:paraId="706C711A" w14:textId="77777777" w:rsidR="00C97421" w:rsidRDefault="00C97421" w:rsidP="00C36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</w:p>
    <w:p w14:paraId="0B3BE29E" w14:textId="03A5EC6E" w:rsidR="003104EE" w:rsidRPr="00B11DEA" w:rsidRDefault="00B11DEA" w:rsidP="00B521D7">
      <w:pPr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55</w:t>
      </w:r>
      <w:r w:rsidR="002D6B15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:14</w:t>
      </w:r>
      <w:r w:rsidR="00C90821"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Практика-тренинг 10</w:t>
      </w:r>
      <w:r w:rsidR="00C90821" w:rsidRPr="00C90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Разработка Организации ВШС в 4-х ИВДИВО-зданиях ИВАС Иосифа в ИВДИВО-полисе 959 Архетипа</w:t>
      </w:r>
      <w:r w:rsidR="00413E6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3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37177BB" w14:textId="0F6BE1ED" w:rsidR="005A4956" w:rsidRPr="00B521D7" w:rsidRDefault="00B11DEA" w:rsidP="00B521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01:38</w:t>
      </w:r>
      <w:r w:rsidR="00C03917" w:rsidRPr="00E236E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11</w:t>
      </w:r>
      <w:r w:rsidR="00BF0E15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B11DEA">
        <w:rPr>
          <w:rFonts w:ascii="Times New Roman" w:hAnsi="Times New Roman"/>
          <w:bCs/>
          <w:i/>
          <w:sz w:val="24"/>
          <w:szCs w:val="24"/>
        </w:rPr>
        <w:t>Переход в 51-ю Архетипическую Метагалактику До-ИВДИВО Метагалактики Бытия Человека-Посвящённого. Рождение Свыше и Новое Рождение</w:t>
      </w:r>
      <w:r w:rsidR="00413E6C">
        <w:rPr>
          <w:rFonts w:ascii="Times New Roman" w:hAnsi="Times New Roman"/>
          <w:bCs/>
          <w:i/>
          <w:sz w:val="24"/>
          <w:szCs w:val="24"/>
        </w:rPr>
        <w:t>.</w:t>
      </w:r>
      <w:bookmarkStart w:id="6" w:name="_GoBack"/>
      <w:bookmarkEnd w:id="6"/>
    </w:p>
    <w:p w14:paraId="030AFA7C" w14:textId="77777777" w:rsidR="00B237D2" w:rsidRPr="005A4956" w:rsidRDefault="00B237D2" w:rsidP="005A49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57380757" w14:textId="77777777" w:rsidR="0086780E" w:rsidRPr="00B4433F" w:rsidRDefault="00B60274" w:rsidP="00E4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956">
        <w:rPr>
          <w:rFonts w:ascii="Times New Roman" w:eastAsia="Times New Roman" w:hAnsi="Times New Roman"/>
          <w:b/>
          <w:bCs/>
          <w:color w:val="5B9BD5" w:themeColor="accent1"/>
          <w:sz w:val="24"/>
          <w:szCs w:val="24"/>
        </w:rPr>
        <w:t>01:51</w:t>
      </w:r>
      <w:r w:rsidR="00100C53" w:rsidRPr="00E236E6">
        <w:rPr>
          <w:rFonts w:ascii="Times New Roman" w:eastAsia="Times New Roman" w:hAnsi="Times New Roman"/>
          <w:b/>
          <w:bCs/>
          <w:color w:val="5B9BD5" w:themeColor="accent1"/>
          <w:sz w:val="24"/>
          <w:szCs w:val="24"/>
        </w:rPr>
        <w:t xml:space="preserve"> </w:t>
      </w:r>
      <w:r w:rsidR="0086780E" w:rsidRPr="0086780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Итоговая практика</w:t>
      </w:r>
    </w:p>
    <w:p w14:paraId="1B7E7977" w14:textId="77777777" w:rsid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5E068114" w14:textId="77777777" w:rsidR="0086780E" w:rsidRP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Сдано ИВАС Кут Хуми </w:t>
      </w:r>
      <w:r w:rsidR="0029498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</w:t>
      </w:r>
      <w:r w:rsidR="00B521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6</w:t>
      </w:r>
      <w:r w:rsidR="00B237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.01.2024</w:t>
      </w:r>
    </w:p>
    <w:p w14:paraId="3A92B49B" w14:textId="77777777" w:rsidR="00D9031A" w:rsidRPr="00B521D7" w:rsidRDefault="00B45E93" w:rsidP="00E42D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Составила: </w:t>
      </w:r>
      <w:r w:rsidR="0086780E" w:rsidRPr="00B45E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Владычица ИВО о-м-п ИВДИВО Управления Голоса Полномочий ИВО, ИВДИВО Крым, Сухорукова Диана</w:t>
      </w:r>
    </w:p>
    <w:sectPr w:rsidR="00D9031A" w:rsidRPr="00B521D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50D65" w14:textId="77777777" w:rsidR="008F5E8B" w:rsidRDefault="008F5E8B" w:rsidP="002A0D81">
      <w:pPr>
        <w:spacing w:after="0" w:line="240" w:lineRule="auto"/>
      </w:pPr>
      <w:r>
        <w:separator/>
      </w:r>
    </w:p>
  </w:endnote>
  <w:endnote w:type="continuationSeparator" w:id="0">
    <w:p w14:paraId="39AEAC77" w14:textId="77777777" w:rsidR="008F5E8B" w:rsidRDefault="008F5E8B" w:rsidP="002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E244E" w14:textId="77777777" w:rsidR="008F5E8B" w:rsidRDefault="008F5E8B" w:rsidP="002A0D81">
      <w:pPr>
        <w:spacing w:after="0" w:line="240" w:lineRule="auto"/>
      </w:pPr>
      <w:r>
        <w:separator/>
      </w:r>
    </w:p>
  </w:footnote>
  <w:footnote w:type="continuationSeparator" w:id="0">
    <w:p w14:paraId="12F31415" w14:textId="77777777" w:rsidR="008F5E8B" w:rsidRDefault="008F5E8B" w:rsidP="002A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4E6E" w14:textId="77777777" w:rsidR="002A0D81" w:rsidRPr="002A0D81" w:rsidRDefault="00084EF4" w:rsidP="002A0D81">
    <w:pPr>
      <w:pStyle w:val="a3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eastAsia="Times New Roman" w:hAnsi="Times New Roman" w:cs="Times New Roman"/>
        <w:noProof/>
        <w:color w:val="0070C0"/>
        <w:sz w:val="24"/>
        <w:szCs w:val="24"/>
        <w:lang w:eastAsia="ru-RU"/>
      </w:rPr>
      <w:drawing>
        <wp:anchor distT="0" distB="0" distL="114935" distR="114935" simplePos="0" relativeHeight="251659264" behindDoc="0" locked="0" layoutInCell="0" allowOverlap="1" wp14:anchorId="520853B0" wp14:editId="247F68B9">
          <wp:simplePos x="0" y="0"/>
          <wp:positionH relativeFrom="margin">
            <wp:posOffset>60325</wp:posOffset>
          </wp:positionH>
          <wp:positionV relativeFrom="paragraph">
            <wp:posOffset>4445</wp:posOffset>
          </wp:positionV>
          <wp:extent cx="387350" cy="359410"/>
          <wp:effectExtent l="0" t="0" r="0" b="254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4" t="-25" r="-24" b="-25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7D2">
      <w:rPr>
        <w:rFonts w:ascii="Times New Roman" w:hAnsi="Times New Roman" w:cs="Times New Roman"/>
        <w:b/>
        <w:color w:val="FF0000"/>
      </w:rPr>
      <w:t>3</w:t>
    </w:r>
    <w:r w:rsidR="00B237D2" w:rsidRPr="00B237D2">
      <w:rPr>
        <w:rFonts w:ascii="Times New Roman" w:hAnsi="Times New Roman" w:cs="Times New Roman"/>
        <w:b/>
        <w:color w:val="FF0000"/>
      </w:rPr>
      <w:t>5</w:t>
    </w:r>
    <w:r w:rsidR="002A0D81" w:rsidRPr="002A0D81">
      <w:rPr>
        <w:rFonts w:ascii="Times New Roman" w:hAnsi="Times New Roman" w:cs="Times New Roman"/>
        <w:b/>
        <w:color w:val="FF0000"/>
      </w:rPr>
      <w:t xml:space="preserve"> Синтез Изначально Вышестоящего Отца</w:t>
    </w:r>
  </w:p>
  <w:p w14:paraId="02B388AA" w14:textId="77777777" w:rsidR="002A0D81" w:rsidRPr="002A0D81" w:rsidRDefault="002A0D81" w:rsidP="002A0D81">
    <w:pPr>
      <w:pStyle w:val="a3"/>
      <w:jc w:val="center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2A0D81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Кут Хуми Дарья Рязанцева</w:t>
    </w:r>
  </w:p>
  <w:p w14:paraId="3C8E85CD" w14:textId="77777777" w:rsidR="002A0D81" w:rsidRPr="002A0D81" w:rsidRDefault="00B237D2" w:rsidP="002A0D81">
    <w:pPr>
      <w:pStyle w:val="a3"/>
      <w:jc w:val="center"/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>2024-01-06-07</w:t>
    </w:r>
    <w:r w:rsidR="002A0D81" w:rsidRPr="002A0D81"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 xml:space="preserve"> Симферополь</w:t>
    </w:r>
  </w:p>
  <w:p w14:paraId="42AFD69C" w14:textId="77777777" w:rsidR="002A0D81" w:rsidRDefault="002A0D81">
    <w:pPr>
      <w:pStyle w:val="a3"/>
    </w:pPr>
  </w:p>
  <w:p w14:paraId="6EC8F4B0" w14:textId="77777777" w:rsidR="002A0D81" w:rsidRDefault="002A0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F3C5C"/>
    <w:multiLevelType w:val="hybridMultilevel"/>
    <w:tmpl w:val="5652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214C9"/>
    <w:multiLevelType w:val="hybridMultilevel"/>
    <w:tmpl w:val="889AF512"/>
    <w:lvl w:ilvl="0" w:tplc="4AAE50FC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426250"/>
    <w:multiLevelType w:val="hybridMultilevel"/>
    <w:tmpl w:val="DB9EB59A"/>
    <w:lvl w:ilvl="0" w:tplc="598E2130">
      <w:start w:val="1"/>
      <w:numFmt w:val="decimal"/>
      <w:lvlText w:val="%1."/>
      <w:lvlJc w:val="left"/>
      <w:pPr>
        <w:ind w:left="25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5" w15:restartNumberingAfterBreak="0">
    <w:nsid w:val="726F4BEE"/>
    <w:multiLevelType w:val="hybridMultilevel"/>
    <w:tmpl w:val="C966DD7A"/>
    <w:lvl w:ilvl="0" w:tplc="19344388">
      <w:start w:val="1"/>
      <w:numFmt w:val="decimal"/>
      <w:lvlText w:val="%1."/>
      <w:lvlJc w:val="left"/>
      <w:pPr>
        <w:ind w:left="144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F1"/>
    <w:rsid w:val="000003B8"/>
    <w:rsid w:val="00000CEE"/>
    <w:rsid w:val="00036430"/>
    <w:rsid w:val="00052904"/>
    <w:rsid w:val="00055860"/>
    <w:rsid w:val="00056305"/>
    <w:rsid w:val="00061F1F"/>
    <w:rsid w:val="000746F3"/>
    <w:rsid w:val="00074FA4"/>
    <w:rsid w:val="000756B7"/>
    <w:rsid w:val="00082A23"/>
    <w:rsid w:val="000839C3"/>
    <w:rsid w:val="00084EF4"/>
    <w:rsid w:val="00090A1C"/>
    <w:rsid w:val="000A090B"/>
    <w:rsid w:val="000A21F3"/>
    <w:rsid w:val="000A3A8C"/>
    <w:rsid w:val="000A4688"/>
    <w:rsid w:val="000B0EF5"/>
    <w:rsid w:val="000B4116"/>
    <w:rsid w:val="000C180B"/>
    <w:rsid w:val="000D16CB"/>
    <w:rsid w:val="000D2070"/>
    <w:rsid w:val="000D506A"/>
    <w:rsid w:val="000D6D4A"/>
    <w:rsid w:val="000F0415"/>
    <w:rsid w:val="00100913"/>
    <w:rsid w:val="00100C53"/>
    <w:rsid w:val="001030CE"/>
    <w:rsid w:val="00104F9B"/>
    <w:rsid w:val="00107E35"/>
    <w:rsid w:val="00110C9A"/>
    <w:rsid w:val="001127BA"/>
    <w:rsid w:val="00113F2C"/>
    <w:rsid w:val="00117C19"/>
    <w:rsid w:val="00124C8E"/>
    <w:rsid w:val="0012618B"/>
    <w:rsid w:val="00127C2F"/>
    <w:rsid w:val="00140AD5"/>
    <w:rsid w:val="00140CDD"/>
    <w:rsid w:val="00141365"/>
    <w:rsid w:val="00142080"/>
    <w:rsid w:val="00144503"/>
    <w:rsid w:val="00145F1F"/>
    <w:rsid w:val="00155ACD"/>
    <w:rsid w:val="0016756B"/>
    <w:rsid w:val="00170B0B"/>
    <w:rsid w:val="00182261"/>
    <w:rsid w:val="001963DE"/>
    <w:rsid w:val="00196A66"/>
    <w:rsid w:val="001A6429"/>
    <w:rsid w:val="001B65E8"/>
    <w:rsid w:val="001D1763"/>
    <w:rsid w:val="001D55A5"/>
    <w:rsid w:val="001D79AE"/>
    <w:rsid w:val="001E2D9D"/>
    <w:rsid w:val="002140C3"/>
    <w:rsid w:val="00214EEB"/>
    <w:rsid w:val="00226318"/>
    <w:rsid w:val="0022716B"/>
    <w:rsid w:val="0023344B"/>
    <w:rsid w:val="00244AE9"/>
    <w:rsid w:val="00250A23"/>
    <w:rsid w:val="002556A4"/>
    <w:rsid w:val="002576E6"/>
    <w:rsid w:val="0026496C"/>
    <w:rsid w:val="00265DBC"/>
    <w:rsid w:val="00267554"/>
    <w:rsid w:val="002722AE"/>
    <w:rsid w:val="0027717C"/>
    <w:rsid w:val="002828CC"/>
    <w:rsid w:val="0029498B"/>
    <w:rsid w:val="002A0D81"/>
    <w:rsid w:val="002B1722"/>
    <w:rsid w:val="002D25FA"/>
    <w:rsid w:val="002D6068"/>
    <w:rsid w:val="002D6B15"/>
    <w:rsid w:val="002D7C4E"/>
    <w:rsid w:val="002E1C3A"/>
    <w:rsid w:val="002F2D0D"/>
    <w:rsid w:val="002F7834"/>
    <w:rsid w:val="003000C6"/>
    <w:rsid w:val="003104EE"/>
    <w:rsid w:val="00317773"/>
    <w:rsid w:val="00317A4D"/>
    <w:rsid w:val="003208D1"/>
    <w:rsid w:val="00322927"/>
    <w:rsid w:val="00327C41"/>
    <w:rsid w:val="00332002"/>
    <w:rsid w:val="0034173F"/>
    <w:rsid w:val="003429B1"/>
    <w:rsid w:val="003529C9"/>
    <w:rsid w:val="003561C0"/>
    <w:rsid w:val="003606AC"/>
    <w:rsid w:val="003658C9"/>
    <w:rsid w:val="00367B54"/>
    <w:rsid w:val="00377274"/>
    <w:rsid w:val="00377EFB"/>
    <w:rsid w:val="00382356"/>
    <w:rsid w:val="00394410"/>
    <w:rsid w:val="003A6ABF"/>
    <w:rsid w:val="003C1254"/>
    <w:rsid w:val="003C2B78"/>
    <w:rsid w:val="003C3446"/>
    <w:rsid w:val="003C552D"/>
    <w:rsid w:val="003C6F08"/>
    <w:rsid w:val="003D48C1"/>
    <w:rsid w:val="003D54A7"/>
    <w:rsid w:val="003D738F"/>
    <w:rsid w:val="003E3FAB"/>
    <w:rsid w:val="003E66A2"/>
    <w:rsid w:val="003F40D4"/>
    <w:rsid w:val="003F6046"/>
    <w:rsid w:val="0040289C"/>
    <w:rsid w:val="00406625"/>
    <w:rsid w:val="0040704E"/>
    <w:rsid w:val="00413E6C"/>
    <w:rsid w:val="00416924"/>
    <w:rsid w:val="004224C1"/>
    <w:rsid w:val="004228F2"/>
    <w:rsid w:val="004236FA"/>
    <w:rsid w:val="004300A9"/>
    <w:rsid w:val="00446AE1"/>
    <w:rsid w:val="00455616"/>
    <w:rsid w:val="004621BA"/>
    <w:rsid w:val="004645D2"/>
    <w:rsid w:val="00471580"/>
    <w:rsid w:val="004718BD"/>
    <w:rsid w:val="00485A9B"/>
    <w:rsid w:val="00491A15"/>
    <w:rsid w:val="00493CD8"/>
    <w:rsid w:val="004A563C"/>
    <w:rsid w:val="004B3B38"/>
    <w:rsid w:val="004C6513"/>
    <w:rsid w:val="005076F3"/>
    <w:rsid w:val="00512AC7"/>
    <w:rsid w:val="0051756D"/>
    <w:rsid w:val="00522D55"/>
    <w:rsid w:val="00522F87"/>
    <w:rsid w:val="0053469F"/>
    <w:rsid w:val="0053539A"/>
    <w:rsid w:val="005460C9"/>
    <w:rsid w:val="00552FFF"/>
    <w:rsid w:val="00560638"/>
    <w:rsid w:val="00567C98"/>
    <w:rsid w:val="0057771D"/>
    <w:rsid w:val="005850D8"/>
    <w:rsid w:val="00585C5F"/>
    <w:rsid w:val="00587CBF"/>
    <w:rsid w:val="00592F39"/>
    <w:rsid w:val="00593CFD"/>
    <w:rsid w:val="00596542"/>
    <w:rsid w:val="005977D1"/>
    <w:rsid w:val="005A4956"/>
    <w:rsid w:val="005B2D39"/>
    <w:rsid w:val="005C3EE9"/>
    <w:rsid w:val="005C4571"/>
    <w:rsid w:val="005D4C2E"/>
    <w:rsid w:val="005D78C5"/>
    <w:rsid w:val="005E6501"/>
    <w:rsid w:val="005F120A"/>
    <w:rsid w:val="005F6F7C"/>
    <w:rsid w:val="00602DA4"/>
    <w:rsid w:val="006116CA"/>
    <w:rsid w:val="00611DBB"/>
    <w:rsid w:val="00614896"/>
    <w:rsid w:val="00625E68"/>
    <w:rsid w:val="00630118"/>
    <w:rsid w:val="00637B64"/>
    <w:rsid w:val="006404FB"/>
    <w:rsid w:val="00640F86"/>
    <w:rsid w:val="00642509"/>
    <w:rsid w:val="00661399"/>
    <w:rsid w:val="00666A9C"/>
    <w:rsid w:val="006706A7"/>
    <w:rsid w:val="0067291B"/>
    <w:rsid w:val="00676FA8"/>
    <w:rsid w:val="00680754"/>
    <w:rsid w:val="006954CA"/>
    <w:rsid w:val="00695A4E"/>
    <w:rsid w:val="006B01E1"/>
    <w:rsid w:val="006B3717"/>
    <w:rsid w:val="006B5F6A"/>
    <w:rsid w:val="006C001E"/>
    <w:rsid w:val="006D5B43"/>
    <w:rsid w:val="006D641E"/>
    <w:rsid w:val="006E3C47"/>
    <w:rsid w:val="006F25AB"/>
    <w:rsid w:val="00704C65"/>
    <w:rsid w:val="00713346"/>
    <w:rsid w:val="00720A64"/>
    <w:rsid w:val="0072402B"/>
    <w:rsid w:val="007304F7"/>
    <w:rsid w:val="00730F8E"/>
    <w:rsid w:val="00735A7D"/>
    <w:rsid w:val="00741F7A"/>
    <w:rsid w:val="00743F41"/>
    <w:rsid w:val="00750654"/>
    <w:rsid w:val="0076087D"/>
    <w:rsid w:val="00767E78"/>
    <w:rsid w:val="00771971"/>
    <w:rsid w:val="00771BE6"/>
    <w:rsid w:val="00782F5F"/>
    <w:rsid w:val="007834AB"/>
    <w:rsid w:val="007905E5"/>
    <w:rsid w:val="00793376"/>
    <w:rsid w:val="00794ABB"/>
    <w:rsid w:val="0079649E"/>
    <w:rsid w:val="007A2273"/>
    <w:rsid w:val="007B4055"/>
    <w:rsid w:val="007C587D"/>
    <w:rsid w:val="007C5BD4"/>
    <w:rsid w:val="007D63A8"/>
    <w:rsid w:val="007E4BD8"/>
    <w:rsid w:val="007E599C"/>
    <w:rsid w:val="007F4091"/>
    <w:rsid w:val="0081122D"/>
    <w:rsid w:val="00812863"/>
    <w:rsid w:val="00814711"/>
    <w:rsid w:val="00814AE8"/>
    <w:rsid w:val="00824981"/>
    <w:rsid w:val="00824F39"/>
    <w:rsid w:val="00833144"/>
    <w:rsid w:val="00841B9F"/>
    <w:rsid w:val="00841DB2"/>
    <w:rsid w:val="0084787F"/>
    <w:rsid w:val="00850943"/>
    <w:rsid w:val="00850AAA"/>
    <w:rsid w:val="00851112"/>
    <w:rsid w:val="008651F0"/>
    <w:rsid w:val="0086780E"/>
    <w:rsid w:val="008718A1"/>
    <w:rsid w:val="0087726C"/>
    <w:rsid w:val="008804AB"/>
    <w:rsid w:val="00882A00"/>
    <w:rsid w:val="008A737F"/>
    <w:rsid w:val="008B12F5"/>
    <w:rsid w:val="008B2347"/>
    <w:rsid w:val="008B3A09"/>
    <w:rsid w:val="008B6A4E"/>
    <w:rsid w:val="008C059C"/>
    <w:rsid w:val="008C0DDE"/>
    <w:rsid w:val="008C5A5A"/>
    <w:rsid w:val="008D6444"/>
    <w:rsid w:val="008F0041"/>
    <w:rsid w:val="008F5505"/>
    <w:rsid w:val="008F5E8B"/>
    <w:rsid w:val="008F60D9"/>
    <w:rsid w:val="008F6884"/>
    <w:rsid w:val="008F6EF1"/>
    <w:rsid w:val="00900EA0"/>
    <w:rsid w:val="009018BE"/>
    <w:rsid w:val="00901A05"/>
    <w:rsid w:val="0090291D"/>
    <w:rsid w:val="00905BE3"/>
    <w:rsid w:val="009202DA"/>
    <w:rsid w:val="00923E97"/>
    <w:rsid w:val="0093399C"/>
    <w:rsid w:val="0094510C"/>
    <w:rsid w:val="009501FE"/>
    <w:rsid w:val="00957E86"/>
    <w:rsid w:val="00963D99"/>
    <w:rsid w:val="00981376"/>
    <w:rsid w:val="009829F3"/>
    <w:rsid w:val="00983D13"/>
    <w:rsid w:val="00984CCC"/>
    <w:rsid w:val="00994A06"/>
    <w:rsid w:val="009A50D0"/>
    <w:rsid w:val="009A6DDB"/>
    <w:rsid w:val="009B50B4"/>
    <w:rsid w:val="009B5EE1"/>
    <w:rsid w:val="009C39D8"/>
    <w:rsid w:val="009C3BC6"/>
    <w:rsid w:val="009E3DDE"/>
    <w:rsid w:val="009E5C7C"/>
    <w:rsid w:val="009E64F0"/>
    <w:rsid w:val="009E7328"/>
    <w:rsid w:val="00A1431E"/>
    <w:rsid w:val="00A31811"/>
    <w:rsid w:val="00A31DCC"/>
    <w:rsid w:val="00A35252"/>
    <w:rsid w:val="00A42A60"/>
    <w:rsid w:val="00A432D4"/>
    <w:rsid w:val="00A4437F"/>
    <w:rsid w:val="00A468ED"/>
    <w:rsid w:val="00A53857"/>
    <w:rsid w:val="00A61D60"/>
    <w:rsid w:val="00A83074"/>
    <w:rsid w:val="00A837A2"/>
    <w:rsid w:val="00A83B6D"/>
    <w:rsid w:val="00A85ACE"/>
    <w:rsid w:val="00A9225C"/>
    <w:rsid w:val="00A92F79"/>
    <w:rsid w:val="00AB12DF"/>
    <w:rsid w:val="00AB4856"/>
    <w:rsid w:val="00AC1C28"/>
    <w:rsid w:val="00AC53B7"/>
    <w:rsid w:val="00AE19FD"/>
    <w:rsid w:val="00AE5422"/>
    <w:rsid w:val="00AE7B9E"/>
    <w:rsid w:val="00B06354"/>
    <w:rsid w:val="00B11DEA"/>
    <w:rsid w:val="00B237D2"/>
    <w:rsid w:val="00B26929"/>
    <w:rsid w:val="00B30F46"/>
    <w:rsid w:val="00B4433F"/>
    <w:rsid w:val="00B45E93"/>
    <w:rsid w:val="00B521D7"/>
    <w:rsid w:val="00B5445B"/>
    <w:rsid w:val="00B60274"/>
    <w:rsid w:val="00B64F36"/>
    <w:rsid w:val="00B65043"/>
    <w:rsid w:val="00B74515"/>
    <w:rsid w:val="00B7696C"/>
    <w:rsid w:val="00B83F3A"/>
    <w:rsid w:val="00B900A6"/>
    <w:rsid w:val="00B91980"/>
    <w:rsid w:val="00B94B24"/>
    <w:rsid w:val="00BC3329"/>
    <w:rsid w:val="00BD050C"/>
    <w:rsid w:val="00BD275C"/>
    <w:rsid w:val="00BD7195"/>
    <w:rsid w:val="00BE2A6F"/>
    <w:rsid w:val="00BE60B9"/>
    <w:rsid w:val="00BE6B35"/>
    <w:rsid w:val="00BF0E15"/>
    <w:rsid w:val="00BF4273"/>
    <w:rsid w:val="00BF6F09"/>
    <w:rsid w:val="00C037F7"/>
    <w:rsid w:val="00C03917"/>
    <w:rsid w:val="00C07DDD"/>
    <w:rsid w:val="00C246E0"/>
    <w:rsid w:val="00C272D3"/>
    <w:rsid w:val="00C36C2A"/>
    <w:rsid w:val="00C431F5"/>
    <w:rsid w:val="00C50432"/>
    <w:rsid w:val="00C53750"/>
    <w:rsid w:val="00C576D2"/>
    <w:rsid w:val="00C644CB"/>
    <w:rsid w:val="00C67BA0"/>
    <w:rsid w:val="00C72964"/>
    <w:rsid w:val="00C73FEF"/>
    <w:rsid w:val="00C76F20"/>
    <w:rsid w:val="00C76FB0"/>
    <w:rsid w:val="00C77AF0"/>
    <w:rsid w:val="00C81F35"/>
    <w:rsid w:val="00C82403"/>
    <w:rsid w:val="00C90821"/>
    <w:rsid w:val="00C97421"/>
    <w:rsid w:val="00C97539"/>
    <w:rsid w:val="00CA0CC6"/>
    <w:rsid w:val="00CB569A"/>
    <w:rsid w:val="00CB62EC"/>
    <w:rsid w:val="00CC797D"/>
    <w:rsid w:val="00CE24BB"/>
    <w:rsid w:val="00CE72B1"/>
    <w:rsid w:val="00CF017C"/>
    <w:rsid w:val="00CF10D5"/>
    <w:rsid w:val="00CF2DFE"/>
    <w:rsid w:val="00CF4F8B"/>
    <w:rsid w:val="00D00020"/>
    <w:rsid w:val="00D0420F"/>
    <w:rsid w:val="00D067C3"/>
    <w:rsid w:val="00D14369"/>
    <w:rsid w:val="00D21B24"/>
    <w:rsid w:val="00D23407"/>
    <w:rsid w:val="00D41B76"/>
    <w:rsid w:val="00D44E41"/>
    <w:rsid w:val="00D629EE"/>
    <w:rsid w:val="00D704B9"/>
    <w:rsid w:val="00D7094D"/>
    <w:rsid w:val="00D84C0D"/>
    <w:rsid w:val="00D8771B"/>
    <w:rsid w:val="00D9031A"/>
    <w:rsid w:val="00D97F66"/>
    <w:rsid w:val="00DA6FEF"/>
    <w:rsid w:val="00DB4B7B"/>
    <w:rsid w:val="00DC2CC2"/>
    <w:rsid w:val="00DD17D3"/>
    <w:rsid w:val="00DE260F"/>
    <w:rsid w:val="00DF3652"/>
    <w:rsid w:val="00DF4018"/>
    <w:rsid w:val="00DF61EC"/>
    <w:rsid w:val="00E17E8F"/>
    <w:rsid w:val="00E20326"/>
    <w:rsid w:val="00E236E6"/>
    <w:rsid w:val="00E23947"/>
    <w:rsid w:val="00E24351"/>
    <w:rsid w:val="00E320AA"/>
    <w:rsid w:val="00E42DBB"/>
    <w:rsid w:val="00E47B8D"/>
    <w:rsid w:val="00E52674"/>
    <w:rsid w:val="00E61FA3"/>
    <w:rsid w:val="00E6693C"/>
    <w:rsid w:val="00E71940"/>
    <w:rsid w:val="00E73CF4"/>
    <w:rsid w:val="00E9136E"/>
    <w:rsid w:val="00E97019"/>
    <w:rsid w:val="00E973E1"/>
    <w:rsid w:val="00EA53DE"/>
    <w:rsid w:val="00EB0047"/>
    <w:rsid w:val="00EC41F4"/>
    <w:rsid w:val="00ED2806"/>
    <w:rsid w:val="00ED563F"/>
    <w:rsid w:val="00EE1DC6"/>
    <w:rsid w:val="00EF2565"/>
    <w:rsid w:val="00EF7C4D"/>
    <w:rsid w:val="00F033F6"/>
    <w:rsid w:val="00F076CF"/>
    <w:rsid w:val="00F14C8C"/>
    <w:rsid w:val="00F15398"/>
    <w:rsid w:val="00F211C3"/>
    <w:rsid w:val="00F23C02"/>
    <w:rsid w:val="00F2785F"/>
    <w:rsid w:val="00F30E2D"/>
    <w:rsid w:val="00F432D3"/>
    <w:rsid w:val="00F50CB9"/>
    <w:rsid w:val="00F54BAB"/>
    <w:rsid w:val="00F66EF3"/>
    <w:rsid w:val="00F8260D"/>
    <w:rsid w:val="00F85784"/>
    <w:rsid w:val="00F96285"/>
    <w:rsid w:val="00FA2812"/>
    <w:rsid w:val="00FA30D2"/>
    <w:rsid w:val="00FB006F"/>
    <w:rsid w:val="00FB0FB3"/>
    <w:rsid w:val="00FD2C80"/>
    <w:rsid w:val="00FD7C8F"/>
    <w:rsid w:val="00FE63C6"/>
    <w:rsid w:val="00FF09DC"/>
    <w:rsid w:val="00FF76F5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B4C88"/>
  <w15:chartTrackingRefBased/>
  <w15:docId w15:val="{1AC03525-A5AA-4222-9710-860FF789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81"/>
  </w:style>
  <w:style w:type="paragraph" w:styleId="a5">
    <w:name w:val="footer"/>
    <w:basedOn w:val="a"/>
    <w:link w:val="a6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D81"/>
  </w:style>
  <w:style w:type="character" w:customStyle="1" w:styleId="10">
    <w:name w:val="Заголовок 1 Знак"/>
    <w:basedOn w:val="a0"/>
    <w:link w:val="1"/>
    <w:uiPriority w:val="9"/>
    <w:rsid w:val="002A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2024-01-16T20:05:00Z</dcterms:created>
  <dcterms:modified xsi:type="dcterms:W3CDTF">2024-01-16T20:07:00Z</dcterms:modified>
</cp:coreProperties>
</file>