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Pr="00207674" w:rsidRDefault="006232AF" w:rsidP="005628EF">
      <w:pPr>
        <w:pStyle w:val="ParaAttribute5"/>
        <w:ind w:firstLine="567"/>
        <w:rPr>
          <w:rFonts w:eastAsia="Times New Roman"/>
          <w:sz w:val="36"/>
          <w:szCs w:val="36"/>
        </w:rPr>
      </w:pPr>
    </w:p>
    <w:p w:rsidR="0032050A" w:rsidRPr="00426105" w:rsidRDefault="00207674" w:rsidP="00426105">
      <w:pPr>
        <w:pStyle w:val="ParaAttribute5"/>
        <w:ind w:firstLine="720"/>
        <w:rPr>
          <w:rFonts w:eastAsia="Times New Roman"/>
          <w:sz w:val="40"/>
          <w:szCs w:val="40"/>
        </w:rPr>
      </w:pPr>
      <w:r w:rsidRPr="00426105">
        <w:rPr>
          <w:sz w:val="40"/>
          <w:szCs w:val="40"/>
        </w:rPr>
        <w:t>Высокий Цельный Синтез Совершенного Метагалактического Права Человека Метагалактики Ф</w:t>
      </w:r>
      <w:r w:rsidR="00426105">
        <w:rPr>
          <w:sz w:val="40"/>
          <w:szCs w:val="40"/>
        </w:rPr>
        <w:t>а Метагалактической Цивилизации ИВО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873907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40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5210FF">
        <w:rPr>
          <w:rStyle w:val="CharAttribute12"/>
          <w:rFonts w:eastAsia="Batang"/>
          <w:szCs w:val="24"/>
        </w:rPr>
        <w:t>262076 ИЦ</w:t>
      </w:r>
      <w:r>
        <w:rPr>
          <w:rStyle w:val="CharAttribute12"/>
          <w:rFonts w:eastAsia="Batang"/>
          <w:szCs w:val="24"/>
        </w:rPr>
        <w:t>, Краснодар</w:t>
      </w:r>
    </w:p>
    <w:p w:rsidR="009E5B0F" w:rsidRDefault="005628E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</w:t>
      </w:r>
      <w:r w:rsidR="00873907">
        <w:rPr>
          <w:rStyle w:val="CharAttribute12"/>
          <w:rFonts w:eastAsia="Batang"/>
          <w:szCs w:val="24"/>
        </w:rPr>
        <w:t>2</w:t>
      </w:r>
      <w:r w:rsidR="008E7E40">
        <w:rPr>
          <w:rStyle w:val="CharAttribute12"/>
          <w:rFonts w:eastAsia="Batang"/>
          <w:szCs w:val="24"/>
        </w:rPr>
        <w:t>-</w:t>
      </w:r>
      <w:r>
        <w:rPr>
          <w:rStyle w:val="CharAttribute12"/>
          <w:rFonts w:eastAsia="Batang"/>
          <w:szCs w:val="24"/>
        </w:rPr>
        <w:t>1</w:t>
      </w:r>
      <w:r w:rsidR="00873907">
        <w:rPr>
          <w:rStyle w:val="CharAttribute12"/>
          <w:rFonts w:eastAsia="Batang"/>
          <w:szCs w:val="24"/>
        </w:rPr>
        <w:t>3</w:t>
      </w:r>
      <w:r w:rsidR="008E7E40">
        <w:rPr>
          <w:rStyle w:val="CharAttribute12"/>
          <w:rFonts w:eastAsia="Batang"/>
          <w:szCs w:val="24"/>
        </w:rPr>
        <w:t>.</w:t>
      </w:r>
      <w:r w:rsidR="00873907">
        <w:rPr>
          <w:rStyle w:val="CharAttribute12"/>
          <w:rFonts w:eastAsia="Batang"/>
          <w:szCs w:val="24"/>
        </w:rPr>
        <w:t>10</w:t>
      </w:r>
      <w:r w:rsidR="00B8115F">
        <w:rPr>
          <w:rStyle w:val="CharAttribute12"/>
          <w:rFonts w:eastAsia="Batang"/>
          <w:szCs w:val="24"/>
        </w:rPr>
        <w:t>.2019г.</w:t>
      </w:r>
    </w:p>
    <w:p w:rsidR="009E5B0F" w:rsidRDefault="009E5B0F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val="ru-RU" w:eastAsia="ru-RU"/>
        </w:rPr>
      </w:pPr>
      <w:r w:rsidRPr="008E7E40">
        <w:rPr>
          <w:rStyle w:val="CharAttribute12"/>
          <w:rFonts w:eastAsia="Batang"/>
          <w:szCs w:val="24"/>
          <w:lang w:val="ru-RU"/>
        </w:rPr>
        <w:br w:type="page"/>
      </w:r>
    </w:p>
    <w:p w:rsidR="006232AF" w:rsidRDefault="00B8115F" w:rsidP="00D559BC">
      <w:pPr>
        <w:pStyle w:val="ParaAttribute9"/>
        <w:spacing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4F5E65" w:rsidRDefault="00A705DB" w:rsidP="00B816CD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520C93" w:rsidRPr="004F5E65">
        <w:rPr>
          <w:rStyle w:val="CharAttribute4"/>
          <w:rFonts w:eastAsia="Batang"/>
          <w:sz w:val="24"/>
          <w:szCs w:val="24"/>
        </w:rPr>
        <w:t>В основном, права у нас срабатывают,</w:t>
      </w:r>
      <w:r w:rsidR="004F5E65">
        <w:rPr>
          <w:rStyle w:val="CharAttribute4"/>
          <w:rFonts w:eastAsia="Batang"/>
          <w:sz w:val="24"/>
          <w:szCs w:val="24"/>
        </w:rPr>
        <w:t xml:space="preserve"> как права Созидания.</w:t>
      </w:r>
    </w:p>
    <w:p w:rsidR="00AB35D3" w:rsidRPr="004F5E65" w:rsidRDefault="009942CC" w:rsidP="00B816CD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Мы не знаем, что такое Сове</w:t>
      </w:r>
      <w:r w:rsidR="002E0641" w:rsidRPr="004F5E65">
        <w:rPr>
          <w:rStyle w:val="CharAttribute4"/>
          <w:rFonts w:eastAsia="Batang"/>
          <w:sz w:val="24"/>
          <w:szCs w:val="24"/>
        </w:rPr>
        <w:t>ршенное Право, как естество.</w:t>
      </w:r>
    </w:p>
    <w:p w:rsidR="009942CC" w:rsidRPr="004F5E65" w:rsidRDefault="009942CC" w:rsidP="00B816CD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Пример, мы ведём машину естественно – это внутреннее право. Другой пример, у нас есть машина, но мы не знаем, как её вести или неуверенное вождение, когда ещё нет естества – право Созидания.</w:t>
      </w:r>
    </w:p>
    <w:p w:rsidR="000A22B8" w:rsidRPr="004F5E65" w:rsidRDefault="002E0641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Есть разный опыт</w:t>
      </w:r>
      <w:r w:rsidR="00830E73" w:rsidRPr="004F5E65">
        <w:rPr>
          <w:rStyle w:val="CharAttribute4"/>
          <w:rFonts w:eastAsia="Batang"/>
          <w:sz w:val="24"/>
          <w:szCs w:val="24"/>
        </w:rPr>
        <w:t>,</w:t>
      </w:r>
      <w:r w:rsidRPr="004F5E65">
        <w:rPr>
          <w:rStyle w:val="CharAttribute4"/>
          <w:rFonts w:eastAsia="Batang"/>
          <w:sz w:val="24"/>
          <w:szCs w:val="24"/>
        </w:rPr>
        <w:t xml:space="preserve"> который мы нарабатываем </w:t>
      </w:r>
      <w:r w:rsidR="00830E73" w:rsidRPr="004F5E65">
        <w:rPr>
          <w:rStyle w:val="CharAttribute4"/>
          <w:rFonts w:eastAsia="Batang"/>
          <w:sz w:val="24"/>
          <w:szCs w:val="24"/>
        </w:rPr>
        <w:t xml:space="preserve">в нескольких жизнях – </w:t>
      </w:r>
      <w:r w:rsidRPr="004F5E65">
        <w:rPr>
          <w:rStyle w:val="CharAttribute4"/>
          <w:rFonts w:eastAsia="Batang"/>
          <w:sz w:val="24"/>
          <w:szCs w:val="24"/>
        </w:rPr>
        <w:t>естественный опыт вождения машины, техники</w:t>
      </w:r>
      <w:r w:rsidR="00830E73" w:rsidRPr="004F5E65">
        <w:rPr>
          <w:rStyle w:val="CharAttribute4"/>
          <w:rFonts w:eastAsia="Batang"/>
          <w:sz w:val="24"/>
          <w:szCs w:val="24"/>
        </w:rPr>
        <w:t>, умения говорить, вести Синтез.</w:t>
      </w:r>
      <w:r w:rsidR="001E75A1" w:rsidRPr="004F5E65">
        <w:rPr>
          <w:rStyle w:val="CharAttribute4"/>
          <w:rFonts w:eastAsia="Batang"/>
          <w:sz w:val="24"/>
          <w:szCs w:val="24"/>
        </w:rPr>
        <w:t xml:space="preserve"> И всё это записывается в 136 Часть – наше настоящее истинное мастерство.</w:t>
      </w:r>
    </w:p>
    <w:p w:rsidR="00690644" w:rsidRPr="004F5E65" w:rsidRDefault="00ED1FE8" w:rsidP="00ED1FE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690644" w:rsidRPr="004F5E65">
        <w:rPr>
          <w:rStyle w:val="CharAttribute4"/>
          <w:rFonts w:eastAsia="Batang"/>
          <w:sz w:val="24"/>
          <w:szCs w:val="24"/>
        </w:rPr>
        <w:t>Пример некорректного управления страной при развале СССР.</w:t>
      </w:r>
    </w:p>
    <w:p w:rsidR="00690644" w:rsidRPr="004F5E65" w:rsidRDefault="00690644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Пример </w:t>
      </w:r>
      <w:proofErr w:type="spellStart"/>
      <w:r w:rsidR="00363301" w:rsidRPr="004F5E65">
        <w:rPr>
          <w:rStyle w:val="CharAttribute4"/>
          <w:rFonts w:eastAsia="Batang"/>
          <w:sz w:val="24"/>
          <w:szCs w:val="24"/>
        </w:rPr>
        <w:t>пассионарности</w:t>
      </w:r>
      <w:proofErr w:type="spellEnd"/>
      <w:r w:rsidR="00363301" w:rsidRPr="004F5E65">
        <w:rPr>
          <w:rStyle w:val="CharAttribute4"/>
          <w:rFonts w:eastAsia="Batang"/>
          <w:sz w:val="24"/>
          <w:szCs w:val="24"/>
        </w:rPr>
        <w:t xml:space="preserve"> первого президента России после накопления соотв</w:t>
      </w:r>
      <w:r w:rsidR="00D559BC" w:rsidRPr="004F5E65">
        <w:rPr>
          <w:rStyle w:val="CharAttribute4"/>
          <w:rFonts w:eastAsia="Batang"/>
          <w:sz w:val="24"/>
          <w:szCs w:val="24"/>
        </w:rPr>
        <w:t>етствующих прав народом России.</w:t>
      </w:r>
    </w:p>
    <w:p w:rsidR="00093EBD" w:rsidRPr="004F5E65" w:rsidRDefault="00093EBD" w:rsidP="000A22B8">
      <w:pPr>
        <w:pStyle w:val="ParaAttribute2"/>
        <w:ind w:firstLine="567"/>
        <w:jc w:val="both"/>
        <w:rPr>
          <w:rFonts w:eastAsia="Arial Unicode MS"/>
        </w:rPr>
      </w:pPr>
      <w:r w:rsidRPr="004F5E65">
        <w:rPr>
          <w:rStyle w:val="CharAttribute4"/>
          <w:rFonts w:eastAsia="Batang"/>
          <w:sz w:val="24"/>
          <w:szCs w:val="24"/>
        </w:rPr>
        <w:t>При распаде СССР возникла неправильная оценка естественных прав. Естественное совершенное право нации, народа, человечества Планеты.</w:t>
      </w:r>
      <w:r w:rsidR="00FC14EC" w:rsidRPr="004F5E65">
        <w:rPr>
          <w:rStyle w:val="CharAttribute4"/>
          <w:rFonts w:eastAsia="Batang"/>
          <w:sz w:val="24"/>
          <w:szCs w:val="24"/>
        </w:rPr>
        <w:t xml:space="preserve"> Естественное право на самоопределение, право жить. Страны бывшего СССР жили за счёт потенциала Советского Союза примерно 22 года. На Украине главное было сельское хозяйство, в России нацеленность на промышленность.</w:t>
      </w:r>
    </w:p>
    <w:p w:rsidR="000A22B8" w:rsidRPr="004F5E65" w:rsidRDefault="000A22B8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790903">
        <w:rPr>
          <w:rStyle w:val="CharAttribute4"/>
          <w:rFonts w:eastAsia="Batang"/>
          <w:b/>
          <w:color w:val="C00000"/>
          <w:sz w:val="24"/>
          <w:szCs w:val="24"/>
        </w:rPr>
        <w:t>0:40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790903" w:rsidRPr="004F5E65">
        <w:rPr>
          <w:rStyle w:val="CharAttribute4"/>
          <w:rFonts w:eastAsia="Batang"/>
          <w:sz w:val="24"/>
          <w:szCs w:val="24"/>
        </w:rPr>
        <w:t>Любая нация должны накопить права и естество и перейти в новое развитие.</w:t>
      </w:r>
      <w:r w:rsidR="004E616F" w:rsidRPr="004F5E65">
        <w:rPr>
          <w:rStyle w:val="CharAttribute4"/>
          <w:rFonts w:eastAsia="Batang"/>
          <w:sz w:val="24"/>
          <w:szCs w:val="24"/>
        </w:rPr>
        <w:t xml:space="preserve"> Россия отдала свой потенциал промышленного развития американцам. Украина отдала свой </w:t>
      </w:r>
      <w:proofErr w:type="gramStart"/>
      <w:r w:rsidR="004E616F" w:rsidRPr="004F5E65">
        <w:rPr>
          <w:rStyle w:val="CharAttribute4"/>
          <w:rFonts w:eastAsia="Batang"/>
          <w:sz w:val="24"/>
          <w:szCs w:val="24"/>
        </w:rPr>
        <w:t>сельско-хозяйственный</w:t>
      </w:r>
      <w:proofErr w:type="gramEnd"/>
      <w:r w:rsidR="004E616F" w:rsidRPr="004F5E65">
        <w:rPr>
          <w:rStyle w:val="CharAttribute4"/>
          <w:rFonts w:eastAsia="Batang"/>
          <w:sz w:val="24"/>
          <w:szCs w:val="24"/>
        </w:rPr>
        <w:t xml:space="preserve"> потенциал китайцам.</w:t>
      </w:r>
    </w:p>
    <w:p w:rsidR="00E574BB" w:rsidRPr="004F5E65" w:rsidRDefault="00E574BB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Пример прав американцев при создании двигателя для ракет шаттлов</w:t>
      </w:r>
      <w:r w:rsidR="00B01A1D" w:rsidRPr="004F5E65">
        <w:rPr>
          <w:rStyle w:val="CharAttribute4"/>
          <w:rFonts w:eastAsia="Batang"/>
          <w:sz w:val="24"/>
          <w:szCs w:val="24"/>
        </w:rPr>
        <w:t>.</w:t>
      </w:r>
    </w:p>
    <w:p w:rsidR="00164FD3" w:rsidRPr="004F5E65" w:rsidRDefault="00B01A1D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00:50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Pr="004F5E65">
        <w:rPr>
          <w:rStyle w:val="CharAttribute4"/>
          <w:rFonts w:eastAsia="Batang"/>
          <w:sz w:val="24"/>
          <w:szCs w:val="24"/>
        </w:rPr>
        <w:t>Всё, что мы достигли в развитии Частей, достижения Синтеза записываются в права нации, пот</w:t>
      </w:r>
      <w:r w:rsidR="00247BE4" w:rsidRPr="004F5E65">
        <w:rPr>
          <w:rStyle w:val="CharAttribute4"/>
          <w:rFonts w:eastAsia="Batang"/>
          <w:sz w:val="24"/>
          <w:szCs w:val="24"/>
        </w:rPr>
        <w:t>ом записываются в права землян</w:t>
      </w:r>
      <w:r w:rsidRPr="004F5E65">
        <w:rPr>
          <w:rStyle w:val="CharAttribute4"/>
          <w:rFonts w:eastAsia="Batang"/>
          <w:sz w:val="24"/>
          <w:szCs w:val="24"/>
        </w:rPr>
        <w:t>.</w:t>
      </w:r>
      <w:r w:rsidR="00164FD3" w:rsidRPr="004F5E65">
        <w:rPr>
          <w:rStyle w:val="CharAttribute4"/>
          <w:rFonts w:eastAsia="Batang"/>
          <w:sz w:val="24"/>
          <w:szCs w:val="24"/>
        </w:rPr>
        <w:t xml:space="preserve"> </w:t>
      </w:r>
      <w:r w:rsidR="00247BE4" w:rsidRPr="004F5E65">
        <w:rPr>
          <w:rStyle w:val="CharAttribute4"/>
          <w:rFonts w:eastAsia="Batang"/>
          <w:sz w:val="24"/>
          <w:szCs w:val="24"/>
        </w:rPr>
        <w:t>Права складываются и рождается Совершенное право.</w:t>
      </w:r>
    </w:p>
    <w:p w:rsidR="0023379B" w:rsidRPr="004F5E65" w:rsidRDefault="00164FD3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У России есть </w:t>
      </w:r>
      <w:r w:rsidRPr="004F5E65">
        <w:rPr>
          <w:rStyle w:val="CharAttribute4"/>
          <w:rFonts w:eastAsia="Batang"/>
          <w:b/>
          <w:sz w:val="24"/>
          <w:szCs w:val="24"/>
        </w:rPr>
        <w:t>технические права</w:t>
      </w:r>
      <w:r w:rsidR="00396383" w:rsidRPr="004F5E65">
        <w:rPr>
          <w:rStyle w:val="CharAttribute4"/>
          <w:rFonts w:eastAsia="Batang"/>
          <w:sz w:val="24"/>
          <w:szCs w:val="24"/>
        </w:rPr>
        <w:t xml:space="preserve"> </w:t>
      </w:r>
      <w:r w:rsidR="00396383" w:rsidRPr="004F5E65">
        <w:rPr>
          <w:rStyle w:val="CharAttribute4"/>
          <w:rFonts w:eastAsia="Batang"/>
          <w:b/>
          <w:sz w:val="24"/>
          <w:szCs w:val="24"/>
        </w:rPr>
        <w:t>на создание</w:t>
      </w:r>
      <w:r w:rsidR="00396383" w:rsidRPr="004F5E65">
        <w:rPr>
          <w:rStyle w:val="CharAttribute4"/>
          <w:rFonts w:eastAsia="Batang"/>
          <w:sz w:val="24"/>
          <w:szCs w:val="24"/>
        </w:rPr>
        <w:t>: космических ракет</w:t>
      </w:r>
      <w:r w:rsidRPr="004F5E65">
        <w:rPr>
          <w:rStyle w:val="CharAttribute4"/>
          <w:rFonts w:eastAsia="Batang"/>
          <w:sz w:val="24"/>
          <w:szCs w:val="24"/>
        </w:rPr>
        <w:t xml:space="preserve">, </w:t>
      </w:r>
      <w:r w:rsidR="00396383" w:rsidRPr="004F5E65">
        <w:rPr>
          <w:rStyle w:val="CharAttribute4"/>
          <w:rFonts w:eastAsia="Batang"/>
          <w:sz w:val="24"/>
          <w:szCs w:val="24"/>
        </w:rPr>
        <w:t>атомных станций (атомная энергетика), подводных лодок</w:t>
      </w:r>
      <w:r w:rsidR="00B20F15" w:rsidRPr="004F5E65">
        <w:rPr>
          <w:rStyle w:val="CharAttribute4"/>
          <w:rFonts w:eastAsia="Batang"/>
          <w:sz w:val="24"/>
          <w:szCs w:val="24"/>
        </w:rPr>
        <w:t>, ледоколы, производство материалов (сопромат).</w:t>
      </w:r>
    </w:p>
    <w:p w:rsidR="008447DE" w:rsidRPr="004F5E65" w:rsidRDefault="0023379B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b/>
          <w:sz w:val="24"/>
          <w:szCs w:val="24"/>
        </w:rPr>
        <w:t xml:space="preserve">Социальные права: </w:t>
      </w:r>
      <w:r w:rsidR="004E4FDC" w:rsidRPr="004F5E65">
        <w:rPr>
          <w:rStyle w:val="CharAttribute4"/>
          <w:rFonts w:eastAsia="Batang"/>
          <w:b/>
          <w:sz w:val="24"/>
          <w:szCs w:val="24"/>
        </w:rPr>
        <w:t>интернационал</w:t>
      </w:r>
      <w:r w:rsidR="008447DE" w:rsidRPr="004F5E65">
        <w:rPr>
          <w:rStyle w:val="CharAttribute4"/>
          <w:rFonts w:eastAsia="Batang"/>
          <w:sz w:val="24"/>
          <w:szCs w:val="24"/>
        </w:rPr>
        <w:t>.</w:t>
      </w:r>
    </w:p>
    <w:p w:rsidR="00B01A1D" w:rsidRPr="004F5E65" w:rsidRDefault="00BB2CD4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b/>
          <w:sz w:val="24"/>
          <w:szCs w:val="24"/>
        </w:rPr>
        <w:t>Г</w:t>
      </w:r>
      <w:r w:rsidR="008447DE" w:rsidRPr="004F5E65">
        <w:rPr>
          <w:rStyle w:val="CharAttribute4"/>
          <w:rFonts w:eastAsia="Batang"/>
          <w:b/>
          <w:sz w:val="24"/>
          <w:szCs w:val="24"/>
        </w:rPr>
        <w:t xml:space="preserve">уманитарные права: 1) формирование </w:t>
      </w:r>
      <w:r w:rsidR="00E1236F" w:rsidRPr="004F5E65">
        <w:rPr>
          <w:rStyle w:val="CharAttribute4"/>
          <w:rFonts w:eastAsia="Batang"/>
          <w:b/>
          <w:sz w:val="24"/>
          <w:szCs w:val="24"/>
        </w:rPr>
        <w:t>С</w:t>
      </w:r>
      <w:r w:rsidR="008447DE" w:rsidRPr="004F5E65">
        <w:rPr>
          <w:rStyle w:val="CharAttribute4"/>
          <w:rFonts w:eastAsia="Batang"/>
          <w:b/>
          <w:sz w:val="24"/>
          <w:szCs w:val="24"/>
        </w:rPr>
        <w:t>оветского человека</w:t>
      </w:r>
      <w:r w:rsidR="00E410B5" w:rsidRPr="004F5E65">
        <w:rPr>
          <w:rStyle w:val="CharAttribute4"/>
          <w:rFonts w:eastAsia="Batang"/>
          <w:sz w:val="24"/>
          <w:szCs w:val="24"/>
        </w:rPr>
        <w:t xml:space="preserve"> – </w:t>
      </w:r>
      <w:r w:rsidR="008447DE" w:rsidRPr="004F5E65">
        <w:rPr>
          <w:rStyle w:val="CharAttribute4"/>
          <w:rFonts w:eastAsia="Batang"/>
          <w:sz w:val="24"/>
          <w:szCs w:val="24"/>
        </w:rPr>
        <w:t xml:space="preserve">это </w:t>
      </w:r>
      <w:r w:rsidR="00E410B5" w:rsidRPr="004F5E65">
        <w:rPr>
          <w:rStyle w:val="CharAttribute4"/>
          <w:rFonts w:eastAsia="Batang"/>
          <w:sz w:val="24"/>
          <w:szCs w:val="24"/>
        </w:rPr>
        <w:t xml:space="preserve">другой масштаб </w:t>
      </w:r>
      <w:r w:rsidR="008447DE" w:rsidRPr="004F5E65">
        <w:rPr>
          <w:rStyle w:val="CharAttribute4"/>
          <w:rFonts w:eastAsia="Batang"/>
          <w:sz w:val="24"/>
          <w:szCs w:val="24"/>
        </w:rPr>
        <w:t xml:space="preserve">человека </w:t>
      </w:r>
      <w:r w:rsidR="00E410B5" w:rsidRPr="004F5E65">
        <w:rPr>
          <w:rStyle w:val="CharAttribute4"/>
          <w:rFonts w:eastAsia="Batang"/>
          <w:sz w:val="24"/>
          <w:szCs w:val="24"/>
        </w:rPr>
        <w:t>Солнечной системы</w:t>
      </w:r>
      <w:r w:rsidR="0023379B" w:rsidRPr="004F5E65">
        <w:rPr>
          <w:rStyle w:val="CharAttribute4"/>
          <w:rFonts w:eastAsia="Batang"/>
          <w:sz w:val="24"/>
          <w:szCs w:val="24"/>
        </w:rPr>
        <w:t>.</w:t>
      </w:r>
      <w:r w:rsidR="00E410B5" w:rsidRPr="004F5E65">
        <w:rPr>
          <w:rStyle w:val="CharAttribute4"/>
          <w:rFonts w:eastAsia="Batang"/>
          <w:sz w:val="24"/>
          <w:szCs w:val="24"/>
        </w:rPr>
        <w:t xml:space="preserve"> Советский Союз поменял генетические права населения минимум на солнечность.</w:t>
      </w:r>
    </w:p>
    <w:p w:rsidR="00CC7C12" w:rsidRPr="004F5E65" w:rsidRDefault="00E410B5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Переключение на новые права генетически, когда население нации более 100 миллионов.</w:t>
      </w:r>
    </w:p>
    <w:p w:rsidR="00E410B5" w:rsidRPr="004F5E65" w:rsidRDefault="00E410B5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Когда США решат вопрос насчёт индейцев, которые сейчас живут в резервации, </w:t>
      </w:r>
      <w:r w:rsidR="00371FAF" w:rsidRPr="004F5E65">
        <w:rPr>
          <w:rStyle w:val="CharAttribute4"/>
          <w:rFonts w:eastAsia="Batang"/>
          <w:sz w:val="24"/>
          <w:szCs w:val="24"/>
        </w:rPr>
        <w:t xml:space="preserve">возникнет дружба с Россией. Индейцы – потомки </w:t>
      </w:r>
      <w:r w:rsidR="008447DE" w:rsidRPr="004F5E65">
        <w:rPr>
          <w:rStyle w:val="CharAttribute4"/>
          <w:rFonts w:eastAsia="Batang"/>
          <w:sz w:val="24"/>
          <w:szCs w:val="24"/>
        </w:rPr>
        <w:t>славян.</w:t>
      </w:r>
    </w:p>
    <w:p w:rsidR="00986818" w:rsidRPr="004F5E65" w:rsidRDefault="008447DE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2) </w:t>
      </w:r>
      <w:r w:rsidR="00E1236F" w:rsidRPr="004F5E65">
        <w:rPr>
          <w:rStyle w:val="CharAttribute4"/>
          <w:rFonts w:eastAsia="Batang"/>
          <w:b/>
          <w:sz w:val="24"/>
          <w:szCs w:val="24"/>
        </w:rPr>
        <w:t>И</w:t>
      </w:r>
      <w:r w:rsidR="00CC7C12" w:rsidRPr="004F5E65">
        <w:rPr>
          <w:rStyle w:val="CharAttribute4"/>
          <w:rFonts w:eastAsia="Batang"/>
          <w:b/>
          <w:sz w:val="24"/>
          <w:szCs w:val="24"/>
        </w:rPr>
        <w:t>деология</w:t>
      </w:r>
      <w:r w:rsidR="00DC2FD1" w:rsidRPr="004F5E65">
        <w:rPr>
          <w:rStyle w:val="CharAttribute4"/>
          <w:rFonts w:eastAsia="Batang"/>
          <w:b/>
          <w:sz w:val="24"/>
          <w:szCs w:val="24"/>
        </w:rPr>
        <w:t xml:space="preserve"> (идейный человек)</w:t>
      </w:r>
      <w:r w:rsidR="00CC7C12" w:rsidRPr="004F5E65">
        <w:rPr>
          <w:rStyle w:val="CharAttribute4"/>
          <w:rFonts w:eastAsia="Batang"/>
          <w:sz w:val="24"/>
          <w:szCs w:val="24"/>
        </w:rPr>
        <w:t xml:space="preserve"> – впервые всё население страны перешло на 7-й уровень частностей, жизнь идеей на </w:t>
      </w:r>
      <w:proofErr w:type="spellStart"/>
      <w:r w:rsidR="00CC7C12" w:rsidRPr="004F5E65">
        <w:rPr>
          <w:rStyle w:val="CharAttribute4"/>
          <w:rFonts w:eastAsia="Batang"/>
          <w:sz w:val="24"/>
          <w:szCs w:val="24"/>
        </w:rPr>
        <w:t>атме</w:t>
      </w:r>
      <w:proofErr w:type="spellEnd"/>
      <w:r w:rsidR="00CC7C12" w:rsidRPr="004F5E65">
        <w:rPr>
          <w:rStyle w:val="CharAttribute4"/>
          <w:rFonts w:eastAsia="Batang"/>
          <w:sz w:val="24"/>
          <w:szCs w:val="24"/>
        </w:rPr>
        <w:t xml:space="preserve">. </w:t>
      </w:r>
      <w:r w:rsidR="00DE6FE8" w:rsidRPr="004F5E65">
        <w:rPr>
          <w:rStyle w:val="CharAttribute4"/>
          <w:rFonts w:eastAsia="Batang"/>
          <w:sz w:val="24"/>
          <w:szCs w:val="24"/>
        </w:rPr>
        <w:t>В правах п</w:t>
      </w:r>
      <w:r w:rsidR="00CC7C12" w:rsidRPr="004F5E65">
        <w:rPr>
          <w:rStyle w:val="CharAttribute4"/>
          <w:rFonts w:eastAsia="Batang"/>
          <w:sz w:val="24"/>
          <w:szCs w:val="24"/>
        </w:rPr>
        <w:t>отенциал идейности.</w:t>
      </w:r>
      <w:r w:rsidR="00DE6FE8" w:rsidRPr="004F5E65">
        <w:rPr>
          <w:rStyle w:val="CharAttribute4"/>
          <w:rFonts w:eastAsia="Batang"/>
          <w:sz w:val="24"/>
          <w:szCs w:val="24"/>
        </w:rPr>
        <w:t xml:space="preserve"> Российская нация сейчас пытается выработать </w:t>
      </w:r>
      <w:proofErr w:type="spellStart"/>
      <w:r w:rsidR="00DE6FE8" w:rsidRPr="004F5E65">
        <w:rPr>
          <w:rStyle w:val="CharAttribute4"/>
          <w:rFonts w:eastAsia="Batang"/>
          <w:sz w:val="24"/>
          <w:szCs w:val="24"/>
        </w:rPr>
        <w:t>пассионарный</w:t>
      </w:r>
      <w:proofErr w:type="spellEnd"/>
      <w:r w:rsidR="00DE6FE8" w:rsidRPr="004F5E65">
        <w:rPr>
          <w:rStyle w:val="CharAttribute4"/>
          <w:rFonts w:eastAsia="Batang"/>
          <w:sz w:val="24"/>
          <w:szCs w:val="24"/>
        </w:rPr>
        <w:t xml:space="preserve"> толчок для создания прав</w:t>
      </w:r>
      <w:r w:rsidR="00986818" w:rsidRPr="004F5E65">
        <w:rPr>
          <w:rStyle w:val="CharAttribute4"/>
          <w:rFonts w:eastAsia="Batang"/>
          <w:sz w:val="24"/>
          <w:szCs w:val="24"/>
        </w:rPr>
        <w:t xml:space="preserve"> и перехода на новый уровень частностей</w:t>
      </w:r>
      <w:r w:rsidR="00DE6FE8" w:rsidRPr="004F5E65">
        <w:rPr>
          <w:rStyle w:val="CharAttribute4"/>
          <w:rFonts w:eastAsia="Batang"/>
          <w:sz w:val="24"/>
          <w:szCs w:val="24"/>
        </w:rPr>
        <w:t>. Это удалось при соз</w:t>
      </w:r>
      <w:r w:rsidR="00986818" w:rsidRPr="004F5E65">
        <w:rPr>
          <w:rStyle w:val="CharAttribute4"/>
          <w:rFonts w:eastAsia="Batang"/>
          <w:sz w:val="24"/>
          <w:szCs w:val="24"/>
        </w:rPr>
        <w:t>дании 6</w:t>
      </w:r>
      <w:r w:rsidR="0055449C" w:rsidRPr="004F5E65">
        <w:rPr>
          <w:rStyle w:val="CharAttribute4"/>
          <w:rFonts w:eastAsia="Batang"/>
          <w:sz w:val="24"/>
          <w:szCs w:val="24"/>
        </w:rPr>
        <w:t>4-х Подразделений ИВДИВО, т.к. т</w:t>
      </w:r>
      <w:r w:rsidR="00986818" w:rsidRPr="004F5E65">
        <w:rPr>
          <w:rStyle w:val="CharAttribute4"/>
          <w:rFonts w:eastAsia="Batang"/>
          <w:sz w:val="24"/>
          <w:szCs w:val="24"/>
        </w:rPr>
        <w:t>ело – это 63, и тогда права записываются генетически.</w:t>
      </w:r>
    </w:p>
    <w:p w:rsidR="008447DE" w:rsidRPr="004F5E65" w:rsidRDefault="00986818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И мы пытаемся перейти с идей Советского Союза на идеи Российской Федерации. Нужно создать мощь системы прав, чтобы Российская</w:t>
      </w:r>
      <w:r w:rsidR="006E7691" w:rsidRPr="004F5E65">
        <w:rPr>
          <w:rStyle w:val="CharAttribute4"/>
          <w:rFonts w:eastAsia="Batang"/>
          <w:sz w:val="24"/>
          <w:szCs w:val="24"/>
        </w:rPr>
        <w:t xml:space="preserve"> Федерация </w:t>
      </w:r>
      <w:r w:rsidR="0055449C" w:rsidRPr="004F5E65">
        <w:rPr>
          <w:rStyle w:val="CharAttribute4"/>
          <w:rFonts w:eastAsia="Batang"/>
          <w:sz w:val="24"/>
          <w:szCs w:val="24"/>
        </w:rPr>
        <w:t xml:space="preserve">перешла на 8-й уровень и </w:t>
      </w:r>
      <w:r w:rsidR="006E7691" w:rsidRPr="004F5E65">
        <w:rPr>
          <w:rStyle w:val="CharAttribute4"/>
          <w:rFonts w:eastAsia="Batang"/>
          <w:sz w:val="24"/>
          <w:szCs w:val="24"/>
        </w:rPr>
        <w:t>помогла разверну</w:t>
      </w:r>
      <w:r w:rsidR="0055449C" w:rsidRPr="004F5E65">
        <w:rPr>
          <w:rStyle w:val="CharAttribute4"/>
          <w:rFonts w:eastAsia="Batang"/>
          <w:sz w:val="24"/>
          <w:szCs w:val="24"/>
        </w:rPr>
        <w:t xml:space="preserve">ть эту систему прав другим странам </w:t>
      </w:r>
      <w:r w:rsidR="006E7691" w:rsidRPr="004F5E65">
        <w:rPr>
          <w:rStyle w:val="CharAttribute4"/>
          <w:rFonts w:eastAsia="Batang"/>
          <w:sz w:val="24"/>
          <w:szCs w:val="24"/>
        </w:rPr>
        <w:t>Планеты.</w:t>
      </w:r>
    </w:p>
    <w:p w:rsidR="0055449C" w:rsidRPr="004F5E65" w:rsidRDefault="0055449C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Всеми Подразделениями ИВДИВО мы перешли на 12-й уровень </w:t>
      </w:r>
      <w:proofErr w:type="spellStart"/>
      <w:r w:rsidRPr="004F5E65">
        <w:rPr>
          <w:rStyle w:val="CharAttribute4"/>
          <w:rFonts w:eastAsia="Batang"/>
          <w:sz w:val="24"/>
          <w:szCs w:val="24"/>
        </w:rPr>
        <w:t>Синтезначал</w:t>
      </w:r>
      <w:proofErr w:type="spellEnd"/>
      <w:r w:rsidRPr="004F5E65">
        <w:rPr>
          <w:rStyle w:val="CharAttribute4"/>
          <w:rFonts w:eastAsia="Batang"/>
          <w:sz w:val="24"/>
          <w:szCs w:val="24"/>
        </w:rPr>
        <w:t xml:space="preserve">. Права входят в </w:t>
      </w:r>
      <w:proofErr w:type="spellStart"/>
      <w:r w:rsidRPr="004F5E65">
        <w:rPr>
          <w:rStyle w:val="CharAttribute4"/>
          <w:rFonts w:eastAsia="Batang"/>
          <w:sz w:val="24"/>
          <w:szCs w:val="24"/>
        </w:rPr>
        <w:t>Синтезначала</w:t>
      </w:r>
      <w:proofErr w:type="spellEnd"/>
      <w:r w:rsidRPr="004F5E65">
        <w:rPr>
          <w:rStyle w:val="CharAttribute4"/>
          <w:rFonts w:eastAsia="Batang"/>
          <w:sz w:val="24"/>
          <w:szCs w:val="24"/>
        </w:rPr>
        <w:t>, как часть, поэтом</w:t>
      </w:r>
      <w:r w:rsidR="00BC3B42" w:rsidRPr="004F5E65">
        <w:rPr>
          <w:rStyle w:val="CharAttribute4"/>
          <w:rFonts w:eastAsia="Batang"/>
          <w:sz w:val="24"/>
          <w:szCs w:val="24"/>
        </w:rPr>
        <w:t xml:space="preserve">у нацию мы можем перевести на 8 – формирование </w:t>
      </w:r>
      <w:r w:rsidR="00BC3B42" w:rsidRPr="004F5E65">
        <w:rPr>
          <w:rStyle w:val="CharAttribute4"/>
          <w:rFonts w:eastAsia="Batang"/>
          <w:b/>
          <w:sz w:val="24"/>
          <w:szCs w:val="24"/>
        </w:rPr>
        <w:t>правового человека</w:t>
      </w:r>
      <w:r w:rsidR="00BC3B42" w:rsidRPr="004F5E65">
        <w:rPr>
          <w:rStyle w:val="CharAttribute4"/>
          <w:rFonts w:eastAsia="Batang"/>
          <w:sz w:val="24"/>
          <w:szCs w:val="24"/>
        </w:rPr>
        <w:t>.</w:t>
      </w:r>
    </w:p>
    <w:p w:rsidR="00CC7C12" w:rsidRPr="004F5E65" w:rsidRDefault="00CC7C12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3) </w:t>
      </w:r>
      <w:r w:rsidR="00DC2FD1" w:rsidRPr="004F5E65">
        <w:rPr>
          <w:rStyle w:val="CharAttribute4"/>
          <w:rFonts w:eastAsia="Batang"/>
          <w:b/>
          <w:sz w:val="24"/>
          <w:szCs w:val="24"/>
        </w:rPr>
        <w:t>Космический человек</w:t>
      </w:r>
      <w:r w:rsidR="00DC2FD1" w:rsidRPr="004F5E65">
        <w:rPr>
          <w:rStyle w:val="CharAttribute4"/>
          <w:rFonts w:eastAsia="Batang"/>
          <w:sz w:val="24"/>
          <w:szCs w:val="24"/>
        </w:rPr>
        <w:t xml:space="preserve"> – первый человек вышедший в космос.</w:t>
      </w:r>
      <w:r w:rsidR="00B37E53" w:rsidRPr="004F5E65">
        <w:rPr>
          <w:rStyle w:val="CharAttribute4"/>
          <w:rFonts w:eastAsia="Batang"/>
          <w:sz w:val="24"/>
          <w:szCs w:val="24"/>
        </w:rPr>
        <w:t xml:space="preserve"> Космическая культура, потому что у нас ещё не создан Метагалактический человек – у нас есть стяжание Человека Метагалактики.</w:t>
      </w:r>
    </w:p>
    <w:p w:rsidR="008D0600" w:rsidRPr="004F5E65" w:rsidRDefault="008D0600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Советский Союз выработал 3 вида человека: советского человека, идейного человека и космического человека.</w:t>
      </w:r>
    </w:p>
    <w:p w:rsidR="005B4019" w:rsidRPr="004F5E65" w:rsidRDefault="005B4019" w:rsidP="000A22B8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И мы сейчас формируем 4-го вида человека Метагалактического – для этого надо преобразить физическое тело.</w:t>
      </w:r>
    </w:p>
    <w:p w:rsidR="0023379B" w:rsidRDefault="0023379B" w:rsidP="0023379B">
      <w:pPr>
        <w:pStyle w:val="ParaAttribute2"/>
        <w:ind w:firstLine="567"/>
        <w:jc w:val="both"/>
        <w:rPr>
          <w:rStyle w:val="CharAttribute4"/>
          <w:rFonts w:eastAsia="Batang"/>
          <w:color w:val="00206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DE6FE8"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="0072218D">
        <w:rPr>
          <w:rStyle w:val="CharAttribute4"/>
          <w:rFonts w:eastAsia="Batang"/>
          <w:b/>
          <w:color w:val="C00000"/>
          <w:sz w:val="24"/>
          <w:szCs w:val="24"/>
        </w:rPr>
        <w:t>:57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72218D" w:rsidRPr="004F5E65">
        <w:rPr>
          <w:rStyle w:val="CharAttribute4"/>
          <w:rFonts w:eastAsia="Batang"/>
          <w:sz w:val="24"/>
          <w:szCs w:val="24"/>
        </w:rPr>
        <w:t>Нам нужны Подразделения ИВДИВО, чтобы переплавить старые состояния нации. Пример, 64 Подразделения ИВДИВО в России, 22 Подразделения ИВДИВО в Украине, 3 Подразделения ИВДИВО в Германии. И важно сохранить для наций и человечества Планеты эти Подразделения ИВДИВО.</w:t>
      </w:r>
    </w:p>
    <w:p w:rsidR="00E474A8" w:rsidRPr="004F5E65" w:rsidRDefault="00230996" w:rsidP="0023379B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02:00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E474A8" w:rsidRPr="004F5E65">
        <w:rPr>
          <w:rStyle w:val="CharAttribute4"/>
          <w:rFonts w:eastAsia="Batang"/>
          <w:sz w:val="24"/>
          <w:szCs w:val="24"/>
        </w:rPr>
        <w:t>Из идейного человека мы должны вырасти в Человека Права.</w:t>
      </w:r>
    </w:p>
    <w:p w:rsidR="00E474A8" w:rsidRPr="004F5E65" w:rsidRDefault="00E474A8" w:rsidP="0023379B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lastRenderedPageBreak/>
        <w:t>Из советского человека мы должны перерасти в Конфедеративного Человека.</w:t>
      </w:r>
    </w:p>
    <w:p w:rsidR="00E474A8" w:rsidRPr="004F5E65" w:rsidRDefault="00E474A8" w:rsidP="0023379B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Из космического человека мы должны перерасти в Метагалактического Человека.</w:t>
      </w:r>
    </w:p>
    <w:p w:rsidR="00B30C97" w:rsidRPr="004F5E65" w:rsidRDefault="00B30C97" w:rsidP="00B30C97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b/>
          <w:sz w:val="24"/>
          <w:szCs w:val="24"/>
        </w:rPr>
        <w:t>Человек Права пользуется стандартами Синтеза</w:t>
      </w:r>
      <w:r w:rsidRPr="004F5E65">
        <w:rPr>
          <w:rStyle w:val="CharAttribute4"/>
          <w:rFonts w:eastAsia="Batang"/>
          <w:sz w:val="24"/>
          <w:szCs w:val="24"/>
        </w:rPr>
        <w:t>.</w:t>
      </w:r>
    </w:p>
    <w:p w:rsidR="005923A3" w:rsidRPr="004F5E65" w:rsidRDefault="00505715" w:rsidP="00505715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02:10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5923A3" w:rsidRPr="004F5E65">
        <w:rPr>
          <w:rStyle w:val="CharAttribute4"/>
          <w:rFonts w:eastAsia="Batang"/>
          <w:sz w:val="24"/>
          <w:szCs w:val="24"/>
        </w:rPr>
        <w:t>Стандарт Человека Земли (население Планеты): Лотос Сердца на 16384 лепестка, Роза Сердца на 65534 лепестка, для Служащих ИВДИВО – Лотос Сердца на 65534 лепестка, Роза Сердца на 262144 лепестка. Совершенный Лотос Сердца на 4 млн. и Совершенная Роза Сердца на 16 млн.</w:t>
      </w:r>
    </w:p>
    <w:p w:rsidR="005923A3" w:rsidRPr="004F5E65" w:rsidRDefault="005923A3" w:rsidP="005923A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И когда мы действуем с </w:t>
      </w:r>
      <w:proofErr w:type="spellStart"/>
      <w:r w:rsidRPr="004F5E65">
        <w:rPr>
          <w:rStyle w:val="CharAttribute4"/>
          <w:rFonts w:eastAsia="Batang"/>
          <w:sz w:val="24"/>
          <w:szCs w:val="24"/>
        </w:rPr>
        <w:t>Аватарами</w:t>
      </w:r>
      <w:proofErr w:type="spellEnd"/>
      <w:r w:rsidRPr="004F5E65">
        <w:rPr>
          <w:rStyle w:val="CharAttribute4"/>
          <w:rFonts w:eastAsia="Batang"/>
          <w:sz w:val="24"/>
          <w:szCs w:val="24"/>
        </w:rPr>
        <w:t xml:space="preserve"> Синтеза и ИВО у нас действует Совершенное Сердце, когда мы в команде служим </w:t>
      </w:r>
      <w:proofErr w:type="gramStart"/>
      <w:r w:rsidRPr="004F5E65">
        <w:rPr>
          <w:rStyle w:val="CharAttribute4"/>
          <w:rFonts w:eastAsia="Batang"/>
          <w:sz w:val="24"/>
          <w:szCs w:val="24"/>
        </w:rPr>
        <w:t>у нас</w:t>
      </w:r>
      <w:proofErr w:type="gramEnd"/>
      <w:r w:rsidRPr="004F5E65">
        <w:rPr>
          <w:rStyle w:val="CharAttribute4"/>
          <w:rFonts w:eastAsia="Batang"/>
          <w:sz w:val="24"/>
          <w:szCs w:val="24"/>
        </w:rPr>
        <w:t xml:space="preserve"> действует стандарт для Служащих/Компетентных ИВДИВО. И когда мы перетянем человека РФ в Человека Права, мы переведём население на 8-й уровень.</w:t>
      </w:r>
    </w:p>
    <w:p w:rsidR="005923A3" w:rsidRPr="004F5E65" w:rsidRDefault="005923A3" w:rsidP="005923A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Человеком Права, Конфедеративным Человеком и Метагалактическим Человеком будет заниматься Роза Сердца</w:t>
      </w:r>
      <w:r w:rsidR="00BE683B" w:rsidRPr="004F5E65">
        <w:rPr>
          <w:rStyle w:val="CharAttribute4"/>
          <w:rFonts w:eastAsia="Batang"/>
          <w:sz w:val="24"/>
          <w:szCs w:val="24"/>
        </w:rPr>
        <w:t xml:space="preserve"> (телом Огня</w:t>
      </w:r>
      <w:r w:rsidR="008265F8" w:rsidRPr="004F5E65">
        <w:rPr>
          <w:rStyle w:val="CharAttribute4"/>
          <w:rFonts w:eastAsia="Batang"/>
          <w:sz w:val="24"/>
          <w:szCs w:val="24"/>
        </w:rPr>
        <w:t>)</w:t>
      </w:r>
      <w:r w:rsidRPr="004F5E65">
        <w:rPr>
          <w:rStyle w:val="CharAttribute4"/>
          <w:rFonts w:eastAsia="Batang"/>
          <w:sz w:val="24"/>
          <w:szCs w:val="24"/>
        </w:rPr>
        <w:t>. Лотос Сердца будет заниматься советским человеком, идейным человеком и космическим человеком</w:t>
      </w:r>
      <w:r w:rsidR="00BE683B" w:rsidRPr="004F5E65">
        <w:rPr>
          <w:rStyle w:val="CharAttribute4"/>
          <w:rFonts w:eastAsia="Batang"/>
          <w:sz w:val="24"/>
          <w:szCs w:val="24"/>
        </w:rPr>
        <w:t xml:space="preserve"> (</w:t>
      </w:r>
      <w:r w:rsidR="008265F8" w:rsidRPr="004F5E65">
        <w:rPr>
          <w:rStyle w:val="CharAttribute4"/>
          <w:rFonts w:eastAsia="Batang"/>
          <w:sz w:val="24"/>
          <w:szCs w:val="24"/>
        </w:rPr>
        <w:t>тело</w:t>
      </w:r>
      <w:r w:rsidR="00BE683B" w:rsidRPr="004F5E65">
        <w:rPr>
          <w:rStyle w:val="CharAttribute4"/>
          <w:rFonts w:eastAsia="Batang"/>
          <w:sz w:val="24"/>
          <w:szCs w:val="24"/>
        </w:rPr>
        <w:t>м Духа</w:t>
      </w:r>
      <w:r w:rsidR="008265F8" w:rsidRPr="004F5E65">
        <w:rPr>
          <w:rStyle w:val="CharAttribute4"/>
          <w:rFonts w:eastAsia="Batang"/>
          <w:sz w:val="24"/>
          <w:szCs w:val="24"/>
        </w:rPr>
        <w:t>)</w:t>
      </w:r>
      <w:r w:rsidRPr="004F5E65">
        <w:rPr>
          <w:rStyle w:val="CharAttribute4"/>
          <w:rFonts w:eastAsia="Batang"/>
          <w:sz w:val="24"/>
          <w:szCs w:val="24"/>
        </w:rPr>
        <w:t>.</w:t>
      </w:r>
    </w:p>
    <w:p w:rsidR="001D005C" w:rsidRPr="004F5E65" w:rsidRDefault="001D005C" w:rsidP="005923A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Сначала мы эту практику сделаем в России, а потом можно будет сделать в Подразделениях в других странах.</w:t>
      </w:r>
    </w:p>
    <w:p w:rsidR="0069112B" w:rsidRPr="004F5E65" w:rsidRDefault="0069112B" w:rsidP="005923A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 xml:space="preserve">Перспектива развития Огненного Человека – Посвящённый. Доказательство у </w:t>
      </w:r>
      <w:proofErr w:type="spellStart"/>
      <w:r w:rsidRPr="004F5E65">
        <w:rPr>
          <w:rStyle w:val="CharAttribute4"/>
          <w:rFonts w:eastAsia="Batang"/>
          <w:sz w:val="24"/>
          <w:szCs w:val="24"/>
        </w:rPr>
        <w:t>Аватара</w:t>
      </w:r>
      <w:proofErr w:type="spellEnd"/>
      <w:r w:rsidRPr="004F5E65">
        <w:rPr>
          <w:rStyle w:val="CharAttribute4"/>
          <w:rFonts w:eastAsia="Batang"/>
          <w:sz w:val="24"/>
          <w:szCs w:val="24"/>
        </w:rPr>
        <w:t xml:space="preserve"> ИВ Человек ИВО, а у ИВО – Посвящённый. Поэтому 4-й тип человека – </w:t>
      </w:r>
      <w:r w:rsidRPr="004F5E65">
        <w:rPr>
          <w:rStyle w:val="CharAttribute4"/>
          <w:rFonts w:eastAsia="Batang"/>
          <w:b/>
          <w:sz w:val="24"/>
          <w:szCs w:val="24"/>
        </w:rPr>
        <w:t>Посвящённый</w:t>
      </w:r>
      <w:r w:rsidRPr="004F5E65">
        <w:rPr>
          <w:rStyle w:val="CharAttribute4"/>
          <w:rFonts w:eastAsia="Batang"/>
          <w:sz w:val="24"/>
          <w:szCs w:val="24"/>
        </w:rPr>
        <w:t xml:space="preserve"> с правами созидания. В Огненном теле 4 вида человека: Посвящённый, Человек Права, Конфедеративный Человек, Метагалактический Человек</w:t>
      </w:r>
      <w:r w:rsidR="003704A8" w:rsidRPr="004F5E65">
        <w:rPr>
          <w:rStyle w:val="CharAttribute4"/>
          <w:rFonts w:eastAsia="Batang"/>
          <w:sz w:val="24"/>
          <w:szCs w:val="24"/>
        </w:rPr>
        <w:t>.</w:t>
      </w:r>
    </w:p>
    <w:p w:rsidR="0069112B" w:rsidRPr="004F5E65" w:rsidRDefault="0069112B" w:rsidP="005923A3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4F5E65">
        <w:rPr>
          <w:rStyle w:val="CharAttribute4"/>
          <w:rFonts w:eastAsia="Batang"/>
          <w:sz w:val="24"/>
          <w:szCs w:val="24"/>
        </w:rPr>
        <w:t>Каждая нация должна стяжать сама!</w:t>
      </w:r>
    </w:p>
    <w:p w:rsidR="005210FF" w:rsidRDefault="000C2F96" w:rsidP="00991193">
      <w:pPr>
        <w:pStyle w:val="ParaAttribute2"/>
        <w:spacing w:before="240" w:after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02</w:t>
      </w:r>
      <w:r w:rsidR="003704A8">
        <w:rPr>
          <w:rStyle w:val="CharAttribute5"/>
          <w:b/>
          <w:color w:val="C00000"/>
          <w:sz w:val="24"/>
          <w:szCs w:val="24"/>
        </w:rPr>
        <w:t>:32-03</w:t>
      </w:r>
      <w:r w:rsidR="00D83F5C">
        <w:rPr>
          <w:rStyle w:val="CharAttribute5"/>
          <w:b/>
          <w:color w:val="C00000"/>
          <w:sz w:val="24"/>
          <w:szCs w:val="24"/>
        </w:rPr>
        <w:t>:</w:t>
      </w:r>
      <w:r w:rsidR="003704A8">
        <w:rPr>
          <w:rStyle w:val="CharAttribute5"/>
          <w:b/>
          <w:color w:val="C00000"/>
          <w:sz w:val="24"/>
          <w:szCs w:val="24"/>
        </w:rPr>
        <w:t>22</w:t>
      </w:r>
      <w:r w:rsidR="00ED165A">
        <w:rPr>
          <w:rStyle w:val="CharAttribute5"/>
          <w:b/>
          <w:color w:val="C00000"/>
          <w:sz w:val="24"/>
          <w:szCs w:val="24"/>
        </w:rPr>
        <w:t xml:space="preserve"> </w:t>
      </w:r>
      <w:r w:rsidR="00ED165A">
        <w:rPr>
          <w:rStyle w:val="CharAttribute5"/>
          <w:b/>
          <w:color w:val="002060"/>
          <w:sz w:val="24"/>
          <w:szCs w:val="24"/>
        </w:rPr>
        <w:t>Практика 1.</w:t>
      </w:r>
      <w:r w:rsidR="000A017B" w:rsidRPr="000A017B">
        <w:rPr>
          <w:rStyle w:val="CharAttribute5"/>
          <w:b/>
          <w:color w:val="C00000"/>
          <w:sz w:val="24"/>
          <w:szCs w:val="24"/>
        </w:rPr>
        <w:t xml:space="preserve"> </w:t>
      </w:r>
      <w:proofErr w:type="spellStart"/>
      <w:r w:rsidR="000A017B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0A017B">
        <w:rPr>
          <w:rStyle w:val="CharAttribute5"/>
          <w:b/>
          <w:color w:val="C00000"/>
          <w:sz w:val="24"/>
          <w:szCs w:val="24"/>
        </w:rPr>
        <w:t>.</w:t>
      </w:r>
      <w:r w:rsidR="003704A8">
        <w:rPr>
          <w:rStyle w:val="CharAttribute5"/>
          <w:b/>
          <w:color w:val="C00000"/>
          <w:sz w:val="24"/>
          <w:szCs w:val="24"/>
        </w:rPr>
        <w:t xml:space="preserve"> </w:t>
      </w:r>
      <w:r w:rsidR="003704A8" w:rsidRPr="003704A8">
        <w:rPr>
          <w:rStyle w:val="CharAttribute5"/>
          <w:b/>
          <w:color w:val="002060"/>
          <w:sz w:val="24"/>
          <w:szCs w:val="24"/>
        </w:rPr>
        <w:t>С</w:t>
      </w:r>
      <w:r w:rsidR="003704A8">
        <w:rPr>
          <w:rStyle w:val="CharAttribute5"/>
          <w:b/>
          <w:color w:val="002060"/>
          <w:sz w:val="24"/>
          <w:szCs w:val="24"/>
        </w:rPr>
        <w:t>тяжание Огненной Розы Сердца на 1</w:t>
      </w:r>
      <w:r w:rsidR="00716E38">
        <w:rPr>
          <w:rStyle w:val="CharAttribute5"/>
          <w:b/>
          <w:color w:val="002060"/>
          <w:sz w:val="24"/>
          <w:szCs w:val="24"/>
        </w:rPr>
        <w:t> </w:t>
      </w:r>
      <w:r w:rsidR="003704A8">
        <w:rPr>
          <w:rStyle w:val="CharAttribute5"/>
          <w:b/>
          <w:color w:val="002060"/>
          <w:sz w:val="24"/>
          <w:szCs w:val="24"/>
        </w:rPr>
        <w:t>048</w:t>
      </w:r>
      <w:r w:rsidR="00716E38">
        <w:rPr>
          <w:rStyle w:val="CharAttribute5"/>
          <w:b/>
          <w:color w:val="002060"/>
          <w:sz w:val="24"/>
          <w:szCs w:val="24"/>
        </w:rPr>
        <w:t> </w:t>
      </w:r>
      <w:r w:rsidR="003704A8">
        <w:rPr>
          <w:rStyle w:val="CharAttribute5"/>
          <w:b/>
          <w:color w:val="002060"/>
          <w:sz w:val="24"/>
          <w:szCs w:val="24"/>
        </w:rPr>
        <w:t xml:space="preserve">576 лепестков. Стяжание 4-х видов Человека в Огненное Тело: Человека Права, Конфедеративного Человека, Метагалактического Человека и Посвящённого. Стяжание 4-х видов Человека для РФ и человечества Планеты Земля. Преображение </w:t>
      </w:r>
      <w:proofErr w:type="spellStart"/>
      <w:r w:rsidR="003704A8">
        <w:rPr>
          <w:rStyle w:val="CharAttribute5"/>
          <w:b/>
          <w:color w:val="002060"/>
          <w:sz w:val="24"/>
          <w:szCs w:val="24"/>
        </w:rPr>
        <w:t>Амато</w:t>
      </w:r>
      <w:proofErr w:type="spellEnd"/>
      <w:r w:rsidR="003704A8">
        <w:rPr>
          <w:rStyle w:val="CharAttribute5"/>
          <w:b/>
          <w:color w:val="002060"/>
          <w:sz w:val="24"/>
          <w:szCs w:val="24"/>
        </w:rPr>
        <w:t xml:space="preserve"> РФ и </w:t>
      </w:r>
      <w:proofErr w:type="spellStart"/>
      <w:r w:rsidR="003704A8">
        <w:rPr>
          <w:rStyle w:val="CharAttribute5"/>
          <w:b/>
          <w:color w:val="002060"/>
          <w:sz w:val="24"/>
          <w:szCs w:val="24"/>
        </w:rPr>
        <w:t>Амато</w:t>
      </w:r>
      <w:proofErr w:type="spellEnd"/>
      <w:r w:rsidR="003704A8">
        <w:rPr>
          <w:rStyle w:val="CharAttribute5"/>
          <w:b/>
          <w:color w:val="002060"/>
          <w:sz w:val="24"/>
          <w:szCs w:val="24"/>
        </w:rPr>
        <w:t xml:space="preserve"> Планеты Земля.</w:t>
      </w:r>
    </w:p>
    <w:p w:rsidR="00A53A8E" w:rsidRPr="004F5E65" w:rsidRDefault="00A53A8E" w:rsidP="00A53A8E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C07E7A">
        <w:rPr>
          <w:rStyle w:val="CharAttribute4"/>
          <w:rFonts w:eastAsia="Batang"/>
          <w:b/>
          <w:color w:val="C00000"/>
          <w:sz w:val="24"/>
          <w:szCs w:val="24"/>
        </w:rPr>
        <w:t>3</w:t>
      </w:r>
      <w:r>
        <w:rPr>
          <w:rStyle w:val="CharAttribute4"/>
          <w:rFonts w:eastAsia="Batang"/>
          <w:b/>
          <w:color w:val="C00000"/>
          <w:sz w:val="24"/>
          <w:szCs w:val="24"/>
        </w:rPr>
        <w:t>:25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Pr="004F5E65">
        <w:rPr>
          <w:rStyle w:val="CharAttribute5"/>
          <w:sz w:val="24"/>
          <w:szCs w:val="24"/>
        </w:rPr>
        <w:t>Матрицу нового человека теперь несёт Огненное тело Розы Сердца.</w:t>
      </w:r>
    </w:p>
    <w:p w:rsidR="00716E38" w:rsidRDefault="00A53A8E" w:rsidP="00A53A8E">
      <w:pPr>
        <w:pStyle w:val="ParaAttribute2"/>
        <w:numPr>
          <w:ilvl w:val="0"/>
          <w:numId w:val="28"/>
        </w:numPr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>Человек Планеты Земля</w:t>
      </w:r>
      <w:r w:rsidR="004E325C" w:rsidRPr="004F5E65">
        <w:rPr>
          <w:rStyle w:val="CharAttribute5"/>
          <w:sz w:val="24"/>
          <w:szCs w:val="24"/>
        </w:rPr>
        <w:t xml:space="preserve"> (4 Планетарные вида</w:t>
      </w:r>
      <w:r w:rsidRPr="004F5E65">
        <w:rPr>
          <w:rStyle w:val="CharAttribute5"/>
          <w:sz w:val="24"/>
          <w:szCs w:val="24"/>
        </w:rPr>
        <w:t xml:space="preserve"> человека</w:t>
      </w:r>
      <w:r w:rsidR="00716E38">
        <w:rPr>
          <w:rStyle w:val="CharAttribute5"/>
          <w:sz w:val="24"/>
          <w:szCs w:val="24"/>
        </w:rPr>
        <w:t>: Человека Права, Конфедеративного Человека, Мг Человека и Посвящённого</w:t>
      </w:r>
      <w:r w:rsidRPr="004F5E65">
        <w:rPr>
          <w:rStyle w:val="CharAttribute5"/>
          <w:sz w:val="24"/>
          <w:szCs w:val="24"/>
        </w:rPr>
        <w:t>)</w:t>
      </w:r>
      <w:r w:rsidR="00716E38">
        <w:rPr>
          <w:rStyle w:val="CharAttribute5"/>
          <w:sz w:val="24"/>
          <w:szCs w:val="24"/>
        </w:rPr>
        <w:t>.</w:t>
      </w:r>
    </w:p>
    <w:p w:rsidR="00A53A8E" w:rsidRPr="004F5E65" w:rsidRDefault="00A53A8E" w:rsidP="00716E38">
      <w:pPr>
        <w:pStyle w:val="ParaAttribute2"/>
        <w:ind w:left="772" w:firstLine="154"/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>Лотос Сердца 16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384, Роза Сердца 65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534</w:t>
      </w:r>
      <w:r w:rsidR="00716E38">
        <w:rPr>
          <w:rStyle w:val="CharAttribute5"/>
          <w:sz w:val="24"/>
          <w:szCs w:val="24"/>
        </w:rPr>
        <w:t xml:space="preserve"> (ИВ Мг)</w:t>
      </w:r>
      <w:r w:rsidRPr="004F5E65">
        <w:rPr>
          <w:rStyle w:val="CharAttribute5"/>
          <w:sz w:val="24"/>
          <w:szCs w:val="24"/>
        </w:rPr>
        <w:t>.</w:t>
      </w:r>
    </w:p>
    <w:p w:rsidR="00A53A8E" w:rsidRPr="004F5E65" w:rsidRDefault="00A53A8E" w:rsidP="00A53A8E">
      <w:pPr>
        <w:pStyle w:val="ParaAttribute2"/>
        <w:ind w:left="566"/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 xml:space="preserve">Ниже Человека Планеты Земля, Человек-Творец </w:t>
      </w:r>
      <w:proofErr w:type="spellStart"/>
      <w:r w:rsidRPr="004F5E65">
        <w:rPr>
          <w:rStyle w:val="CharAttribute5"/>
          <w:sz w:val="24"/>
          <w:szCs w:val="24"/>
        </w:rPr>
        <w:t>Физичности</w:t>
      </w:r>
      <w:proofErr w:type="spellEnd"/>
      <w:r w:rsidRPr="004F5E65">
        <w:rPr>
          <w:rStyle w:val="CharAttribute5"/>
          <w:sz w:val="24"/>
          <w:szCs w:val="24"/>
        </w:rPr>
        <w:t xml:space="preserve"> – это человек нации.</w:t>
      </w:r>
    </w:p>
    <w:p w:rsidR="00716E38" w:rsidRDefault="00A53A8E" w:rsidP="00A53A8E">
      <w:pPr>
        <w:pStyle w:val="ParaAttribute2"/>
        <w:numPr>
          <w:ilvl w:val="0"/>
          <w:numId w:val="28"/>
        </w:numPr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 xml:space="preserve">Человек Метагалактики (с </w:t>
      </w:r>
      <w:r w:rsidR="004E325C" w:rsidRPr="004F5E65">
        <w:rPr>
          <w:rStyle w:val="CharAttribute5"/>
          <w:sz w:val="24"/>
          <w:szCs w:val="24"/>
        </w:rPr>
        <w:t xml:space="preserve">Абсолютом Фа, 4 Метагалактические </w:t>
      </w:r>
      <w:r w:rsidRPr="004F5E65">
        <w:rPr>
          <w:rStyle w:val="CharAttribute5"/>
          <w:sz w:val="24"/>
          <w:szCs w:val="24"/>
        </w:rPr>
        <w:t>вида человека</w:t>
      </w:r>
      <w:r w:rsidR="00716E38">
        <w:rPr>
          <w:rStyle w:val="CharAttribute5"/>
          <w:sz w:val="24"/>
          <w:szCs w:val="24"/>
        </w:rPr>
        <w:t xml:space="preserve">: </w:t>
      </w:r>
      <w:r w:rsidR="00716E38">
        <w:rPr>
          <w:rStyle w:val="CharAttribute5"/>
          <w:sz w:val="24"/>
          <w:szCs w:val="24"/>
        </w:rPr>
        <w:t>Человека Права, Конфедеративного Человека, Мг Человека и Посвящённого</w:t>
      </w:r>
      <w:r w:rsidR="00716E38">
        <w:rPr>
          <w:rStyle w:val="CharAttribute5"/>
          <w:sz w:val="24"/>
          <w:szCs w:val="24"/>
        </w:rPr>
        <w:t>).</w:t>
      </w:r>
    </w:p>
    <w:p w:rsidR="00A53A8E" w:rsidRPr="004F5E65" w:rsidRDefault="00A53A8E" w:rsidP="00716E38">
      <w:pPr>
        <w:pStyle w:val="ParaAttribute2"/>
        <w:ind w:left="926"/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>Лотос Сердца 65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534, Роза Сердца 262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144</w:t>
      </w:r>
      <w:r w:rsidR="00AC332D">
        <w:rPr>
          <w:rStyle w:val="CharAttribute5"/>
          <w:sz w:val="24"/>
          <w:szCs w:val="24"/>
        </w:rPr>
        <w:t xml:space="preserve"> </w:t>
      </w:r>
      <w:r w:rsidR="00716E38">
        <w:rPr>
          <w:rStyle w:val="CharAttribute5"/>
          <w:sz w:val="24"/>
          <w:szCs w:val="24"/>
        </w:rPr>
        <w:t>(</w:t>
      </w:r>
      <w:r w:rsidR="00AC332D">
        <w:rPr>
          <w:rStyle w:val="CharAttribute5"/>
          <w:sz w:val="24"/>
          <w:szCs w:val="24"/>
        </w:rPr>
        <w:t>ВЦ М</w:t>
      </w:r>
      <w:r w:rsidR="00716E38">
        <w:rPr>
          <w:rStyle w:val="CharAttribute5"/>
          <w:sz w:val="24"/>
          <w:szCs w:val="24"/>
        </w:rPr>
        <w:t>г)</w:t>
      </w:r>
      <w:r w:rsidR="00AC332D">
        <w:rPr>
          <w:rStyle w:val="CharAttribute5"/>
          <w:sz w:val="24"/>
          <w:szCs w:val="24"/>
        </w:rPr>
        <w:t>.</w:t>
      </w:r>
    </w:p>
    <w:p w:rsidR="00716E38" w:rsidRDefault="00E51D8F" w:rsidP="00E51D8F">
      <w:pPr>
        <w:pStyle w:val="ParaAttribute2"/>
        <w:numPr>
          <w:ilvl w:val="0"/>
          <w:numId w:val="28"/>
        </w:numPr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 xml:space="preserve">Человек ИВО (с Абсолютом ИВО, 4 вида </w:t>
      </w:r>
      <w:r w:rsidR="00716E38">
        <w:rPr>
          <w:rStyle w:val="CharAttribute5"/>
          <w:sz w:val="24"/>
          <w:szCs w:val="24"/>
        </w:rPr>
        <w:t>Ч</w:t>
      </w:r>
      <w:r w:rsidRPr="004F5E65">
        <w:rPr>
          <w:rStyle w:val="CharAttribute5"/>
          <w:sz w:val="24"/>
          <w:szCs w:val="24"/>
        </w:rPr>
        <w:t>еловека ИВО</w:t>
      </w:r>
      <w:r w:rsidR="00716E38">
        <w:rPr>
          <w:rStyle w:val="CharAttribute5"/>
          <w:sz w:val="24"/>
          <w:szCs w:val="24"/>
        </w:rPr>
        <w:t>:</w:t>
      </w:r>
      <w:r w:rsidR="00716E38" w:rsidRPr="00716E38">
        <w:rPr>
          <w:rStyle w:val="CharAttribute5"/>
          <w:sz w:val="24"/>
          <w:szCs w:val="24"/>
        </w:rPr>
        <w:t xml:space="preserve"> </w:t>
      </w:r>
      <w:r w:rsidR="00716E38">
        <w:rPr>
          <w:rStyle w:val="CharAttribute5"/>
          <w:sz w:val="24"/>
          <w:szCs w:val="24"/>
        </w:rPr>
        <w:t>Человека Права, Конфедеративного Человека, Мг Человека и Посвящённого</w:t>
      </w:r>
      <w:r w:rsidR="00716E38">
        <w:rPr>
          <w:rStyle w:val="CharAttribute5"/>
          <w:sz w:val="24"/>
          <w:szCs w:val="24"/>
        </w:rPr>
        <w:t>).</w:t>
      </w:r>
    </w:p>
    <w:p w:rsidR="00E51D8F" w:rsidRPr="004F5E65" w:rsidRDefault="00E51D8F" w:rsidP="00716E38">
      <w:pPr>
        <w:pStyle w:val="ParaAttribute2"/>
        <w:ind w:left="926"/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>Лотос Сердца 262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144, Роза Сердца 1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048</w:t>
      </w:r>
      <w:r w:rsidR="00716E38">
        <w:rPr>
          <w:rStyle w:val="CharAttribute5"/>
          <w:sz w:val="24"/>
          <w:szCs w:val="24"/>
        </w:rPr>
        <w:t> </w:t>
      </w:r>
      <w:r w:rsidRPr="004F5E65">
        <w:rPr>
          <w:rStyle w:val="CharAttribute5"/>
          <w:sz w:val="24"/>
          <w:szCs w:val="24"/>
        </w:rPr>
        <w:t>576</w:t>
      </w:r>
      <w:r w:rsidR="00AC332D">
        <w:rPr>
          <w:rStyle w:val="CharAttribute5"/>
          <w:sz w:val="24"/>
          <w:szCs w:val="24"/>
        </w:rPr>
        <w:t xml:space="preserve"> </w:t>
      </w:r>
      <w:r w:rsidR="00716E38">
        <w:rPr>
          <w:rStyle w:val="CharAttribute5"/>
          <w:sz w:val="24"/>
          <w:szCs w:val="24"/>
        </w:rPr>
        <w:t>(</w:t>
      </w:r>
      <w:r w:rsidR="00AC332D">
        <w:rPr>
          <w:rStyle w:val="CharAttribute5"/>
          <w:sz w:val="24"/>
          <w:szCs w:val="24"/>
        </w:rPr>
        <w:t>Истинная М</w:t>
      </w:r>
      <w:r w:rsidR="00716E38">
        <w:rPr>
          <w:rStyle w:val="CharAttribute5"/>
          <w:sz w:val="24"/>
          <w:szCs w:val="24"/>
        </w:rPr>
        <w:t>г)</w:t>
      </w:r>
      <w:r w:rsidR="00AC332D">
        <w:rPr>
          <w:rStyle w:val="CharAttribute5"/>
          <w:sz w:val="24"/>
          <w:szCs w:val="24"/>
        </w:rPr>
        <w:t>.</w:t>
      </w:r>
    </w:p>
    <w:p w:rsidR="004C03F3" w:rsidRPr="004F5E65" w:rsidRDefault="004C03F3" w:rsidP="00E51D8F">
      <w:pPr>
        <w:pStyle w:val="ParaAttribute2"/>
        <w:numPr>
          <w:ilvl w:val="0"/>
          <w:numId w:val="28"/>
        </w:numPr>
        <w:jc w:val="both"/>
        <w:rPr>
          <w:rStyle w:val="CharAttribute5"/>
          <w:sz w:val="24"/>
          <w:szCs w:val="24"/>
        </w:rPr>
      </w:pPr>
      <w:r w:rsidRPr="004F5E65">
        <w:rPr>
          <w:rStyle w:val="CharAttribute5"/>
          <w:sz w:val="24"/>
          <w:szCs w:val="24"/>
        </w:rPr>
        <w:t xml:space="preserve">Посвящённый – тот, кто действует с ИВО, с </w:t>
      </w:r>
      <w:proofErr w:type="spellStart"/>
      <w:r w:rsidRPr="004F5E65">
        <w:rPr>
          <w:rStyle w:val="CharAttribute5"/>
          <w:sz w:val="24"/>
          <w:szCs w:val="24"/>
        </w:rPr>
        <w:t>Аватарами</w:t>
      </w:r>
      <w:proofErr w:type="spellEnd"/>
      <w:r w:rsidRPr="004F5E65">
        <w:rPr>
          <w:rStyle w:val="CharAttribute5"/>
          <w:sz w:val="24"/>
          <w:szCs w:val="24"/>
        </w:rPr>
        <w:t xml:space="preserve"> Синтеза, служит в ИВДИВО.</w:t>
      </w:r>
    </w:p>
    <w:p w:rsidR="00393EC4" w:rsidRDefault="00C07E7A" w:rsidP="00B816CD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Мы развернули 4 вида Человека сначала в России, затем на Планете Земля.</w:t>
      </w:r>
    </w:p>
    <w:p w:rsidR="00221661" w:rsidRDefault="00AC332D" w:rsidP="00B816CD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03:40</w:t>
      </w:r>
      <w:r w:rsidRPr="000D0353">
        <w:rPr>
          <w:rStyle w:val="CharAttribute5"/>
          <w:sz w:val="24"/>
          <w:szCs w:val="24"/>
        </w:rPr>
        <w:tab/>
      </w:r>
      <w:r w:rsidR="00221661">
        <w:rPr>
          <w:rStyle w:val="CharAttribute5"/>
          <w:sz w:val="24"/>
          <w:szCs w:val="24"/>
        </w:rPr>
        <w:t>Совершенная Роза Сер</w:t>
      </w:r>
      <w:r>
        <w:rPr>
          <w:rStyle w:val="CharAttribute5"/>
          <w:sz w:val="24"/>
          <w:szCs w:val="24"/>
        </w:rPr>
        <w:t>дца действует на 16-м горизонте или 64-й – ИВДИВО Ипостаси.</w:t>
      </w:r>
    </w:p>
    <w:p w:rsidR="00AC332D" w:rsidRPr="005B143D" w:rsidRDefault="00AC332D" w:rsidP="00B816CD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sz w:val="24"/>
          <w:szCs w:val="24"/>
        </w:rPr>
        <w:t>Синтез-</w:t>
      </w:r>
      <w:proofErr w:type="spellStart"/>
      <w:r>
        <w:rPr>
          <w:rStyle w:val="CharAttribute5"/>
          <w:sz w:val="24"/>
          <w:szCs w:val="24"/>
        </w:rPr>
        <w:t>Физичность</w:t>
      </w:r>
      <w:proofErr w:type="spellEnd"/>
      <w:r>
        <w:rPr>
          <w:rStyle w:val="CharAttribute5"/>
          <w:sz w:val="24"/>
          <w:szCs w:val="24"/>
        </w:rPr>
        <w:t xml:space="preserve"> начинается с Огненных тел Огненной Розы. На лепестках Розы</w:t>
      </w:r>
      <w:r w:rsidR="00CC1CE4">
        <w:rPr>
          <w:rStyle w:val="CharAttribute5"/>
          <w:sz w:val="24"/>
          <w:szCs w:val="24"/>
        </w:rPr>
        <w:t xml:space="preserve"> Сердца</w:t>
      </w:r>
      <w:r>
        <w:rPr>
          <w:rStyle w:val="CharAttribute5"/>
          <w:sz w:val="24"/>
          <w:szCs w:val="24"/>
        </w:rPr>
        <w:t xml:space="preserve"> капли Синтеза и в Огненное тело идёт усвоение капель Синтеза и рождается Синтез-</w:t>
      </w:r>
      <w:proofErr w:type="spellStart"/>
      <w:r>
        <w:rPr>
          <w:rStyle w:val="CharAttribute5"/>
          <w:sz w:val="24"/>
          <w:szCs w:val="24"/>
        </w:rPr>
        <w:t>Физичность</w:t>
      </w:r>
      <w:proofErr w:type="spellEnd"/>
      <w:r>
        <w:rPr>
          <w:rStyle w:val="CharAttribute5"/>
          <w:sz w:val="24"/>
          <w:szCs w:val="24"/>
        </w:rPr>
        <w:t>.</w:t>
      </w:r>
    </w:p>
    <w:p w:rsidR="00C27BC8" w:rsidRPr="004F1053" w:rsidRDefault="001875C9" w:rsidP="005210FF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</w:t>
      </w:r>
      <w:r w:rsidR="00712EC7">
        <w:rPr>
          <w:rStyle w:val="CharAttribute5"/>
          <w:b/>
          <w:color w:val="C00000"/>
          <w:sz w:val="24"/>
          <w:szCs w:val="24"/>
        </w:rPr>
        <w:t>:</w:t>
      </w:r>
      <w:r w:rsidR="00AC332D">
        <w:rPr>
          <w:rStyle w:val="CharAttribute5"/>
          <w:b/>
          <w:color w:val="C00000"/>
          <w:sz w:val="24"/>
          <w:szCs w:val="24"/>
        </w:rPr>
        <w:t>46</w:t>
      </w:r>
      <w:r w:rsidR="00D210FE">
        <w:rPr>
          <w:rStyle w:val="CharAttribute5"/>
          <w:b/>
          <w:color w:val="C00000"/>
          <w:sz w:val="24"/>
          <w:szCs w:val="24"/>
        </w:rPr>
        <w:t>-04:00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0D7023">
        <w:rPr>
          <w:rStyle w:val="CharAttribute5"/>
          <w:b/>
          <w:color w:val="002060"/>
          <w:sz w:val="24"/>
          <w:szCs w:val="24"/>
        </w:rPr>
        <w:t xml:space="preserve">Практика 2. </w:t>
      </w:r>
      <w:proofErr w:type="spellStart"/>
      <w:r w:rsidR="005628EF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5628EF">
        <w:rPr>
          <w:rStyle w:val="CharAttribute5"/>
          <w:b/>
          <w:color w:val="C00000"/>
          <w:sz w:val="24"/>
          <w:szCs w:val="24"/>
        </w:rPr>
        <w:t>.</w:t>
      </w:r>
      <w:r w:rsidR="00CC1CE4">
        <w:rPr>
          <w:rStyle w:val="CharAttribute5"/>
          <w:b/>
          <w:color w:val="C00000"/>
          <w:sz w:val="24"/>
          <w:szCs w:val="24"/>
        </w:rPr>
        <w:t xml:space="preserve"> </w:t>
      </w:r>
      <w:r w:rsidR="00CC1CE4" w:rsidRPr="003704A8">
        <w:rPr>
          <w:rStyle w:val="CharAttribute5"/>
          <w:b/>
          <w:color w:val="002060"/>
          <w:sz w:val="24"/>
          <w:szCs w:val="24"/>
        </w:rPr>
        <w:t>С</w:t>
      </w:r>
      <w:r w:rsidR="00CC1CE4">
        <w:rPr>
          <w:rStyle w:val="CharAttribute5"/>
          <w:b/>
          <w:color w:val="002060"/>
          <w:sz w:val="24"/>
          <w:szCs w:val="24"/>
        </w:rPr>
        <w:t>тяжание Лотоса Сердца на 262</w:t>
      </w:r>
      <w:r w:rsidR="00716E38">
        <w:rPr>
          <w:rStyle w:val="CharAttribute5"/>
          <w:b/>
          <w:color w:val="002060"/>
          <w:sz w:val="24"/>
          <w:szCs w:val="24"/>
        </w:rPr>
        <w:t> </w:t>
      </w:r>
      <w:r w:rsidR="00CC1CE4">
        <w:rPr>
          <w:rStyle w:val="CharAttribute5"/>
          <w:b/>
          <w:color w:val="002060"/>
          <w:sz w:val="24"/>
          <w:szCs w:val="24"/>
        </w:rPr>
        <w:t>144 лепестков. Стяжание 4-х видов Человека в Тело Духа: советского человека, идейного человека, космического человека и человека-землянина.</w:t>
      </w:r>
      <w:r w:rsidR="00951F06">
        <w:rPr>
          <w:rStyle w:val="CharAttribute5"/>
          <w:b/>
          <w:color w:val="002060"/>
          <w:sz w:val="24"/>
          <w:szCs w:val="24"/>
        </w:rPr>
        <w:t xml:space="preserve"> Преображение Лотоса Сердца и Тела Духа землян.</w:t>
      </w:r>
    </w:p>
    <w:p w:rsidR="000D7023" w:rsidRDefault="00C13BA7" w:rsidP="00E44839">
      <w:pPr>
        <w:pStyle w:val="ParaAttribute9"/>
        <w:spacing w:before="240"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716E38" w:rsidRDefault="003B7CD3" w:rsidP="00B816CD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00:00</w:t>
      </w:r>
      <w:r>
        <w:rPr>
          <w:rStyle w:val="CharAttribute5"/>
          <w:color w:val="000000" w:themeColor="text1"/>
          <w:sz w:val="24"/>
          <w:szCs w:val="24"/>
        </w:rPr>
        <w:tab/>
      </w:r>
      <w:r w:rsidR="00D210FE" w:rsidRPr="00D210FE">
        <w:rPr>
          <w:rStyle w:val="CharAttribute5"/>
          <w:sz w:val="24"/>
          <w:szCs w:val="24"/>
        </w:rPr>
        <w:t xml:space="preserve">Планета </w:t>
      </w:r>
      <w:r w:rsidR="00D210FE">
        <w:rPr>
          <w:rStyle w:val="CharAttribute5"/>
          <w:sz w:val="24"/>
          <w:szCs w:val="24"/>
        </w:rPr>
        <w:t>Земля пере</w:t>
      </w:r>
      <w:r w:rsidR="00716E38">
        <w:rPr>
          <w:rStyle w:val="CharAttribute5"/>
          <w:sz w:val="24"/>
          <w:szCs w:val="24"/>
        </w:rPr>
        <w:t>шла в материю 4-х Метагалактик.</w:t>
      </w:r>
    </w:p>
    <w:p w:rsidR="005B7047" w:rsidRDefault="00D210FE" w:rsidP="00B816CD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На Материнский Корпус фиксируются все разработки ИВДИВО и Мать Планеты Земля получает репликацию опыта для человечества Планеты Земля.</w:t>
      </w:r>
      <w:r w:rsidR="00CC1CE4">
        <w:rPr>
          <w:rStyle w:val="CharAttribute5"/>
          <w:sz w:val="24"/>
          <w:szCs w:val="24"/>
        </w:rPr>
        <w:t xml:space="preserve"> И благодаря накопленному потенциалу Матери Планеты Земля, сама Планета перешла в материю 4-х Метагалактик.</w:t>
      </w:r>
    </w:p>
    <w:p w:rsidR="00533810" w:rsidRDefault="00533810" w:rsidP="00B816CD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У нас есть право на воплощение.</w:t>
      </w:r>
    </w:p>
    <w:p w:rsidR="00C0501A" w:rsidRDefault="00C0501A" w:rsidP="00B816CD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Мы в этой жизни </w:t>
      </w:r>
      <w:r w:rsidR="00716E38">
        <w:rPr>
          <w:rStyle w:val="CharAttribute5"/>
          <w:sz w:val="24"/>
          <w:szCs w:val="24"/>
        </w:rPr>
        <w:t xml:space="preserve">обучаемся и </w:t>
      </w:r>
      <w:r>
        <w:rPr>
          <w:rStyle w:val="CharAttribute5"/>
          <w:sz w:val="24"/>
          <w:szCs w:val="24"/>
        </w:rPr>
        <w:t xml:space="preserve">закладываем </w:t>
      </w:r>
      <w:r w:rsidR="00716E38">
        <w:rPr>
          <w:rStyle w:val="CharAttribute5"/>
          <w:sz w:val="24"/>
          <w:szCs w:val="24"/>
        </w:rPr>
        <w:t xml:space="preserve">наши </w:t>
      </w:r>
      <w:r>
        <w:rPr>
          <w:rStyle w:val="CharAttribute5"/>
          <w:sz w:val="24"/>
          <w:szCs w:val="24"/>
        </w:rPr>
        <w:t xml:space="preserve">возможности </w:t>
      </w:r>
      <w:r w:rsidR="00716E38">
        <w:rPr>
          <w:rStyle w:val="CharAttribute5"/>
          <w:sz w:val="24"/>
          <w:szCs w:val="24"/>
        </w:rPr>
        <w:t xml:space="preserve">в </w:t>
      </w:r>
      <w:r>
        <w:rPr>
          <w:rStyle w:val="CharAttribute5"/>
          <w:sz w:val="24"/>
          <w:szCs w:val="24"/>
        </w:rPr>
        <w:t>следующей жизни.</w:t>
      </w:r>
    </w:p>
    <w:p w:rsidR="00716E38" w:rsidRDefault="00A4747B" w:rsidP="00B816CD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00:15</w:t>
      </w:r>
      <w:r>
        <w:rPr>
          <w:rStyle w:val="CharAttribute5"/>
          <w:color w:val="000000" w:themeColor="text1"/>
          <w:sz w:val="24"/>
          <w:szCs w:val="24"/>
        </w:rPr>
        <w:tab/>
      </w:r>
      <w:r w:rsidRPr="00716E38">
        <w:rPr>
          <w:rStyle w:val="CharAttribute5"/>
          <w:b/>
          <w:color w:val="000000" w:themeColor="text1"/>
          <w:sz w:val="24"/>
          <w:szCs w:val="24"/>
        </w:rPr>
        <w:t xml:space="preserve">У всех </w:t>
      </w:r>
      <w:proofErr w:type="spellStart"/>
      <w:r w:rsidRPr="00716E38">
        <w:rPr>
          <w:rStyle w:val="CharAttribute5"/>
          <w:b/>
          <w:color w:val="000000" w:themeColor="text1"/>
          <w:sz w:val="24"/>
          <w:szCs w:val="24"/>
        </w:rPr>
        <w:t>Аватаров</w:t>
      </w:r>
      <w:proofErr w:type="spellEnd"/>
      <w:r w:rsidR="00716E38" w:rsidRPr="00716E38">
        <w:rPr>
          <w:rStyle w:val="CharAttribute5"/>
          <w:b/>
          <w:color w:val="000000" w:themeColor="text1"/>
          <w:sz w:val="24"/>
          <w:szCs w:val="24"/>
        </w:rPr>
        <w:t xml:space="preserve"> Синтеза главный теперь Синтез</w:t>
      </w:r>
      <w:r w:rsidR="00716E38">
        <w:rPr>
          <w:rStyle w:val="CharAttribute5"/>
          <w:color w:val="000000" w:themeColor="text1"/>
          <w:sz w:val="24"/>
          <w:szCs w:val="24"/>
        </w:rPr>
        <w:t>.</w:t>
      </w:r>
    </w:p>
    <w:p w:rsidR="00A4747B" w:rsidRDefault="003F3800" w:rsidP="00B816CD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lastRenderedPageBreak/>
        <w:t xml:space="preserve">И есть Огонь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Аватаров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Синтеза и есть Синтез, который формирует соответствующую Организацию.</w:t>
      </w:r>
      <w:r w:rsidR="001F3900">
        <w:rPr>
          <w:rStyle w:val="CharAttribute5"/>
          <w:color w:val="000000" w:themeColor="text1"/>
          <w:sz w:val="24"/>
          <w:szCs w:val="24"/>
        </w:rPr>
        <w:t xml:space="preserve"> Новая космическая культура – сначала вспыхивает Синтез, а потом должность.</w:t>
      </w:r>
      <w:r w:rsidR="00C20B76">
        <w:rPr>
          <w:rStyle w:val="CharAttribute5"/>
          <w:color w:val="000000" w:themeColor="text1"/>
          <w:sz w:val="24"/>
          <w:szCs w:val="24"/>
        </w:rPr>
        <w:t xml:space="preserve"> И только после этого у нас формируется вокруг Организация.</w:t>
      </w:r>
    </w:p>
    <w:p w:rsidR="00C20B76" w:rsidRDefault="00C20B76" w:rsidP="00B816CD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Нам нужно переформатироваться в первую очередь на эманации Синтеза, потом Организации и после этого у нас формируется Синтез-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Физичность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>.</w:t>
      </w:r>
    </w:p>
    <w:p w:rsidR="00230D88" w:rsidRDefault="00230D88" w:rsidP="00B816CD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И у нас в Синтез-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Физичности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личный Синтез, как индивидуальное-творческое мастерство (ИТМ). </w:t>
      </w:r>
      <w:r w:rsidR="00E2639F">
        <w:rPr>
          <w:rStyle w:val="CharAttribute5"/>
          <w:color w:val="000000" w:themeColor="text1"/>
          <w:sz w:val="24"/>
          <w:szCs w:val="24"/>
        </w:rPr>
        <w:t xml:space="preserve">Мы должны не думать, как действовать, а реально действовать. Мастер – </w:t>
      </w:r>
      <w:r w:rsidR="005771BA">
        <w:rPr>
          <w:rStyle w:val="CharAttribute5"/>
          <w:color w:val="000000" w:themeColor="text1"/>
          <w:sz w:val="24"/>
          <w:szCs w:val="24"/>
        </w:rPr>
        <w:t xml:space="preserve">Ипостась, </w:t>
      </w:r>
      <w:r w:rsidR="00E2639F">
        <w:rPr>
          <w:rStyle w:val="CharAttribute5"/>
          <w:color w:val="000000" w:themeColor="text1"/>
          <w:sz w:val="24"/>
          <w:szCs w:val="24"/>
        </w:rPr>
        <w:t>ипостасная физика Учителя.</w:t>
      </w:r>
    </w:p>
    <w:p w:rsidR="005771BA" w:rsidRDefault="005771BA" w:rsidP="00B816CD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Как МЦ разрабатывать ИТМ Синтезом, Волей, Мудростью, Любовью, Творением.</w:t>
      </w:r>
    </w:p>
    <w:p w:rsidR="005771BA" w:rsidRDefault="005771BA" w:rsidP="00B816CD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Права нужно насытить частностями: идеями,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сутями</w:t>
      </w:r>
      <w:proofErr w:type="spellEnd"/>
      <w:r>
        <w:rPr>
          <w:rStyle w:val="CharAttribute5"/>
          <w:color w:val="000000" w:themeColor="text1"/>
          <w:sz w:val="24"/>
          <w:szCs w:val="24"/>
        </w:rPr>
        <w:t>, смыслами, мыслями, чувствами, ощущениями, движениями и до 16-ти</w:t>
      </w:r>
      <w:r w:rsidR="001637BC">
        <w:rPr>
          <w:rStyle w:val="CharAttribute5"/>
          <w:color w:val="000000" w:themeColor="text1"/>
          <w:sz w:val="24"/>
          <w:szCs w:val="24"/>
        </w:rPr>
        <w:t xml:space="preserve"> частностей.</w:t>
      </w:r>
    </w:p>
    <w:p w:rsidR="009A3970" w:rsidRDefault="005771BA" w:rsidP="00797C9E">
      <w:pPr>
        <w:pStyle w:val="ParaAttribute2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27</w:t>
      </w:r>
      <w:r w:rsidR="00036171">
        <w:rPr>
          <w:rStyle w:val="CharAttribute5"/>
          <w:b/>
          <w:color w:val="C00000"/>
          <w:sz w:val="24"/>
          <w:szCs w:val="24"/>
        </w:rPr>
        <w:t>-01:</w:t>
      </w:r>
      <w:r w:rsidR="001637BC">
        <w:rPr>
          <w:rStyle w:val="CharAttribute5"/>
          <w:b/>
          <w:color w:val="C00000"/>
          <w:sz w:val="24"/>
          <w:szCs w:val="24"/>
        </w:rPr>
        <w:t>05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6E32A1">
        <w:rPr>
          <w:rStyle w:val="CharAttribute5"/>
          <w:b/>
          <w:color w:val="002060"/>
          <w:sz w:val="24"/>
          <w:szCs w:val="24"/>
        </w:rPr>
        <w:t>Практика 3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proofErr w:type="spellStart"/>
      <w:r w:rsidR="004C79FE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4C79FE">
        <w:rPr>
          <w:rStyle w:val="CharAttribute5"/>
          <w:b/>
          <w:color w:val="C00000"/>
          <w:sz w:val="24"/>
          <w:szCs w:val="24"/>
        </w:rPr>
        <w:t>.</w:t>
      </w:r>
      <w:r w:rsidR="001637BC">
        <w:rPr>
          <w:rStyle w:val="CharAttribute5"/>
          <w:b/>
          <w:color w:val="C00000"/>
          <w:sz w:val="24"/>
          <w:szCs w:val="24"/>
        </w:rPr>
        <w:t xml:space="preserve"> </w:t>
      </w:r>
      <w:r w:rsidR="001637BC" w:rsidRPr="001637BC">
        <w:rPr>
          <w:rStyle w:val="CharAttribute5"/>
          <w:b/>
          <w:color w:val="002060"/>
          <w:sz w:val="24"/>
          <w:szCs w:val="24"/>
        </w:rPr>
        <w:t>Стяжание Нити Синтеза с 256 Ядрами Синтеза</w:t>
      </w:r>
      <w:r w:rsidR="001637BC">
        <w:rPr>
          <w:rStyle w:val="CharAttribute5"/>
          <w:b/>
          <w:color w:val="002060"/>
          <w:sz w:val="24"/>
          <w:szCs w:val="24"/>
        </w:rPr>
        <w:t xml:space="preserve"> 256 </w:t>
      </w:r>
      <w:proofErr w:type="spellStart"/>
      <w:r w:rsidR="001637BC">
        <w:rPr>
          <w:rStyle w:val="CharAttribute5"/>
          <w:b/>
          <w:color w:val="002060"/>
          <w:sz w:val="24"/>
          <w:szCs w:val="24"/>
        </w:rPr>
        <w:t>Аватаров</w:t>
      </w:r>
      <w:proofErr w:type="spellEnd"/>
      <w:r w:rsidR="001637BC">
        <w:rPr>
          <w:rStyle w:val="CharAttribute5"/>
          <w:b/>
          <w:color w:val="002060"/>
          <w:sz w:val="24"/>
          <w:szCs w:val="24"/>
        </w:rPr>
        <w:t xml:space="preserve"> ИВО в Розе Сердца и 1</w:t>
      </w:r>
      <w:r w:rsidR="002F331B">
        <w:rPr>
          <w:rStyle w:val="CharAttribute5"/>
          <w:b/>
          <w:color w:val="002060"/>
          <w:sz w:val="24"/>
          <w:szCs w:val="24"/>
        </w:rPr>
        <w:t> </w:t>
      </w:r>
      <w:r w:rsidR="001637BC">
        <w:rPr>
          <w:rStyle w:val="CharAttribute5"/>
          <w:b/>
          <w:color w:val="002060"/>
          <w:sz w:val="24"/>
          <w:szCs w:val="24"/>
        </w:rPr>
        <w:t>048</w:t>
      </w:r>
      <w:r w:rsidR="002F331B">
        <w:rPr>
          <w:rStyle w:val="CharAttribute5"/>
          <w:b/>
          <w:color w:val="002060"/>
          <w:sz w:val="24"/>
          <w:szCs w:val="24"/>
        </w:rPr>
        <w:t> </w:t>
      </w:r>
      <w:r w:rsidR="001637BC">
        <w:rPr>
          <w:rStyle w:val="CharAttribute5"/>
          <w:b/>
          <w:color w:val="002060"/>
          <w:sz w:val="24"/>
          <w:szCs w:val="24"/>
        </w:rPr>
        <w:t>576 капель Синтеза. Стяжание ИТМ и прямой Синтез-</w:t>
      </w:r>
      <w:proofErr w:type="spellStart"/>
      <w:r w:rsidR="001637BC">
        <w:rPr>
          <w:rStyle w:val="CharAttribute5"/>
          <w:b/>
          <w:color w:val="002060"/>
          <w:sz w:val="24"/>
          <w:szCs w:val="24"/>
        </w:rPr>
        <w:t>Физичности</w:t>
      </w:r>
      <w:proofErr w:type="spellEnd"/>
      <w:r w:rsidR="001637BC">
        <w:rPr>
          <w:rStyle w:val="CharAttribute5"/>
          <w:b/>
          <w:color w:val="002060"/>
          <w:sz w:val="24"/>
          <w:szCs w:val="24"/>
        </w:rPr>
        <w:t xml:space="preserve"> ИВО.</w:t>
      </w:r>
    </w:p>
    <w:p w:rsidR="001637BC" w:rsidRDefault="001637BC" w:rsidP="00797C9E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 w:rsidR="0093480E">
        <w:rPr>
          <w:rStyle w:val="CharAttribute5"/>
          <w:b/>
          <w:color w:val="C00000"/>
          <w:sz w:val="24"/>
          <w:szCs w:val="24"/>
        </w:rPr>
        <w:t>07</w:t>
      </w:r>
      <w:r>
        <w:rPr>
          <w:rStyle w:val="CharAttribute5"/>
          <w:b/>
          <w:color w:val="C00000"/>
          <w:sz w:val="24"/>
          <w:szCs w:val="24"/>
        </w:rPr>
        <w:t xml:space="preserve"> </w:t>
      </w:r>
      <w:r w:rsidRPr="001637BC">
        <w:rPr>
          <w:rStyle w:val="CharAttribute5"/>
          <w:color w:val="000000" w:themeColor="text1"/>
          <w:sz w:val="24"/>
          <w:szCs w:val="24"/>
        </w:rPr>
        <w:t>Все виды подготовок (</w:t>
      </w:r>
      <w:r w:rsidR="0093480E">
        <w:rPr>
          <w:rStyle w:val="CharAttribute5"/>
          <w:color w:val="000000" w:themeColor="text1"/>
          <w:sz w:val="24"/>
          <w:szCs w:val="24"/>
        </w:rPr>
        <w:t>посвящения, статусы, творящие Синтезы, полномочия с</w:t>
      </w:r>
      <w:r w:rsidRPr="001637BC">
        <w:rPr>
          <w:rStyle w:val="CharAttribute5"/>
          <w:color w:val="000000" w:themeColor="text1"/>
          <w:sz w:val="24"/>
          <w:szCs w:val="24"/>
        </w:rPr>
        <w:t>овершенств</w:t>
      </w:r>
      <w:r w:rsidR="0093480E">
        <w:rPr>
          <w:rStyle w:val="CharAttribute5"/>
          <w:color w:val="000000" w:themeColor="text1"/>
          <w:sz w:val="24"/>
          <w:szCs w:val="24"/>
        </w:rPr>
        <w:t xml:space="preserve">, </w:t>
      </w:r>
      <w:proofErr w:type="spellStart"/>
      <w:r w:rsidR="0093480E"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 w:rsidR="0093480E">
        <w:rPr>
          <w:rStyle w:val="CharAttribute5"/>
          <w:color w:val="000000" w:themeColor="text1"/>
          <w:sz w:val="24"/>
          <w:szCs w:val="24"/>
        </w:rPr>
        <w:t xml:space="preserve">, </w:t>
      </w:r>
      <w:proofErr w:type="spellStart"/>
      <w:r w:rsidR="0093480E">
        <w:rPr>
          <w:rStyle w:val="CharAttribute5"/>
          <w:color w:val="000000" w:themeColor="text1"/>
          <w:sz w:val="24"/>
          <w:szCs w:val="24"/>
        </w:rPr>
        <w:t>ивдивости</w:t>
      </w:r>
      <w:proofErr w:type="spellEnd"/>
      <w:r w:rsidR="0093480E">
        <w:rPr>
          <w:rStyle w:val="CharAttribute5"/>
          <w:color w:val="000000" w:themeColor="text1"/>
          <w:sz w:val="24"/>
          <w:szCs w:val="24"/>
        </w:rPr>
        <w:t>, должностная компетенция</w:t>
      </w:r>
      <w:r w:rsidRPr="001637BC">
        <w:rPr>
          <w:rStyle w:val="CharAttribute5"/>
          <w:color w:val="000000" w:themeColor="text1"/>
          <w:sz w:val="24"/>
          <w:szCs w:val="24"/>
        </w:rPr>
        <w:t>) стали в нашу Синтез-</w:t>
      </w:r>
      <w:proofErr w:type="spellStart"/>
      <w:r w:rsidRPr="001637BC">
        <w:rPr>
          <w:rStyle w:val="CharAttribute5"/>
          <w:color w:val="000000" w:themeColor="text1"/>
          <w:sz w:val="24"/>
          <w:szCs w:val="24"/>
        </w:rPr>
        <w:t>Физичность</w:t>
      </w:r>
      <w:proofErr w:type="spellEnd"/>
      <w:r w:rsidR="0093480E">
        <w:rPr>
          <w:rStyle w:val="CharAttribute5"/>
          <w:color w:val="000000" w:themeColor="text1"/>
          <w:sz w:val="24"/>
          <w:szCs w:val="24"/>
        </w:rPr>
        <w:t xml:space="preserve"> в реализации ИТМ.</w:t>
      </w:r>
    </w:p>
    <w:p w:rsidR="0093480E" w:rsidRDefault="0093480E" w:rsidP="00797C9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Индивидуальность строится нашими частями – это индивидуальность наших 4096 частей и так по 4-м видам Метагалактик. 256 Эталонных Частей находятся у ИВ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-Ипостасей, ИВ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Аватаров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Синтеза.</w:t>
      </w:r>
      <w:r w:rsidR="00B864FB">
        <w:rPr>
          <w:rStyle w:val="CharAttribute5"/>
          <w:color w:val="000000" w:themeColor="text1"/>
          <w:sz w:val="24"/>
          <w:szCs w:val="24"/>
        </w:rPr>
        <w:t xml:space="preserve"> Индивидуальность каждого из нас – это дееспособность наших Частей в эволюционном выражении.</w:t>
      </w:r>
    </w:p>
    <w:p w:rsidR="009540AA" w:rsidRDefault="009540AA" w:rsidP="00797C9E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 w:rsidRPr="0075603A">
        <w:rPr>
          <w:rStyle w:val="CharAttribute5"/>
          <w:b/>
          <w:color w:val="002060"/>
          <w:sz w:val="24"/>
          <w:szCs w:val="24"/>
        </w:rPr>
        <w:t>Задача Синтез-</w:t>
      </w:r>
      <w:proofErr w:type="spellStart"/>
      <w:r w:rsidRPr="0075603A">
        <w:rPr>
          <w:rStyle w:val="CharAttribute5"/>
          <w:b/>
          <w:color w:val="002060"/>
          <w:sz w:val="24"/>
          <w:szCs w:val="24"/>
        </w:rPr>
        <w:t>Физичности</w:t>
      </w:r>
      <w:proofErr w:type="spellEnd"/>
      <w:r w:rsidRPr="0075603A">
        <w:rPr>
          <w:rStyle w:val="CharAttribute5"/>
          <w:b/>
          <w:color w:val="002060"/>
          <w:sz w:val="24"/>
          <w:szCs w:val="24"/>
        </w:rPr>
        <w:t xml:space="preserve"> – развивать индивидуальность Частей каждого из нас</w:t>
      </w:r>
      <w:r>
        <w:rPr>
          <w:rStyle w:val="CharAttribute5"/>
          <w:color w:val="000000" w:themeColor="text1"/>
          <w:sz w:val="24"/>
          <w:szCs w:val="24"/>
        </w:rPr>
        <w:t>.</w:t>
      </w:r>
    </w:p>
    <w:p w:rsidR="0093480E" w:rsidRDefault="0093480E" w:rsidP="00346FAA">
      <w:pPr>
        <w:pStyle w:val="ParaAttribute2"/>
        <w:spacing w:before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01:20-01:</w:t>
      </w:r>
      <w:r w:rsidR="002F331B">
        <w:rPr>
          <w:rStyle w:val="CharAttribute5"/>
          <w:b/>
          <w:color w:val="C00000"/>
          <w:sz w:val="24"/>
          <w:szCs w:val="24"/>
        </w:rPr>
        <w:t>30</w:t>
      </w:r>
      <w:r>
        <w:rPr>
          <w:rStyle w:val="CharAttribute5"/>
          <w:b/>
          <w:color w:val="C00000"/>
          <w:sz w:val="24"/>
          <w:szCs w:val="24"/>
        </w:rPr>
        <w:t xml:space="preserve"> </w:t>
      </w:r>
      <w:r w:rsidR="009540AA">
        <w:rPr>
          <w:rStyle w:val="CharAttribute5"/>
          <w:b/>
          <w:color w:val="002060"/>
          <w:sz w:val="24"/>
          <w:szCs w:val="24"/>
        </w:rPr>
        <w:t>Практика 4</w:t>
      </w:r>
      <w:r>
        <w:rPr>
          <w:rStyle w:val="CharAttribute5"/>
          <w:b/>
          <w:color w:val="002060"/>
          <w:sz w:val="24"/>
          <w:szCs w:val="24"/>
        </w:rPr>
        <w:t>.</w:t>
      </w:r>
      <w:r>
        <w:rPr>
          <w:rStyle w:val="CharAttribute5"/>
          <w:b/>
          <w:sz w:val="24"/>
          <w:szCs w:val="24"/>
        </w:rPr>
        <w:t xml:space="preserve"> </w:t>
      </w:r>
      <w:proofErr w:type="spellStart"/>
      <w:r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>
        <w:rPr>
          <w:rStyle w:val="CharAttribute5"/>
          <w:b/>
          <w:color w:val="C00000"/>
          <w:sz w:val="24"/>
          <w:szCs w:val="24"/>
        </w:rPr>
        <w:t xml:space="preserve">. </w:t>
      </w:r>
      <w:r w:rsidRPr="001637BC">
        <w:rPr>
          <w:rStyle w:val="CharAttribute5"/>
          <w:b/>
          <w:color w:val="002060"/>
          <w:sz w:val="24"/>
          <w:szCs w:val="24"/>
        </w:rPr>
        <w:t>С</w:t>
      </w:r>
      <w:r w:rsidR="0052497B">
        <w:rPr>
          <w:rStyle w:val="CharAttribute5"/>
          <w:b/>
          <w:color w:val="002060"/>
          <w:sz w:val="24"/>
          <w:szCs w:val="24"/>
        </w:rPr>
        <w:t>тяжание 4096 Синтезов Частей</w:t>
      </w:r>
      <w:r w:rsidR="009540AA">
        <w:rPr>
          <w:rStyle w:val="CharAttribute5"/>
          <w:b/>
          <w:color w:val="002060"/>
          <w:sz w:val="24"/>
          <w:szCs w:val="24"/>
        </w:rPr>
        <w:t>.</w:t>
      </w:r>
      <w:r w:rsidR="0052497B">
        <w:rPr>
          <w:rStyle w:val="CharAttribute5"/>
          <w:b/>
          <w:color w:val="002060"/>
          <w:sz w:val="24"/>
          <w:szCs w:val="24"/>
        </w:rPr>
        <w:t xml:space="preserve"> Стяжание Индивидуальности ИВО.</w:t>
      </w:r>
    </w:p>
    <w:p w:rsidR="00F12AC5" w:rsidRDefault="00F12AC5" w:rsidP="00797C9E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 w:rsidRPr="00F12AC5">
        <w:rPr>
          <w:rStyle w:val="CharAttribute5"/>
          <w:sz w:val="24"/>
          <w:szCs w:val="24"/>
        </w:rPr>
        <w:t>Если индивидуальность</w:t>
      </w:r>
      <w:r>
        <w:rPr>
          <w:rStyle w:val="CharAttribute5"/>
          <w:sz w:val="24"/>
          <w:szCs w:val="24"/>
        </w:rPr>
        <w:t xml:space="preserve"> (Ипостась)</w:t>
      </w:r>
      <w:r w:rsidRPr="00F12AC5">
        <w:rPr>
          <w:rStyle w:val="CharAttribute5"/>
          <w:sz w:val="24"/>
          <w:szCs w:val="24"/>
        </w:rPr>
        <w:t xml:space="preserve"> – синтез Частей, огненность</w:t>
      </w:r>
      <w:r w:rsidR="0052497B">
        <w:rPr>
          <w:rStyle w:val="CharAttribute5"/>
          <w:sz w:val="24"/>
          <w:szCs w:val="24"/>
        </w:rPr>
        <w:t xml:space="preserve"> (Учитель)</w:t>
      </w:r>
      <w:r w:rsidRPr="00F12AC5">
        <w:rPr>
          <w:rStyle w:val="CharAttribute5"/>
          <w:sz w:val="24"/>
          <w:szCs w:val="24"/>
        </w:rPr>
        <w:t xml:space="preserve"> – Человек в целом, тогда личность</w:t>
      </w:r>
      <w:r>
        <w:rPr>
          <w:rStyle w:val="CharAttribute5"/>
          <w:sz w:val="24"/>
          <w:szCs w:val="24"/>
        </w:rPr>
        <w:t xml:space="preserve"> (Служащий)</w:t>
      </w:r>
      <w:r w:rsidRPr="00F12AC5">
        <w:rPr>
          <w:rStyle w:val="CharAttribute5"/>
          <w:sz w:val="24"/>
          <w:szCs w:val="24"/>
        </w:rPr>
        <w:t xml:space="preserve"> – это системы, а индивид</w:t>
      </w:r>
      <w:r>
        <w:rPr>
          <w:rStyle w:val="CharAttribute5"/>
          <w:sz w:val="24"/>
          <w:szCs w:val="24"/>
        </w:rPr>
        <w:t xml:space="preserve"> (Посвящённый)</w:t>
      </w:r>
      <w:r w:rsidRPr="00F12AC5">
        <w:rPr>
          <w:rStyle w:val="CharAttribute5"/>
          <w:sz w:val="24"/>
          <w:szCs w:val="24"/>
        </w:rPr>
        <w:t xml:space="preserve"> – это аппарат. Частности – это запись базы данных Человека во всём этом.</w:t>
      </w:r>
    </w:p>
    <w:p w:rsidR="002F331B" w:rsidRDefault="002F331B" w:rsidP="00346FAA">
      <w:pPr>
        <w:pStyle w:val="ParaAttribute2"/>
        <w:spacing w:before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 xml:space="preserve">01:32-01:35 </w:t>
      </w:r>
      <w:r>
        <w:rPr>
          <w:rStyle w:val="CharAttribute5"/>
          <w:b/>
          <w:color w:val="002060"/>
          <w:sz w:val="24"/>
          <w:szCs w:val="24"/>
        </w:rPr>
        <w:t>Практика 5.</w:t>
      </w:r>
      <w:r>
        <w:rPr>
          <w:rStyle w:val="CharAttribute5"/>
          <w:b/>
          <w:sz w:val="24"/>
          <w:szCs w:val="24"/>
        </w:rPr>
        <w:t xml:space="preserve"> </w:t>
      </w:r>
      <w:r w:rsidRPr="001637BC">
        <w:rPr>
          <w:rStyle w:val="CharAttribute5"/>
          <w:b/>
          <w:color w:val="002060"/>
          <w:sz w:val="24"/>
          <w:szCs w:val="24"/>
        </w:rPr>
        <w:t>С</w:t>
      </w:r>
      <w:r>
        <w:rPr>
          <w:rStyle w:val="CharAttribute5"/>
          <w:b/>
          <w:color w:val="002060"/>
          <w:sz w:val="24"/>
          <w:szCs w:val="24"/>
        </w:rPr>
        <w:t xml:space="preserve">тяжание ночной подготовки у ИВАС КХ </w:t>
      </w:r>
      <w:proofErr w:type="spellStart"/>
      <w:r>
        <w:rPr>
          <w:rStyle w:val="CharAttribute5"/>
          <w:b/>
          <w:color w:val="002060"/>
          <w:sz w:val="24"/>
          <w:szCs w:val="24"/>
        </w:rPr>
        <w:t>Фаинь</w:t>
      </w:r>
      <w:proofErr w:type="spellEnd"/>
      <w:r>
        <w:rPr>
          <w:rStyle w:val="CharAttribute5"/>
          <w:b/>
          <w:color w:val="002060"/>
          <w:sz w:val="24"/>
          <w:szCs w:val="24"/>
        </w:rPr>
        <w:t xml:space="preserve"> на 1 048 512 ИЦ.</w:t>
      </w:r>
    </w:p>
    <w:p w:rsidR="00346FAA" w:rsidRDefault="00337512" w:rsidP="00346FAA">
      <w:pPr>
        <w:pStyle w:val="ParaAttribute2"/>
        <w:spacing w:before="240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Во время ночной подготовки осмыслить эти практики с точки зрения прав.</w:t>
      </w:r>
    </w:p>
    <w:p w:rsidR="00337512" w:rsidRPr="00337512" w:rsidRDefault="00346FAA" w:rsidP="00346FAA">
      <w:pPr>
        <w:pStyle w:val="ParaAttribute2"/>
        <w:ind w:firstLineChars="236" w:firstLine="566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Право – </w:t>
      </w:r>
      <w:proofErr w:type="spellStart"/>
      <w:r>
        <w:rPr>
          <w:rStyle w:val="CharAttribute5"/>
          <w:sz w:val="24"/>
          <w:szCs w:val="24"/>
        </w:rPr>
        <w:t>Прасинтезная</w:t>
      </w:r>
      <w:proofErr w:type="spellEnd"/>
      <w:r>
        <w:rPr>
          <w:rStyle w:val="CharAttribute5"/>
          <w:sz w:val="24"/>
          <w:szCs w:val="24"/>
        </w:rPr>
        <w:t xml:space="preserve"> жизнь.</w:t>
      </w:r>
    </w:p>
    <w:p w:rsidR="006232AF" w:rsidRDefault="00B8115F" w:rsidP="00486B99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195471" w:rsidRPr="00F5572F" w:rsidRDefault="00195471" w:rsidP="00346FAA">
      <w:pPr>
        <w:pStyle w:val="1"/>
        <w:spacing w:after="240"/>
        <w:jc w:val="center"/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</w:pPr>
      <w:r w:rsidRPr="00F5572F"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  <w:t>Итоги ночной подготовки</w:t>
      </w:r>
    </w:p>
    <w:p w:rsidR="0054037E" w:rsidRDefault="00195471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  <w:r w:rsidR="00941D64" w:rsidRPr="0054037E">
        <w:rPr>
          <w:rStyle w:val="CharAttribute1"/>
          <w:b/>
          <w:color w:val="000000" w:themeColor="text1"/>
          <w:sz w:val="24"/>
          <w:szCs w:val="24"/>
        </w:rPr>
        <w:t xml:space="preserve">Право – </w:t>
      </w:r>
      <w:proofErr w:type="spellStart"/>
      <w:r w:rsidR="00941D64" w:rsidRPr="0054037E">
        <w:rPr>
          <w:rStyle w:val="CharAttribute1"/>
          <w:b/>
          <w:color w:val="000000" w:themeColor="text1"/>
          <w:sz w:val="24"/>
          <w:szCs w:val="24"/>
        </w:rPr>
        <w:t>Прасинтезная</w:t>
      </w:r>
      <w:proofErr w:type="spellEnd"/>
      <w:r w:rsidR="00941D64" w:rsidRPr="0054037E">
        <w:rPr>
          <w:rStyle w:val="CharAttribute1"/>
          <w:b/>
          <w:color w:val="000000" w:themeColor="text1"/>
          <w:sz w:val="24"/>
          <w:szCs w:val="24"/>
        </w:rPr>
        <w:t xml:space="preserve"> жизнь.</w:t>
      </w:r>
    </w:p>
    <w:p w:rsidR="00B93DCA" w:rsidRDefault="00941D64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Мы состоим из ядер,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 ядрах даёт нам права где-то жить.</w:t>
      </w:r>
    </w:p>
    <w:p w:rsidR="006F7285" w:rsidRDefault="0077506F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оказывает поддержку нашим умениям, запись между ядрами. Сам образ человека, которым мы живём – это </w:t>
      </w:r>
      <w:r w:rsidR="00937374">
        <w:rPr>
          <w:rStyle w:val="CharAttribute1"/>
          <w:color w:val="000000" w:themeColor="text1"/>
          <w:sz w:val="24"/>
          <w:szCs w:val="24"/>
        </w:rPr>
        <w:t xml:space="preserve">расшифрованная </w:t>
      </w:r>
      <w:proofErr w:type="spellStart"/>
      <w:r w:rsidR="00937374">
        <w:rPr>
          <w:rStyle w:val="CharAttribute1"/>
          <w:color w:val="000000" w:themeColor="text1"/>
          <w:sz w:val="24"/>
          <w:szCs w:val="24"/>
        </w:rPr>
        <w:t>п</w:t>
      </w:r>
      <w:r w:rsidR="004C36B7">
        <w:rPr>
          <w:rStyle w:val="CharAttribute1"/>
          <w:color w:val="000000" w:themeColor="text1"/>
          <w:sz w:val="24"/>
          <w:szCs w:val="24"/>
        </w:rPr>
        <w:t>расинтезность</w:t>
      </w:r>
      <w:proofErr w:type="spellEnd"/>
      <w:r w:rsidR="004C36B7">
        <w:rPr>
          <w:rStyle w:val="CharAttribute1"/>
          <w:color w:val="000000" w:themeColor="text1"/>
          <w:sz w:val="24"/>
          <w:szCs w:val="24"/>
        </w:rPr>
        <w:t xml:space="preserve"> по ключу 8-1. Из нас идут </w:t>
      </w:r>
      <w:r w:rsidR="00B93DCA">
        <w:rPr>
          <w:rStyle w:val="CharAttribute1"/>
          <w:color w:val="000000" w:themeColor="text1"/>
          <w:sz w:val="24"/>
          <w:szCs w:val="24"/>
        </w:rPr>
        <w:t xml:space="preserve">эманации </w:t>
      </w:r>
      <w:proofErr w:type="spellStart"/>
      <w:r w:rsidR="00346FAA">
        <w:rPr>
          <w:rStyle w:val="CharAttribute1"/>
          <w:color w:val="000000" w:themeColor="text1"/>
          <w:sz w:val="24"/>
          <w:szCs w:val="24"/>
        </w:rPr>
        <w:t>п</w:t>
      </w:r>
      <w:r w:rsidR="00B93DCA">
        <w:rPr>
          <w:rStyle w:val="CharAttribute1"/>
          <w:color w:val="000000" w:themeColor="text1"/>
          <w:sz w:val="24"/>
          <w:szCs w:val="24"/>
        </w:rPr>
        <w:t>расинтезности</w:t>
      </w:r>
      <w:proofErr w:type="spellEnd"/>
      <w:r w:rsidR="00B93DCA">
        <w:rPr>
          <w:rStyle w:val="CharAttribute1"/>
          <w:color w:val="000000" w:themeColor="text1"/>
          <w:sz w:val="24"/>
          <w:szCs w:val="24"/>
        </w:rPr>
        <w:t xml:space="preserve"> и стыкую</w:t>
      </w:r>
      <w:r w:rsidR="004C36B7">
        <w:rPr>
          <w:rStyle w:val="CharAttribute1"/>
          <w:color w:val="000000" w:themeColor="text1"/>
          <w:sz w:val="24"/>
          <w:szCs w:val="24"/>
        </w:rPr>
        <w:t>тся с внешней средой. И в зависимости от эманаций частей человека создаётся образ человека, какой он есть.</w:t>
      </w:r>
    </w:p>
    <w:p w:rsidR="0054037E" w:rsidRDefault="00866B30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Записи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</w:t>
      </w:r>
      <w:r w:rsidR="0054037E">
        <w:rPr>
          <w:rStyle w:val="CharAttribute1"/>
          <w:color w:val="000000" w:themeColor="text1"/>
          <w:sz w:val="24"/>
          <w:szCs w:val="24"/>
        </w:rPr>
        <w:t>расинтезности</w:t>
      </w:r>
      <w:proofErr w:type="spellEnd"/>
      <w:r w:rsidR="0054037E">
        <w:rPr>
          <w:rStyle w:val="CharAttribute1"/>
          <w:color w:val="000000" w:themeColor="text1"/>
          <w:sz w:val="24"/>
          <w:szCs w:val="24"/>
        </w:rPr>
        <w:t xml:space="preserve"> определяют характеристики, специфики действия</w:t>
      </w:r>
      <w:r w:rsidR="00AB2758">
        <w:rPr>
          <w:rStyle w:val="CharAttribute1"/>
          <w:color w:val="000000" w:themeColor="text1"/>
          <w:sz w:val="24"/>
          <w:szCs w:val="24"/>
        </w:rPr>
        <w:t xml:space="preserve"> наших Ч</w:t>
      </w:r>
      <w:r w:rsidR="0054037E">
        <w:rPr>
          <w:rStyle w:val="CharAttribute1"/>
          <w:color w:val="000000" w:themeColor="text1"/>
          <w:sz w:val="24"/>
          <w:szCs w:val="24"/>
        </w:rPr>
        <w:t>астей.</w:t>
      </w:r>
      <w:r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записывается правами.</w:t>
      </w:r>
    </w:p>
    <w:p w:rsidR="00CA414C" w:rsidRDefault="00866B30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Пример, Сфера Мышления состоит из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огнеобразов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которые лепятся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прасинтезностью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</w:p>
    <w:p w:rsidR="002926B3" w:rsidRDefault="00CA414C" w:rsidP="00090BC9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Мысль – </w:t>
      </w:r>
      <w:proofErr w:type="spellStart"/>
      <w:proofErr w:type="gramStart"/>
      <w:r>
        <w:rPr>
          <w:rStyle w:val="CharAttribute1"/>
          <w:color w:val="000000" w:themeColor="text1"/>
          <w:sz w:val="24"/>
          <w:szCs w:val="24"/>
        </w:rPr>
        <w:t>энерго</w:t>
      </w:r>
      <w:proofErr w:type="spellEnd"/>
      <w:r>
        <w:rPr>
          <w:rStyle w:val="CharAttribute1"/>
          <w:color w:val="000000" w:themeColor="text1"/>
          <w:sz w:val="24"/>
          <w:szCs w:val="24"/>
        </w:rPr>
        <w:t>-информационный</w:t>
      </w:r>
      <w:proofErr w:type="gramEnd"/>
      <w:r>
        <w:rPr>
          <w:rStyle w:val="CharAttribute1"/>
          <w:color w:val="000000" w:themeColor="text1"/>
          <w:sz w:val="24"/>
          <w:szCs w:val="24"/>
        </w:rPr>
        <w:t xml:space="preserve"> поток, как набор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субъядерности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>, связанный между собой.</w:t>
      </w:r>
      <w:r w:rsidR="00090BC9">
        <w:rPr>
          <w:rStyle w:val="CharAttribute1"/>
          <w:color w:val="000000" w:themeColor="text1"/>
          <w:sz w:val="24"/>
          <w:szCs w:val="24"/>
        </w:rPr>
        <w:t xml:space="preserve"> </w:t>
      </w:r>
      <w:r>
        <w:rPr>
          <w:rStyle w:val="CharAttribute1"/>
          <w:color w:val="000000" w:themeColor="text1"/>
          <w:sz w:val="24"/>
          <w:szCs w:val="24"/>
        </w:rPr>
        <w:t xml:space="preserve">Информационный поток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субъядерности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– содержание ядерных записей на определённую тему.</w:t>
      </w:r>
      <w:r w:rsidR="00090BC9"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 w:rsidR="002926B3"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 w:rsidR="002926B3">
        <w:rPr>
          <w:rStyle w:val="CharAttribute1"/>
          <w:color w:val="000000" w:themeColor="text1"/>
          <w:sz w:val="24"/>
          <w:szCs w:val="24"/>
        </w:rPr>
        <w:t xml:space="preserve"> на 17, Огонь на 16, 17 управляет 10 (репликация содержания)</w:t>
      </w:r>
      <w:r w:rsidR="00090BC9">
        <w:rPr>
          <w:rStyle w:val="CharAttribute1"/>
          <w:color w:val="000000" w:themeColor="text1"/>
          <w:sz w:val="24"/>
          <w:szCs w:val="24"/>
        </w:rPr>
        <w:t xml:space="preserve">. </w:t>
      </w:r>
      <w:r w:rsidR="002926B3">
        <w:rPr>
          <w:rStyle w:val="CharAttribute1"/>
          <w:color w:val="000000" w:themeColor="text1"/>
          <w:sz w:val="24"/>
          <w:szCs w:val="24"/>
        </w:rPr>
        <w:t>Мысль входит в права, как часть по ключу 8-4: «даже если ты подумал, ты сделал это».</w:t>
      </w:r>
    </w:p>
    <w:p w:rsidR="002926B3" w:rsidRDefault="002926B3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8 входит в 12, как часть, а на 12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.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определяют наши права.</w:t>
      </w:r>
    </w:p>
    <w:p w:rsidR="002926B3" w:rsidRDefault="002926B3" w:rsidP="00090BC9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12 входит в 16, как часть условий.</w:t>
      </w:r>
    </w:p>
    <w:p w:rsidR="002926B3" w:rsidRDefault="002926B3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От того как ты думаешь, такие у тебя права. Какие права, такие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</w:t>
      </w:r>
      <w:proofErr w:type="spellEnd"/>
      <w:r w:rsidR="00516EC9">
        <w:rPr>
          <w:rStyle w:val="CharAttribute1"/>
          <w:color w:val="000000" w:themeColor="text1"/>
          <w:sz w:val="24"/>
          <w:szCs w:val="24"/>
        </w:rPr>
        <w:t xml:space="preserve"> Творения</w:t>
      </w:r>
      <w:r>
        <w:rPr>
          <w:rStyle w:val="CharAttribute1"/>
          <w:color w:val="000000" w:themeColor="text1"/>
          <w:sz w:val="24"/>
          <w:szCs w:val="24"/>
        </w:rPr>
        <w:t xml:space="preserve">. Какие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такие условия.</w:t>
      </w:r>
      <w:r w:rsidR="00516EC9">
        <w:rPr>
          <w:rStyle w:val="CharAttribute1"/>
          <w:color w:val="000000" w:themeColor="text1"/>
          <w:sz w:val="24"/>
          <w:szCs w:val="24"/>
        </w:rPr>
        <w:t xml:space="preserve"> Все записи находятся в </w:t>
      </w:r>
      <w:proofErr w:type="spellStart"/>
      <w:r w:rsidR="00516EC9"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 w:rsidR="00516EC9">
        <w:rPr>
          <w:rStyle w:val="CharAttribute1"/>
          <w:color w:val="000000" w:themeColor="text1"/>
          <w:sz w:val="24"/>
          <w:szCs w:val="24"/>
        </w:rPr>
        <w:t>.</w:t>
      </w:r>
    </w:p>
    <w:p w:rsidR="00BB1143" w:rsidRDefault="00BB1143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lastRenderedPageBreak/>
        <w:t xml:space="preserve">На 17 вещество, куда пишется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</w:p>
    <w:p w:rsidR="00606209" w:rsidRDefault="00606209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У нас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16 уровней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прасинтезностей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: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мыслей,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чувств,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идей.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– это наша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прасинтезная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компетенция.</w:t>
      </w:r>
    </w:p>
    <w:p w:rsidR="00606209" w:rsidRDefault="00606209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Т</w:t>
      </w:r>
      <w:r w:rsidR="00346FAA">
        <w:rPr>
          <w:rStyle w:val="CharAttribute1"/>
          <w:color w:val="000000" w:themeColor="text1"/>
          <w:sz w:val="24"/>
          <w:szCs w:val="24"/>
        </w:rPr>
        <w:t>ак как</w:t>
      </w:r>
      <w:r>
        <w:rPr>
          <w:rStyle w:val="CharAttribute1"/>
          <w:color w:val="000000" w:themeColor="text1"/>
          <w:sz w:val="24"/>
          <w:szCs w:val="24"/>
        </w:rPr>
        <w:t xml:space="preserve"> 7 управляет 4, то какая у нас идея управляет нашей мыслью.</w:t>
      </w:r>
    </w:p>
    <w:p w:rsidR="00606209" w:rsidRDefault="00606209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13 (взгляд) управляет 10 (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параметод</w:t>
      </w:r>
      <w:proofErr w:type="spellEnd"/>
      <w:r>
        <w:rPr>
          <w:rStyle w:val="CharAttribute1"/>
          <w:color w:val="000000" w:themeColor="text1"/>
          <w:sz w:val="24"/>
          <w:szCs w:val="24"/>
        </w:rPr>
        <w:t>), 10 управляет 7 (идеей), 7 управляет 4 (мыслью), 4 управляет 1 (движением). Т.е. какой взгляд такое движение.</w:t>
      </w:r>
    </w:p>
    <w:p w:rsidR="00606209" w:rsidRDefault="00606209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Пример мыслей по уровням жизни: логическая мысль Ипостаси, формальная мысль Служащего, </w:t>
      </w:r>
      <w:r w:rsidR="009E657D">
        <w:rPr>
          <w:rStyle w:val="CharAttribute1"/>
          <w:color w:val="000000" w:themeColor="text1"/>
          <w:sz w:val="24"/>
          <w:szCs w:val="24"/>
        </w:rPr>
        <w:t>ассоциативная мысль Учителя, образная мысль Владыки.</w:t>
      </w:r>
    </w:p>
    <w:p w:rsidR="00C01645" w:rsidRDefault="00C01645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Если не устраивают те права, которые происходят по жизни, нужно менять качество мысли, новые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</w:p>
    <w:p w:rsidR="00C01645" w:rsidRDefault="00C01645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00:54</w:t>
      </w:r>
      <w:r>
        <w:rPr>
          <w:rStyle w:val="CharAttribute1"/>
          <w:b/>
          <w:color w:val="C00000"/>
          <w:sz w:val="24"/>
          <w:szCs w:val="24"/>
        </w:rPr>
        <w:tab/>
      </w:r>
      <w:r w:rsidRPr="00C01645">
        <w:rPr>
          <w:rStyle w:val="CharAttribute1"/>
          <w:color w:val="000000" w:themeColor="text1"/>
          <w:sz w:val="24"/>
          <w:szCs w:val="24"/>
        </w:rPr>
        <w:t xml:space="preserve">Если </w:t>
      </w:r>
      <w:proofErr w:type="spellStart"/>
      <w:r w:rsidRPr="00C01645">
        <w:rPr>
          <w:rStyle w:val="CharAttribute1"/>
          <w:color w:val="000000" w:themeColor="text1"/>
          <w:sz w:val="24"/>
          <w:szCs w:val="24"/>
        </w:rPr>
        <w:t>огнеобразы</w:t>
      </w:r>
      <w:proofErr w:type="spellEnd"/>
      <w:r w:rsidRPr="00C01645">
        <w:rPr>
          <w:rStyle w:val="CharAttribute1"/>
          <w:color w:val="000000" w:themeColor="text1"/>
          <w:sz w:val="24"/>
          <w:szCs w:val="24"/>
        </w:rPr>
        <w:t xml:space="preserve"> эманируют на одну тему возник</w:t>
      </w:r>
      <w:r>
        <w:rPr>
          <w:rStyle w:val="CharAttribute1"/>
          <w:color w:val="000000" w:themeColor="text1"/>
          <w:sz w:val="24"/>
          <w:szCs w:val="24"/>
        </w:rPr>
        <w:t>ает информационный поток:</w:t>
      </w:r>
    </w:p>
    <w:p w:rsidR="00C01645" w:rsidRPr="00EA18DB" w:rsidRDefault="00D16AB0" w:rsidP="00AF188C">
      <w:pPr>
        <w:pStyle w:val="ParaAttribute2"/>
        <w:numPr>
          <w:ilvl w:val="0"/>
          <w:numId w:val="29"/>
        </w:numPr>
        <w:jc w:val="both"/>
        <w:rPr>
          <w:rStyle w:val="CharAttribute1"/>
          <w:b/>
          <w:color w:val="000000" w:themeColor="text1"/>
          <w:sz w:val="24"/>
          <w:szCs w:val="24"/>
        </w:rPr>
      </w:pPr>
      <w:r>
        <w:rPr>
          <w:rStyle w:val="CharAttribute1"/>
          <w:b/>
          <w:color w:val="000000" w:themeColor="text1"/>
          <w:sz w:val="24"/>
          <w:szCs w:val="24"/>
        </w:rPr>
        <w:t xml:space="preserve">Любовь </w:t>
      </w:r>
      <w:r w:rsidRPr="00D16AB0">
        <w:rPr>
          <w:rStyle w:val="CharAttribute1"/>
          <w:color w:val="000000" w:themeColor="text1"/>
          <w:sz w:val="24"/>
          <w:szCs w:val="24"/>
        </w:rPr>
        <w:t>(</w:t>
      </w:r>
      <w:proofErr w:type="spellStart"/>
      <w:proofErr w:type="gramStart"/>
      <w:r w:rsidRPr="00D16AB0">
        <w:rPr>
          <w:rStyle w:val="CharAttribute1"/>
          <w:color w:val="000000" w:themeColor="text1"/>
          <w:sz w:val="24"/>
          <w:szCs w:val="24"/>
        </w:rPr>
        <w:t>э</w:t>
      </w:r>
      <w:r w:rsidR="00C01645" w:rsidRPr="00D16AB0">
        <w:rPr>
          <w:rStyle w:val="CharAttribute1"/>
          <w:color w:val="000000" w:themeColor="text1"/>
          <w:sz w:val="24"/>
          <w:szCs w:val="24"/>
        </w:rPr>
        <w:t>нерго</w:t>
      </w:r>
      <w:proofErr w:type="spellEnd"/>
      <w:r w:rsidR="00C01645" w:rsidRPr="00D16AB0">
        <w:rPr>
          <w:rStyle w:val="CharAttribute1"/>
          <w:color w:val="000000" w:themeColor="text1"/>
          <w:sz w:val="24"/>
          <w:szCs w:val="24"/>
        </w:rPr>
        <w:t>-информационный</w:t>
      </w:r>
      <w:proofErr w:type="gramEnd"/>
      <w:r w:rsidR="00C01645" w:rsidRPr="00D16AB0">
        <w:rPr>
          <w:rStyle w:val="CharAttribute1"/>
          <w:color w:val="000000" w:themeColor="text1"/>
          <w:sz w:val="24"/>
          <w:szCs w:val="24"/>
        </w:rPr>
        <w:t xml:space="preserve"> поток</w:t>
      </w:r>
      <w:r w:rsidRPr="00D16AB0">
        <w:rPr>
          <w:rStyle w:val="CharAttribute1"/>
          <w:color w:val="000000" w:themeColor="text1"/>
          <w:sz w:val="24"/>
          <w:szCs w:val="24"/>
        </w:rPr>
        <w:t>)</w:t>
      </w:r>
      <w:r w:rsidR="00C01645" w:rsidRPr="00EA18DB">
        <w:rPr>
          <w:rStyle w:val="CharAttribute1"/>
          <w:b/>
          <w:color w:val="000000" w:themeColor="text1"/>
          <w:sz w:val="24"/>
          <w:szCs w:val="24"/>
        </w:rPr>
        <w:t xml:space="preserve"> – </w:t>
      </w:r>
      <w:proofErr w:type="spellStart"/>
      <w:r w:rsidR="00C01645" w:rsidRPr="00EA18DB">
        <w:rPr>
          <w:rStyle w:val="CharAttribute1"/>
          <w:b/>
          <w:color w:val="000000" w:themeColor="text1"/>
          <w:sz w:val="24"/>
          <w:szCs w:val="24"/>
        </w:rPr>
        <w:t>эталон+слиянность</w:t>
      </w:r>
      <w:proofErr w:type="spellEnd"/>
      <w:r>
        <w:rPr>
          <w:rStyle w:val="CharAttribute1"/>
          <w:b/>
          <w:color w:val="000000" w:themeColor="text1"/>
          <w:sz w:val="24"/>
          <w:szCs w:val="24"/>
        </w:rPr>
        <w:t xml:space="preserve"> </w:t>
      </w:r>
      <w:r w:rsidR="00EA18DB">
        <w:rPr>
          <w:rStyle w:val="CharAttribute1"/>
          <w:b/>
          <w:color w:val="000000" w:themeColor="text1"/>
          <w:sz w:val="24"/>
          <w:szCs w:val="24"/>
        </w:rPr>
        <w:t>(смыслы).</w:t>
      </w:r>
    </w:p>
    <w:p w:rsidR="00C01645" w:rsidRPr="00EA18DB" w:rsidRDefault="00D16AB0" w:rsidP="00AF188C">
      <w:pPr>
        <w:pStyle w:val="ParaAttribute2"/>
        <w:numPr>
          <w:ilvl w:val="0"/>
          <w:numId w:val="29"/>
        </w:numPr>
        <w:jc w:val="both"/>
        <w:rPr>
          <w:rStyle w:val="CharAttribute1"/>
          <w:b/>
          <w:color w:val="000000" w:themeColor="text1"/>
          <w:sz w:val="24"/>
          <w:szCs w:val="24"/>
        </w:rPr>
      </w:pPr>
      <w:r>
        <w:rPr>
          <w:rStyle w:val="CharAttribute1"/>
          <w:b/>
          <w:color w:val="000000" w:themeColor="text1"/>
          <w:sz w:val="24"/>
          <w:szCs w:val="24"/>
        </w:rPr>
        <w:t xml:space="preserve">Мудрость </w:t>
      </w:r>
      <w:r w:rsidRPr="00D16AB0">
        <w:rPr>
          <w:rStyle w:val="CharAttribute1"/>
          <w:color w:val="000000" w:themeColor="text1"/>
          <w:sz w:val="24"/>
          <w:szCs w:val="24"/>
        </w:rPr>
        <w:t>(с</w:t>
      </w:r>
      <w:r w:rsidR="00C01645" w:rsidRPr="00D16AB0">
        <w:rPr>
          <w:rStyle w:val="CharAttribute1"/>
          <w:color w:val="000000" w:themeColor="text1"/>
          <w:sz w:val="24"/>
          <w:szCs w:val="24"/>
        </w:rPr>
        <w:t>вето-информационный поток</w:t>
      </w:r>
      <w:r w:rsidRPr="00D16AB0">
        <w:rPr>
          <w:rStyle w:val="CharAttribute1"/>
          <w:color w:val="000000" w:themeColor="text1"/>
          <w:sz w:val="24"/>
          <w:szCs w:val="24"/>
        </w:rPr>
        <w:t>)</w:t>
      </w:r>
      <w:r w:rsidR="00C01645" w:rsidRPr="00EA18DB">
        <w:rPr>
          <w:rStyle w:val="CharAttribute1"/>
          <w:b/>
          <w:color w:val="000000" w:themeColor="text1"/>
          <w:sz w:val="24"/>
          <w:szCs w:val="24"/>
        </w:rPr>
        <w:t xml:space="preserve"> – </w:t>
      </w:r>
      <w:proofErr w:type="spellStart"/>
      <w:r w:rsidR="00C01645" w:rsidRPr="00EA18DB">
        <w:rPr>
          <w:rStyle w:val="CharAttribute1"/>
          <w:b/>
          <w:color w:val="000000" w:themeColor="text1"/>
          <w:sz w:val="24"/>
          <w:szCs w:val="24"/>
        </w:rPr>
        <w:t>совершенство+отстроенность</w:t>
      </w:r>
      <w:proofErr w:type="spellEnd"/>
      <w:r w:rsidR="00EA18DB">
        <w:rPr>
          <w:rStyle w:val="CharAttribute1"/>
          <w:b/>
          <w:color w:val="000000" w:themeColor="text1"/>
          <w:sz w:val="24"/>
          <w:szCs w:val="24"/>
        </w:rPr>
        <w:t xml:space="preserve"> (сути)</w:t>
      </w:r>
      <w:r w:rsidR="00CB279A" w:rsidRPr="00EA18DB">
        <w:rPr>
          <w:rStyle w:val="CharAttribute1"/>
          <w:b/>
          <w:color w:val="000000" w:themeColor="text1"/>
          <w:sz w:val="24"/>
          <w:szCs w:val="24"/>
        </w:rPr>
        <w:t>.</w:t>
      </w:r>
    </w:p>
    <w:p w:rsidR="00C01645" w:rsidRPr="00EA18DB" w:rsidRDefault="00D16AB0" w:rsidP="00AF188C">
      <w:pPr>
        <w:pStyle w:val="ParaAttribute2"/>
        <w:numPr>
          <w:ilvl w:val="0"/>
          <w:numId w:val="29"/>
        </w:numPr>
        <w:jc w:val="both"/>
        <w:rPr>
          <w:rStyle w:val="CharAttribute1"/>
          <w:b/>
          <w:color w:val="000000" w:themeColor="text1"/>
          <w:sz w:val="24"/>
          <w:szCs w:val="24"/>
        </w:rPr>
      </w:pPr>
      <w:r>
        <w:rPr>
          <w:rStyle w:val="CharAttribute1"/>
          <w:b/>
          <w:color w:val="000000" w:themeColor="text1"/>
          <w:sz w:val="24"/>
          <w:szCs w:val="24"/>
        </w:rPr>
        <w:t xml:space="preserve">Воля </w:t>
      </w:r>
      <w:r w:rsidRPr="00D16AB0">
        <w:rPr>
          <w:rStyle w:val="CharAttribute1"/>
          <w:color w:val="000000" w:themeColor="text1"/>
          <w:sz w:val="24"/>
          <w:szCs w:val="24"/>
        </w:rPr>
        <w:t>(</w:t>
      </w:r>
      <w:proofErr w:type="spellStart"/>
      <w:r w:rsidRPr="00D16AB0">
        <w:rPr>
          <w:rStyle w:val="CharAttribute1"/>
          <w:color w:val="000000" w:themeColor="text1"/>
          <w:sz w:val="24"/>
          <w:szCs w:val="24"/>
        </w:rPr>
        <w:t>д</w:t>
      </w:r>
      <w:r w:rsidR="00C01645" w:rsidRPr="00D16AB0">
        <w:rPr>
          <w:rStyle w:val="CharAttribute1"/>
          <w:color w:val="000000" w:themeColor="text1"/>
          <w:sz w:val="24"/>
          <w:szCs w:val="24"/>
        </w:rPr>
        <w:t>ухо</w:t>
      </w:r>
      <w:proofErr w:type="spellEnd"/>
      <w:r w:rsidR="00C01645" w:rsidRPr="00D16AB0">
        <w:rPr>
          <w:rStyle w:val="CharAttribute1"/>
          <w:color w:val="000000" w:themeColor="text1"/>
          <w:sz w:val="24"/>
          <w:szCs w:val="24"/>
        </w:rPr>
        <w:t>-информационный поток</w:t>
      </w:r>
      <w:r w:rsidRPr="00D16AB0">
        <w:rPr>
          <w:rStyle w:val="CharAttribute1"/>
          <w:color w:val="000000" w:themeColor="text1"/>
          <w:sz w:val="24"/>
          <w:szCs w:val="24"/>
        </w:rPr>
        <w:t>)</w:t>
      </w:r>
      <w:r w:rsidR="00C01645" w:rsidRPr="00EA18DB">
        <w:rPr>
          <w:rStyle w:val="CharAttribute1"/>
          <w:b/>
          <w:color w:val="000000" w:themeColor="text1"/>
          <w:sz w:val="24"/>
          <w:szCs w:val="24"/>
        </w:rPr>
        <w:t xml:space="preserve"> – </w:t>
      </w:r>
      <w:proofErr w:type="spellStart"/>
      <w:r w:rsidR="00C01645" w:rsidRPr="00EA18DB">
        <w:rPr>
          <w:rStyle w:val="CharAttribute1"/>
          <w:b/>
          <w:color w:val="000000" w:themeColor="text1"/>
          <w:sz w:val="24"/>
          <w:szCs w:val="24"/>
        </w:rPr>
        <w:t>иерархизация</w:t>
      </w:r>
      <w:r w:rsidR="00EA18DB" w:rsidRPr="00EA18DB">
        <w:rPr>
          <w:rStyle w:val="CharAttribute1"/>
          <w:b/>
          <w:color w:val="000000" w:themeColor="text1"/>
          <w:sz w:val="24"/>
          <w:szCs w:val="24"/>
        </w:rPr>
        <w:t>+</w:t>
      </w:r>
      <w:r>
        <w:rPr>
          <w:rStyle w:val="CharAttribute1"/>
          <w:b/>
          <w:color w:val="000000" w:themeColor="text1"/>
          <w:sz w:val="24"/>
          <w:szCs w:val="24"/>
        </w:rPr>
        <w:t>направленность</w:t>
      </w:r>
      <w:proofErr w:type="spellEnd"/>
      <w:r w:rsidR="00EA18DB">
        <w:rPr>
          <w:rStyle w:val="CharAttribute1"/>
          <w:b/>
          <w:color w:val="000000" w:themeColor="text1"/>
          <w:sz w:val="24"/>
          <w:szCs w:val="24"/>
        </w:rPr>
        <w:t xml:space="preserve"> (идеи)</w:t>
      </w:r>
      <w:r w:rsidR="00CB279A" w:rsidRPr="00EA18DB">
        <w:rPr>
          <w:rStyle w:val="CharAttribute1"/>
          <w:b/>
          <w:color w:val="000000" w:themeColor="text1"/>
          <w:sz w:val="24"/>
          <w:szCs w:val="24"/>
        </w:rPr>
        <w:t>.</w:t>
      </w:r>
    </w:p>
    <w:p w:rsidR="00CB279A" w:rsidRDefault="00EA18DB" w:rsidP="00EA18DB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Примеры </w:t>
      </w:r>
      <w:proofErr w:type="spellStart"/>
      <w:r w:rsidR="00CB279A"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 w:rsidR="00CB279A">
        <w:rPr>
          <w:rStyle w:val="CharAttribute1"/>
          <w:color w:val="000000" w:themeColor="text1"/>
          <w:sz w:val="24"/>
          <w:szCs w:val="24"/>
        </w:rPr>
        <w:t>: образный ряд у разведчиков.</w:t>
      </w:r>
      <w:r w:rsidR="00C0505E">
        <w:rPr>
          <w:rStyle w:val="CharAttribute1"/>
          <w:color w:val="000000" w:themeColor="text1"/>
          <w:sz w:val="24"/>
          <w:szCs w:val="24"/>
        </w:rPr>
        <w:t xml:space="preserve"> Образы отличаются </w:t>
      </w:r>
      <w:proofErr w:type="spellStart"/>
      <w:r w:rsidR="00C0505E">
        <w:rPr>
          <w:rStyle w:val="CharAttribute1"/>
          <w:color w:val="000000" w:themeColor="text1"/>
          <w:sz w:val="24"/>
          <w:szCs w:val="24"/>
        </w:rPr>
        <w:t>иерархизацией</w:t>
      </w:r>
      <w:proofErr w:type="spellEnd"/>
      <w:r w:rsidR="00C0505E">
        <w:rPr>
          <w:rStyle w:val="CharAttribute1"/>
          <w:color w:val="000000" w:themeColor="text1"/>
          <w:sz w:val="24"/>
          <w:szCs w:val="24"/>
        </w:rPr>
        <w:t>.</w:t>
      </w:r>
    </w:p>
    <w:p w:rsidR="00C0505E" w:rsidRDefault="00C0505E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13 – наука языка, и 13 управляет 10 (содержанием).</w:t>
      </w:r>
    </w:p>
    <w:p w:rsidR="00C0505E" w:rsidRDefault="00C0505E" w:rsidP="00EA18DB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Какой уровень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мы ловим?</w:t>
      </w:r>
    </w:p>
    <w:p w:rsidR="00C01645" w:rsidRDefault="00D16AB0" w:rsidP="00AF188C">
      <w:pPr>
        <w:pStyle w:val="ParaAttribute2"/>
        <w:numPr>
          <w:ilvl w:val="0"/>
          <w:numId w:val="29"/>
        </w:numPr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000000" w:themeColor="text1"/>
          <w:sz w:val="24"/>
          <w:szCs w:val="24"/>
        </w:rPr>
        <w:t xml:space="preserve">Синтез </w:t>
      </w:r>
      <w:r w:rsidRPr="00D16AB0">
        <w:rPr>
          <w:rStyle w:val="CharAttribute1"/>
          <w:color w:val="000000" w:themeColor="text1"/>
          <w:sz w:val="24"/>
          <w:szCs w:val="24"/>
        </w:rPr>
        <w:t xml:space="preserve">(огне-информационный поток) </w:t>
      </w:r>
      <w:r w:rsidR="00EA18DB" w:rsidRPr="00EA18DB">
        <w:rPr>
          <w:rStyle w:val="CharAttribute1"/>
          <w:b/>
          <w:color w:val="000000" w:themeColor="text1"/>
          <w:sz w:val="24"/>
          <w:szCs w:val="24"/>
        </w:rPr>
        <w:t xml:space="preserve">– </w:t>
      </w:r>
      <w:proofErr w:type="spellStart"/>
      <w:r w:rsidR="0038051B">
        <w:rPr>
          <w:rStyle w:val="CharAttribute1"/>
          <w:b/>
          <w:color w:val="000000" w:themeColor="text1"/>
          <w:sz w:val="24"/>
          <w:szCs w:val="24"/>
        </w:rPr>
        <w:t>центровка</w:t>
      </w:r>
      <w:r w:rsidR="00EA18DB">
        <w:rPr>
          <w:rStyle w:val="CharAttribute1"/>
          <w:b/>
          <w:color w:val="000000" w:themeColor="text1"/>
          <w:sz w:val="24"/>
          <w:szCs w:val="24"/>
        </w:rPr>
        <w:t>+компактификация</w:t>
      </w:r>
      <w:proofErr w:type="spellEnd"/>
      <w:r w:rsidR="00EA18DB">
        <w:rPr>
          <w:rStyle w:val="CharAttribute1"/>
          <w:b/>
          <w:color w:val="000000" w:themeColor="text1"/>
          <w:sz w:val="24"/>
          <w:szCs w:val="24"/>
        </w:rPr>
        <w:t xml:space="preserve"> </w:t>
      </w:r>
      <w:r w:rsidR="00EA18DB" w:rsidRPr="00EA18DB">
        <w:rPr>
          <w:rStyle w:val="CharAttribute1"/>
          <w:b/>
          <w:color w:val="000000" w:themeColor="text1"/>
          <w:sz w:val="24"/>
          <w:szCs w:val="24"/>
        </w:rPr>
        <w:t>(права).</w:t>
      </w:r>
    </w:p>
    <w:p w:rsidR="00EA18DB" w:rsidRDefault="0038051B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Включение в Синтез идёт через его центровку.</w:t>
      </w:r>
    </w:p>
    <w:p w:rsidR="0038051B" w:rsidRDefault="0038051B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Прасинтезная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жизнь прав, где права находятся в центровке.</w:t>
      </w:r>
    </w:p>
    <w:p w:rsidR="00346FAA" w:rsidRDefault="00D16AB0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Это основополагающая 4-ри</w:t>
      </w:r>
      <w:r w:rsidR="00346FAA">
        <w:rPr>
          <w:rStyle w:val="CharAttribute1"/>
          <w:color w:val="000000" w:themeColor="text1"/>
          <w:sz w:val="24"/>
          <w:szCs w:val="24"/>
        </w:rPr>
        <w:t xml:space="preserve">ца для </w:t>
      </w:r>
      <w:proofErr w:type="spellStart"/>
      <w:r w:rsidR="00346FAA">
        <w:rPr>
          <w:rStyle w:val="CharAttribute1"/>
          <w:color w:val="000000" w:themeColor="text1"/>
          <w:sz w:val="24"/>
          <w:szCs w:val="24"/>
        </w:rPr>
        <w:t>прасинтезной</w:t>
      </w:r>
      <w:proofErr w:type="spellEnd"/>
      <w:r w:rsidR="00346FAA">
        <w:rPr>
          <w:rStyle w:val="CharAttribute1"/>
          <w:color w:val="000000" w:themeColor="text1"/>
          <w:sz w:val="24"/>
          <w:szCs w:val="24"/>
        </w:rPr>
        <w:t xml:space="preserve"> жизни, из чего состоят права.</w:t>
      </w:r>
    </w:p>
    <w:p w:rsidR="00D16AB0" w:rsidRDefault="00D16AB0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 w:rsidRPr="00EE2BAC">
        <w:rPr>
          <w:rStyle w:val="CharAttribute1"/>
          <w:b/>
          <w:color w:val="000000" w:themeColor="text1"/>
          <w:sz w:val="24"/>
          <w:szCs w:val="24"/>
        </w:rPr>
        <w:t xml:space="preserve">Право </w:t>
      </w:r>
      <w:r w:rsidR="00EE2BAC" w:rsidRPr="00EE2BAC">
        <w:rPr>
          <w:rStyle w:val="CharAttribute1"/>
          <w:b/>
          <w:color w:val="000000" w:themeColor="text1"/>
          <w:sz w:val="24"/>
          <w:szCs w:val="24"/>
        </w:rPr>
        <w:t>–</w:t>
      </w:r>
      <w:r w:rsidRPr="00EE2BAC">
        <w:rPr>
          <w:rStyle w:val="CharAttribute1"/>
          <w:b/>
          <w:color w:val="000000" w:themeColor="text1"/>
          <w:sz w:val="24"/>
          <w:szCs w:val="24"/>
        </w:rPr>
        <w:t xml:space="preserve"> </w:t>
      </w:r>
      <w:r w:rsidR="00346FAA">
        <w:rPr>
          <w:rStyle w:val="CharAttribute1"/>
          <w:b/>
          <w:color w:val="000000" w:themeColor="text1"/>
          <w:sz w:val="24"/>
          <w:szCs w:val="24"/>
        </w:rPr>
        <w:t xml:space="preserve">это </w:t>
      </w:r>
      <w:proofErr w:type="spellStart"/>
      <w:r w:rsidR="00346FAA">
        <w:rPr>
          <w:rStyle w:val="CharAttribute1"/>
          <w:b/>
          <w:color w:val="000000" w:themeColor="text1"/>
          <w:sz w:val="24"/>
          <w:szCs w:val="24"/>
        </w:rPr>
        <w:t>прасинтезная</w:t>
      </w:r>
      <w:proofErr w:type="spellEnd"/>
      <w:r w:rsidR="00346FAA">
        <w:rPr>
          <w:rStyle w:val="CharAttribute1"/>
          <w:b/>
          <w:color w:val="000000" w:themeColor="text1"/>
          <w:sz w:val="24"/>
          <w:szCs w:val="24"/>
        </w:rPr>
        <w:t xml:space="preserve"> жизнь разных</w:t>
      </w:r>
      <w:r w:rsidRPr="00EE2BAC">
        <w:rPr>
          <w:rStyle w:val="CharAttribute1"/>
          <w:b/>
          <w:color w:val="000000" w:themeColor="text1"/>
          <w:sz w:val="24"/>
          <w:szCs w:val="24"/>
        </w:rPr>
        <w:t xml:space="preserve"> категориальных связок между собой</w:t>
      </w:r>
      <w:r w:rsidR="00346FAA">
        <w:rPr>
          <w:rStyle w:val="CharAttribute1"/>
          <w:b/>
          <w:color w:val="000000" w:themeColor="text1"/>
          <w:sz w:val="24"/>
          <w:szCs w:val="24"/>
        </w:rPr>
        <w:t xml:space="preserve">, определяющих то или иное явление. </w:t>
      </w:r>
      <w:r w:rsidR="00346FAA" w:rsidRPr="00346FAA">
        <w:rPr>
          <w:rStyle w:val="CharAttribute1"/>
          <w:color w:val="000000" w:themeColor="text1"/>
          <w:sz w:val="24"/>
          <w:szCs w:val="24"/>
        </w:rPr>
        <w:t>Любая категория основана на объяснении.</w:t>
      </w:r>
    </w:p>
    <w:p w:rsidR="00B44CD2" w:rsidRDefault="00346FAA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proofErr w:type="spellStart"/>
      <w:r w:rsidRPr="00B44CD2">
        <w:rPr>
          <w:rStyle w:val="CharAttribute1"/>
          <w:b/>
          <w:color w:val="000000" w:themeColor="text1"/>
          <w:sz w:val="24"/>
          <w:szCs w:val="24"/>
        </w:rPr>
        <w:t>Имперационные</w:t>
      </w:r>
      <w:proofErr w:type="spellEnd"/>
      <w:r w:rsidRPr="00B44CD2">
        <w:rPr>
          <w:rStyle w:val="CharAttribute1"/>
          <w:b/>
          <w:color w:val="000000" w:themeColor="text1"/>
          <w:sz w:val="24"/>
          <w:szCs w:val="24"/>
        </w:rPr>
        <w:t xml:space="preserve"> основы </w:t>
      </w:r>
      <w:proofErr w:type="spellStart"/>
      <w:r w:rsidRPr="00B44CD2">
        <w:rPr>
          <w:rStyle w:val="CharAttribute1"/>
          <w:b/>
          <w:color w:val="000000" w:themeColor="text1"/>
          <w:sz w:val="24"/>
          <w:szCs w:val="24"/>
        </w:rPr>
        <w:t>прасинтезных</w:t>
      </w:r>
      <w:proofErr w:type="spellEnd"/>
      <w:r w:rsidRPr="00B44CD2">
        <w:rPr>
          <w:rStyle w:val="CharAttribute1"/>
          <w:b/>
          <w:color w:val="000000" w:themeColor="text1"/>
          <w:sz w:val="24"/>
          <w:szCs w:val="24"/>
        </w:rPr>
        <w:t xml:space="preserve"> явлений содержательности между собой </w:t>
      </w:r>
      <w:proofErr w:type="spellStart"/>
      <w:r w:rsidR="00B44CD2" w:rsidRPr="00B44CD2">
        <w:rPr>
          <w:rStyle w:val="CharAttribute1"/>
          <w:b/>
          <w:color w:val="000000" w:themeColor="text1"/>
          <w:sz w:val="24"/>
          <w:szCs w:val="24"/>
        </w:rPr>
        <w:t>результирует</w:t>
      </w:r>
      <w:proofErr w:type="spellEnd"/>
      <w:r w:rsidR="00B44CD2" w:rsidRPr="00B44CD2">
        <w:rPr>
          <w:rStyle w:val="CharAttribute1"/>
          <w:b/>
          <w:color w:val="000000" w:themeColor="text1"/>
          <w:sz w:val="24"/>
          <w:szCs w:val="24"/>
        </w:rPr>
        <w:t xml:space="preserve"> </w:t>
      </w:r>
      <w:proofErr w:type="spellStart"/>
      <w:r w:rsidR="00B44CD2" w:rsidRPr="00B44CD2">
        <w:rPr>
          <w:rStyle w:val="CharAttribute1"/>
          <w:b/>
          <w:color w:val="000000" w:themeColor="text1"/>
          <w:sz w:val="24"/>
          <w:szCs w:val="24"/>
        </w:rPr>
        <w:t>аматическую</w:t>
      </w:r>
      <w:proofErr w:type="spellEnd"/>
      <w:r w:rsidR="00B44CD2" w:rsidRPr="00B44CD2">
        <w:rPr>
          <w:rStyle w:val="CharAttribute1"/>
          <w:b/>
          <w:color w:val="000000" w:themeColor="text1"/>
          <w:sz w:val="24"/>
          <w:szCs w:val="24"/>
        </w:rPr>
        <w:t xml:space="preserve"> матрицу, </w:t>
      </w:r>
      <w:proofErr w:type="spellStart"/>
      <w:r w:rsidR="00B44CD2" w:rsidRPr="00B44CD2">
        <w:rPr>
          <w:rStyle w:val="CharAttribute1"/>
          <w:b/>
          <w:color w:val="000000" w:themeColor="text1"/>
          <w:sz w:val="24"/>
          <w:szCs w:val="24"/>
        </w:rPr>
        <w:t>компактифицирующуюся</w:t>
      </w:r>
      <w:proofErr w:type="spellEnd"/>
      <w:r w:rsidR="00B44CD2" w:rsidRPr="00B44CD2">
        <w:rPr>
          <w:rStyle w:val="CharAttribute1"/>
          <w:b/>
          <w:color w:val="000000" w:themeColor="text1"/>
          <w:sz w:val="24"/>
          <w:szCs w:val="24"/>
        </w:rPr>
        <w:t xml:space="preserve"> в ядро и связывающую соответствующее право применения каждого из нас</w:t>
      </w:r>
      <w:r w:rsidR="00B44CD2">
        <w:rPr>
          <w:rStyle w:val="CharAttribute1"/>
          <w:color w:val="000000" w:themeColor="text1"/>
          <w:sz w:val="24"/>
          <w:szCs w:val="24"/>
        </w:rPr>
        <w:t>. Это философский язык Владыки.</w:t>
      </w:r>
    </w:p>
    <w:p w:rsidR="00B44CD2" w:rsidRDefault="00B44CD2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На каждом уровне свой язык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прасинтезности.</w:t>
      </w:r>
    </w:p>
    <w:p w:rsidR="00D16AB0" w:rsidRDefault="00B44CD2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 w:rsidRPr="00B44CD2">
        <w:rPr>
          <w:rStyle w:val="CharAttribute1"/>
          <w:b/>
          <w:color w:val="000000" w:themeColor="text1"/>
          <w:sz w:val="24"/>
          <w:szCs w:val="24"/>
        </w:rPr>
        <w:t>Прасинтезность</w:t>
      </w:r>
      <w:proofErr w:type="spellEnd"/>
      <w:r w:rsidRPr="00B44CD2">
        <w:rPr>
          <w:rStyle w:val="CharAttribute1"/>
          <w:b/>
          <w:color w:val="000000" w:themeColor="text1"/>
          <w:sz w:val="24"/>
          <w:szCs w:val="24"/>
        </w:rPr>
        <w:t xml:space="preserve"> – это ещё контексты той содержательности, которую ты собо</w:t>
      </w:r>
      <w:r w:rsidR="0072333A">
        <w:rPr>
          <w:rStyle w:val="CharAttribute1"/>
          <w:b/>
          <w:color w:val="000000" w:themeColor="text1"/>
          <w:sz w:val="24"/>
          <w:szCs w:val="24"/>
        </w:rPr>
        <w:t>ю</w:t>
      </w:r>
      <w:r w:rsidRPr="00B44CD2">
        <w:rPr>
          <w:rStyle w:val="CharAttribute1"/>
          <w:b/>
          <w:color w:val="000000" w:themeColor="text1"/>
          <w:sz w:val="24"/>
          <w:szCs w:val="24"/>
        </w:rPr>
        <w:t xml:space="preserve"> применяешь</w:t>
      </w:r>
      <w:r>
        <w:rPr>
          <w:rStyle w:val="CharAttribute1"/>
          <w:color w:val="000000" w:themeColor="text1"/>
          <w:sz w:val="24"/>
          <w:szCs w:val="24"/>
        </w:rPr>
        <w:t xml:space="preserve">. </w:t>
      </w:r>
      <w:r w:rsidR="0072333A">
        <w:rPr>
          <w:rStyle w:val="CharAttribute1"/>
          <w:color w:val="000000" w:themeColor="text1"/>
          <w:sz w:val="24"/>
          <w:szCs w:val="24"/>
        </w:rPr>
        <w:t xml:space="preserve">И в этих контекстах строится </w:t>
      </w:r>
      <w:proofErr w:type="spellStart"/>
      <w:r w:rsidR="0072333A">
        <w:rPr>
          <w:rStyle w:val="CharAttribute1"/>
          <w:color w:val="000000" w:themeColor="text1"/>
          <w:sz w:val="24"/>
          <w:szCs w:val="24"/>
        </w:rPr>
        <w:t>иерархизация</w:t>
      </w:r>
      <w:proofErr w:type="spellEnd"/>
      <w:r w:rsidR="0072333A"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 w:rsidR="0072333A"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 w:rsidR="0072333A">
        <w:rPr>
          <w:rStyle w:val="CharAttribute1"/>
          <w:color w:val="000000" w:themeColor="text1"/>
          <w:sz w:val="24"/>
          <w:szCs w:val="24"/>
        </w:rPr>
        <w:t xml:space="preserve"> тобою и строятся права</w:t>
      </w:r>
      <w:r w:rsidR="00D16AB0">
        <w:rPr>
          <w:rStyle w:val="CharAttribute1"/>
          <w:color w:val="000000" w:themeColor="text1"/>
          <w:sz w:val="24"/>
          <w:szCs w:val="24"/>
        </w:rPr>
        <w:t>.</w:t>
      </w:r>
    </w:p>
    <w:p w:rsidR="0072333A" w:rsidRDefault="0072333A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Права – это набор разных связок между собою.</w:t>
      </w:r>
    </w:p>
    <w:p w:rsidR="00D16AB0" w:rsidRDefault="00EE2BAC" w:rsidP="00EE2BAC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6243A8">
        <w:rPr>
          <w:rStyle w:val="CharAttribute1"/>
          <w:b/>
          <w:color w:val="C00000"/>
          <w:sz w:val="24"/>
          <w:szCs w:val="24"/>
        </w:rPr>
        <w:t>:3</w:t>
      </w:r>
      <w:r w:rsidR="0072333A">
        <w:rPr>
          <w:rStyle w:val="CharAttribute1"/>
          <w:b/>
          <w:color w:val="C00000"/>
          <w:sz w:val="24"/>
          <w:szCs w:val="24"/>
        </w:rPr>
        <w:t>1</w:t>
      </w:r>
      <w:r>
        <w:rPr>
          <w:rStyle w:val="CharAttribute1"/>
          <w:b/>
          <w:color w:val="C00000"/>
          <w:sz w:val="24"/>
          <w:szCs w:val="24"/>
        </w:rPr>
        <w:tab/>
      </w:r>
      <w:proofErr w:type="spellStart"/>
      <w:r w:rsidR="00D16AB0">
        <w:rPr>
          <w:rStyle w:val="CharAttribute1"/>
          <w:color w:val="000000" w:themeColor="text1"/>
          <w:sz w:val="24"/>
          <w:szCs w:val="24"/>
        </w:rPr>
        <w:t>Аматика</w:t>
      </w:r>
      <w:proofErr w:type="spellEnd"/>
      <w:r w:rsidR="00D16AB0">
        <w:rPr>
          <w:rStyle w:val="CharAttribute1"/>
          <w:color w:val="000000" w:themeColor="text1"/>
          <w:sz w:val="24"/>
          <w:szCs w:val="24"/>
        </w:rPr>
        <w:t xml:space="preserve"> – когда мы выходим в более глубокую содержательность </w:t>
      </w:r>
      <w:proofErr w:type="spellStart"/>
      <w:r w:rsidR="00D16AB0"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 w:rsidR="00D16AB0">
        <w:rPr>
          <w:rStyle w:val="CharAttribute1"/>
          <w:color w:val="000000" w:themeColor="text1"/>
          <w:sz w:val="24"/>
          <w:szCs w:val="24"/>
        </w:rPr>
        <w:t xml:space="preserve">, и идёт процесс разрушения связей между ядрами в матрице. И на эти </w:t>
      </w:r>
      <w:proofErr w:type="spellStart"/>
      <w:r w:rsidR="00D16AB0">
        <w:rPr>
          <w:rStyle w:val="CharAttribute1"/>
          <w:color w:val="000000" w:themeColor="text1"/>
          <w:sz w:val="24"/>
          <w:szCs w:val="24"/>
        </w:rPr>
        <w:t>прасин</w:t>
      </w:r>
      <w:r>
        <w:rPr>
          <w:rStyle w:val="CharAttribute1"/>
          <w:color w:val="000000" w:themeColor="text1"/>
          <w:sz w:val="24"/>
          <w:szCs w:val="24"/>
        </w:rPr>
        <w:t>тезные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взаимодействия включают</w:t>
      </w:r>
      <w:r w:rsidR="00D16AB0">
        <w:rPr>
          <w:rStyle w:val="CharAttribute1"/>
          <w:color w:val="000000" w:themeColor="text1"/>
          <w:sz w:val="24"/>
          <w:szCs w:val="24"/>
        </w:rPr>
        <w:t xml:space="preserve"> стандарты, законы, методы, правила</w:t>
      </w:r>
      <w:r>
        <w:rPr>
          <w:rStyle w:val="CharAttribute1"/>
          <w:color w:val="000000" w:themeColor="text1"/>
          <w:sz w:val="24"/>
          <w:szCs w:val="24"/>
        </w:rPr>
        <w:t>, аксиомы и рождается наше право.</w:t>
      </w:r>
    </w:p>
    <w:p w:rsidR="000E5BA3" w:rsidRDefault="000E5BA3" w:rsidP="000E5BA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01:4</w:t>
      </w:r>
      <w:r w:rsidR="0072333A">
        <w:rPr>
          <w:rStyle w:val="CharAttribute1"/>
          <w:b/>
          <w:color w:val="C00000"/>
          <w:sz w:val="24"/>
          <w:szCs w:val="24"/>
        </w:rPr>
        <w:t>1</w:t>
      </w:r>
      <w:r w:rsidR="00C0505E">
        <w:rPr>
          <w:rStyle w:val="CharAttribute1"/>
          <w:b/>
          <w:color w:val="C00000"/>
          <w:sz w:val="24"/>
          <w:szCs w:val="24"/>
        </w:rPr>
        <w:tab/>
      </w:r>
      <w:r w:rsidR="00D53403">
        <w:rPr>
          <w:rStyle w:val="CharAttribute1"/>
          <w:color w:val="000000" w:themeColor="text1"/>
          <w:sz w:val="24"/>
          <w:szCs w:val="24"/>
        </w:rPr>
        <w:t>Э</w:t>
      </w:r>
      <w:r w:rsidR="00A56AD1">
        <w:rPr>
          <w:rStyle w:val="CharAttribute1"/>
          <w:color w:val="000000" w:themeColor="text1"/>
          <w:sz w:val="24"/>
          <w:szCs w:val="24"/>
        </w:rPr>
        <w:t>то</w:t>
      </w:r>
      <w:r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прасинтезная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жизнь идёт в 8-ми видах: Человека, Посвященного, Служащего, Ипостаси, Учителя, Владыки,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Аватара</w:t>
      </w:r>
      <w:proofErr w:type="spellEnd"/>
      <w:r>
        <w:rPr>
          <w:rStyle w:val="CharAttribute1"/>
          <w:color w:val="000000" w:themeColor="text1"/>
          <w:sz w:val="24"/>
          <w:szCs w:val="24"/>
        </w:rPr>
        <w:t>, Отца.</w:t>
      </w:r>
    </w:p>
    <w:p w:rsidR="00C0505E" w:rsidRDefault="000E5BA3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Когда мы общаемся с человеком сначала идёт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соорганизация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эманаций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. Потом мы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зеркалим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этого человека,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ипостасим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этому человеку, видя в нём Отца, когда Отец творит этого человека. Это </w:t>
      </w:r>
      <w:proofErr w:type="spellStart"/>
      <w:r w:rsidR="00D53403">
        <w:rPr>
          <w:rStyle w:val="CharAttribute1"/>
          <w:color w:val="000000" w:themeColor="text1"/>
          <w:sz w:val="24"/>
          <w:szCs w:val="24"/>
        </w:rPr>
        <w:t>прасинтезная</w:t>
      </w:r>
      <w:proofErr w:type="spellEnd"/>
      <w:r w:rsidR="00D53403">
        <w:rPr>
          <w:rStyle w:val="CharAttribute1"/>
          <w:color w:val="000000" w:themeColor="text1"/>
          <w:sz w:val="24"/>
          <w:szCs w:val="24"/>
        </w:rPr>
        <w:t xml:space="preserve"> </w:t>
      </w:r>
      <w:r>
        <w:rPr>
          <w:rStyle w:val="CharAttribute1"/>
          <w:color w:val="000000" w:themeColor="text1"/>
          <w:sz w:val="24"/>
          <w:szCs w:val="24"/>
        </w:rPr>
        <w:t>жизнь Ипостаси.</w:t>
      </w:r>
    </w:p>
    <w:p w:rsidR="00D53403" w:rsidRDefault="00D53403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И в Краснодаре обязательно должна быть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прасинтезная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жизнь Ипостаси. В Крыму идёт переключение на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прасинтезную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жизнь Учителя. В Новосибирске идёт переключение на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прасинтезную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жизнь Владыки.</w:t>
      </w:r>
    </w:p>
    <w:p w:rsidR="00AE6A44" w:rsidRDefault="00D53403" w:rsidP="00AE6A44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И у нас возникают несколько одновременных эманаций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жизни Посвящённого, Служащего, Ипостаси. Выше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мы пока не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эманируем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  <w:r w:rsidR="00AE6A44">
        <w:rPr>
          <w:rStyle w:val="CharAttribute1"/>
          <w:color w:val="000000" w:themeColor="text1"/>
          <w:sz w:val="24"/>
          <w:szCs w:val="24"/>
        </w:rPr>
        <w:t xml:space="preserve"> </w:t>
      </w:r>
      <w:r w:rsidR="003E552D">
        <w:rPr>
          <w:rStyle w:val="CharAttribute1"/>
          <w:color w:val="000000" w:themeColor="text1"/>
          <w:sz w:val="24"/>
          <w:szCs w:val="24"/>
        </w:rPr>
        <w:t xml:space="preserve">Каждый уровень </w:t>
      </w:r>
      <w:proofErr w:type="spellStart"/>
      <w:r w:rsidR="003E552D">
        <w:rPr>
          <w:rStyle w:val="CharAttribute1"/>
          <w:color w:val="000000" w:themeColor="text1"/>
          <w:sz w:val="24"/>
          <w:szCs w:val="24"/>
        </w:rPr>
        <w:t>прасинтезной</w:t>
      </w:r>
      <w:proofErr w:type="spellEnd"/>
      <w:r w:rsidR="003E552D">
        <w:rPr>
          <w:rStyle w:val="CharAttribute1"/>
          <w:color w:val="000000" w:themeColor="text1"/>
          <w:sz w:val="24"/>
          <w:szCs w:val="24"/>
        </w:rPr>
        <w:t xml:space="preserve"> жизни </w:t>
      </w:r>
      <w:proofErr w:type="spellStart"/>
      <w:r w:rsidR="003E552D">
        <w:rPr>
          <w:rStyle w:val="CharAttribute1"/>
          <w:color w:val="000000" w:themeColor="text1"/>
          <w:sz w:val="24"/>
          <w:szCs w:val="24"/>
        </w:rPr>
        <w:t>эманирует</w:t>
      </w:r>
      <w:proofErr w:type="spellEnd"/>
      <w:r w:rsidR="003E552D">
        <w:rPr>
          <w:rStyle w:val="CharAttribute1"/>
          <w:color w:val="000000" w:themeColor="text1"/>
          <w:sz w:val="24"/>
          <w:szCs w:val="24"/>
        </w:rPr>
        <w:t xml:space="preserve"> свои права – </w:t>
      </w:r>
      <w:proofErr w:type="spellStart"/>
      <w:r w:rsidR="003E552D">
        <w:rPr>
          <w:rStyle w:val="CharAttribute1"/>
          <w:color w:val="000000" w:themeColor="text1"/>
          <w:sz w:val="24"/>
          <w:szCs w:val="24"/>
        </w:rPr>
        <w:t>иерархизация</w:t>
      </w:r>
      <w:proofErr w:type="spellEnd"/>
      <w:r w:rsidR="003E552D">
        <w:rPr>
          <w:rStyle w:val="CharAttribute1"/>
          <w:color w:val="000000" w:themeColor="text1"/>
          <w:sz w:val="24"/>
          <w:szCs w:val="24"/>
        </w:rPr>
        <w:t xml:space="preserve"> субъядерных связей между собой.</w:t>
      </w:r>
    </w:p>
    <w:p w:rsidR="003E552D" w:rsidRDefault="003E552D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На любом иерархическом уровне должно быть равновесие работы с индивидом и с коллективом.</w:t>
      </w:r>
      <w:r w:rsidR="00505ABA">
        <w:rPr>
          <w:rStyle w:val="CharAttribute1"/>
          <w:color w:val="000000" w:themeColor="text1"/>
          <w:sz w:val="24"/>
          <w:szCs w:val="24"/>
        </w:rPr>
        <w:t xml:space="preserve"> И чем менее подготовлен индивид или коллектив, тем больше возможностей выхода вверх.</w:t>
      </w:r>
    </w:p>
    <w:p w:rsidR="00505ABA" w:rsidRDefault="00505ABA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Это эффекты прав в 4-5 жизнях.</w:t>
      </w:r>
    </w:p>
    <w:p w:rsidR="002C1B45" w:rsidRPr="00505ABA" w:rsidRDefault="00AE03B6" w:rsidP="00EE5223">
      <w:pPr>
        <w:pStyle w:val="ParaAttribute2"/>
        <w:spacing w:after="240"/>
        <w:ind w:firstLine="567"/>
        <w:jc w:val="both"/>
        <w:rPr>
          <w:rStyle w:val="CharAttribute1"/>
          <w:b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505ABA">
        <w:rPr>
          <w:rStyle w:val="CharAttribute1"/>
          <w:b/>
          <w:color w:val="C00000"/>
          <w:sz w:val="24"/>
          <w:szCs w:val="24"/>
        </w:rPr>
        <w:t>:0</w:t>
      </w:r>
      <w:r w:rsidR="006F7285">
        <w:rPr>
          <w:rStyle w:val="CharAttribute1"/>
          <w:b/>
          <w:color w:val="C00000"/>
          <w:sz w:val="24"/>
          <w:szCs w:val="24"/>
        </w:rPr>
        <w:t>7</w:t>
      </w:r>
      <w:r w:rsidR="00505ABA">
        <w:rPr>
          <w:rStyle w:val="CharAttribute1"/>
          <w:b/>
          <w:color w:val="C00000"/>
          <w:sz w:val="24"/>
          <w:szCs w:val="24"/>
        </w:rPr>
        <w:t>-02</w:t>
      </w:r>
      <w:r w:rsidR="006E127B">
        <w:rPr>
          <w:rStyle w:val="CharAttribute1"/>
          <w:b/>
          <w:color w:val="C00000"/>
          <w:sz w:val="24"/>
          <w:szCs w:val="24"/>
        </w:rPr>
        <w:t>:</w:t>
      </w:r>
      <w:r w:rsidR="00D31D9B">
        <w:rPr>
          <w:rStyle w:val="CharAttribute1"/>
          <w:b/>
          <w:color w:val="C00000"/>
          <w:sz w:val="24"/>
          <w:szCs w:val="24"/>
        </w:rPr>
        <w:t>2</w:t>
      </w:r>
      <w:r w:rsidR="00505ABA">
        <w:rPr>
          <w:rStyle w:val="CharAttribute1"/>
          <w:b/>
          <w:color w:val="C00000"/>
          <w:sz w:val="24"/>
          <w:szCs w:val="24"/>
        </w:rPr>
        <w:t>8</w:t>
      </w:r>
      <w:r w:rsidR="00B8115F">
        <w:rPr>
          <w:rStyle w:val="CharAttribute1"/>
          <w:color w:val="C00000"/>
          <w:sz w:val="24"/>
          <w:szCs w:val="24"/>
        </w:rPr>
        <w:t xml:space="preserve"> </w:t>
      </w:r>
      <w:r w:rsidR="00F96B62">
        <w:rPr>
          <w:rStyle w:val="CharAttribute1"/>
          <w:b/>
          <w:color w:val="002060"/>
          <w:sz w:val="24"/>
          <w:szCs w:val="24"/>
        </w:rPr>
        <w:t>П</w:t>
      </w:r>
      <w:r w:rsidR="00472B7A">
        <w:rPr>
          <w:rStyle w:val="CharAttribute1"/>
          <w:b/>
          <w:color w:val="002060"/>
          <w:sz w:val="24"/>
          <w:szCs w:val="24"/>
        </w:rPr>
        <w:t>рактика</w:t>
      </w:r>
      <w:r w:rsidR="002926B3">
        <w:rPr>
          <w:rStyle w:val="CharAttribute1"/>
          <w:b/>
          <w:color w:val="002060"/>
          <w:sz w:val="24"/>
          <w:szCs w:val="24"/>
        </w:rPr>
        <w:t xml:space="preserve"> 6</w:t>
      </w:r>
      <w:r w:rsidR="00E52756">
        <w:rPr>
          <w:rStyle w:val="CharAttribute1"/>
          <w:b/>
          <w:color w:val="002060"/>
          <w:sz w:val="24"/>
          <w:szCs w:val="24"/>
        </w:rPr>
        <w:t>.</w:t>
      </w:r>
      <w:r w:rsidR="00292485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292485" w:rsidRPr="00791B8C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292485" w:rsidRPr="00791B8C">
        <w:rPr>
          <w:rStyle w:val="CharAttribute1"/>
          <w:b/>
          <w:color w:val="C00000"/>
          <w:sz w:val="24"/>
          <w:szCs w:val="24"/>
        </w:rPr>
        <w:t>.</w:t>
      </w:r>
      <w:r w:rsidR="00505ABA">
        <w:rPr>
          <w:rStyle w:val="CharAttribute1"/>
          <w:b/>
          <w:color w:val="000000" w:themeColor="text1"/>
          <w:sz w:val="24"/>
          <w:szCs w:val="24"/>
        </w:rPr>
        <w:t xml:space="preserve"> Стяжание 8-ми </w:t>
      </w:r>
      <w:r w:rsidR="00D31D9B">
        <w:rPr>
          <w:rStyle w:val="CharAttribute1"/>
          <w:b/>
          <w:color w:val="000000" w:themeColor="text1"/>
          <w:sz w:val="24"/>
          <w:szCs w:val="24"/>
        </w:rPr>
        <w:t xml:space="preserve">пакетов прав, 8 видов </w:t>
      </w:r>
      <w:proofErr w:type="spellStart"/>
      <w:r w:rsidR="00D31D9B">
        <w:rPr>
          <w:rStyle w:val="CharAttribute1"/>
          <w:b/>
          <w:color w:val="000000" w:themeColor="text1"/>
          <w:sz w:val="24"/>
          <w:szCs w:val="24"/>
        </w:rPr>
        <w:t>аматик</w:t>
      </w:r>
      <w:proofErr w:type="spellEnd"/>
      <w:r w:rsidR="00D31D9B">
        <w:rPr>
          <w:rStyle w:val="CharAttribute1"/>
          <w:b/>
          <w:color w:val="000000" w:themeColor="text1"/>
          <w:sz w:val="24"/>
          <w:szCs w:val="24"/>
        </w:rPr>
        <w:t xml:space="preserve"> и 8-ми </w:t>
      </w:r>
      <w:r w:rsidR="00505ABA">
        <w:rPr>
          <w:rStyle w:val="CharAttribute1"/>
          <w:b/>
          <w:color w:val="000000" w:themeColor="text1"/>
          <w:sz w:val="24"/>
          <w:szCs w:val="24"/>
        </w:rPr>
        <w:t xml:space="preserve">видов </w:t>
      </w:r>
      <w:proofErr w:type="spellStart"/>
      <w:r w:rsidR="00505ABA">
        <w:rPr>
          <w:rStyle w:val="CharAttribute1"/>
          <w:b/>
          <w:color w:val="000000" w:themeColor="text1"/>
          <w:sz w:val="24"/>
          <w:szCs w:val="24"/>
        </w:rPr>
        <w:t>Прасинтезных</w:t>
      </w:r>
      <w:proofErr w:type="spellEnd"/>
      <w:r w:rsidR="00505ABA">
        <w:rPr>
          <w:rStyle w:val="CharAttribute1"/>
          <w:b/>
          <w:color w:val="000000" w:themeColor="text1"/>
          <w:sz w:val="24"/>
          <w:szCs w:val="24"/>
        </w:rPr>
        <w:t xml:space="preserve"> жизней</w:t>
      </w:r>
      <w:r w:rsidR="00D31D9B">
        <w:rPr>
          <w:rStyle w:val="CharAttribute1"/>
          <w:b/>
          <w:color w:val="000000" w:themeColor="text1"/>
          <w:sz w:val="24"/>
          <w:szCs w:val="24"/>
        </w:rPr>
        <w:t xml:space="preserve"> от Человека до Отца.</w:t>
      </w:r>
    </w:p>
    <w:p w:rsidR="006C3816" w:rsidRDefault="00D31D9B" w:rsidP="003E552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02:29</w:t>
      </w:r>
      <w:r w:rsidR="003E552D"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 xml:space="preserve">8-рицу видов жизни можно применить пред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Аватарами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Синтеза. Кем стоим пред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Аватарами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Синтеза, такой ответ и получаем.</w:t>
      </w:r>
      <w:r w:rsidR="006C3816">
        <w:rPr>
          <w:rStyle w:val="CharAttribute1"/>
          <w:color w:val="000000" w:themeColor="text1"/>
          <w:sz w:val="24"/>
          <w:szCs w:val="24"/>
        </w:rPr>
        <w:t xml:space="preserve"> Сейчас в практике не получилось закрепиться в этой теме в </w:t>
      </w:r>
      <w:proofErr w:type="spellStart"/>
      <w:r w:rsidR="006C3816">
        <w:rPr>
          <w:rStyle w:val="CharAttribute1"/>
          <w:color w:val="000000" w:themeColor="text1"/>
          <w:sz w:val="24"/>
          <w:szCs w:val="24"/>
        </w:rPr>
        <w:t>прасинтезной</w:t>
      </w:r>
      <w:proofErr w:type="spellEnd"/>
      <w:r w:rsidR="006C3816">
        <w:rPr>
          <w:rStyle w:val="CharAttribute1"/>
          <w:color w:val="000000" w:themeColor="text1"/>
          <w:sz w:val="24"/>
          <w:szCs w:val="24"/>
        </w:rPr>
        <w:t xml:space="preserve"> жизни Ипостаси. Нужно развиваться на естество действия в видах жизни пред </w:t>
      </w:r>
      <w:proofErr w:type="spellStart"/>
      <w:r w:rsidR="006C3816">
        <w:rPr>
          <w:rStyle w:val="CharAttribute1"/>
          <w:color w:val="000000" w:themeColor="text1"/>
          <w:sz w:val="24"/>
          <w:szCs w:val="24"/>
        </w:rPr>
        <w:t>Аватарами</w:t>
      </w:r>
      <w:proofErr w:type="spellEnd"/>
      <w:r w:rsidR="006C3816">
        <w:rPr>
          <w:rStyle w:val="CharAttribute1"/>
          <w:color w:val="000000" w:themeColor="text1"/>
          <w:sz w:val="24"/>
          <w:szCs w:val="24"/>
        </w:rPr>
        <w:t xml:space="preserve"> Синтеза и Отцом.</w:t>
      </w:r>
    </w:p>
    <w:p w:rsidR="003E552D" w:rsidRDefault="006C3816" w:rsidP="003E552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lastRenderedPageBreak/>
        <w:t>Здесь идёт вопрос</w:t>
      </w:r>
      <w:r w:rsidR="0081522D">
        <w:rPr>
          <w:rStyle w:val="CharAttribute1"/>
          <w:color w:val="000000" w:themeColor="text1"/>
          <w:sz w:val="24"/>
          <w:szCs w:val="24"/>
        </w:rPr>
        <w:t>:</w:t>
      </w:r>
      <w:r>
        <w:rPr>
          <w:rStyle w:val="CharAttribute1"/>
          <w:color w:val="000000" w:themeColor="text1"/>
          <w:sz w:val="24"/>
          <w:szCs w:val="24"/>
        </w:rPr>
        <w:t xml:space="preserve"> какая тематика крутится в наших ядрах, в наших частях.</w:t>
      </w:r>
    </w:p>
    <w:p w:rsidR="0081522D" w:rsidRDefault="006C3816" w:rsidP="003E552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Синтез-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Физичность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разрабатывает эти 8 видов жизней</w:t>
      </w:r>
      <w:r w:rsidR="0081522D">
        <w:rPr>
          <w:rStyle w:val="CharAttribute1"/>
          <w:color w:val="000000" w:themeColor="text1"/>
          <w:sz w:val="24"/>
          <w:szCs w:val="24"/>
        </w:rPr>
        <w:t>, какими видами</w:t>
      </w:r>
      <w:r>
        <w:rPr>
          <w:rStyle w:val="CharAttribute1"/>
          <w:color w:val="000000" w:themeColor="text1"/>
          <w:sz w:val="24"/>
          <w:szCs w:val="24"/>
        </w:rPr>
        <w:t xml:space="preserve"> </w:t>
      </w:r>
      <w:r w:rsidR="0081522D">
        <w:rPr>
          <w:rStyle w:val="CharAttribute1"/>
          <w:color w:val="000000" w:themeColor="text1"/>
          <w:sz w:val="24"/>
          <w:szCs w:val="24"/>
        </w:rPr>
        <w:t>Творения, Любви, Мудрости, Воли, Синтеза</w:t>
      </w:r>
      <w:r>
        <w:rPr>
          <w:rStyle w:val="CharAttribute1"/>
          <w:color w:val="000000" w:themeColor="text1"/>
          <w:sz w:val="24"/>
          <w:szCs w:val="24"/>
        </w:rPr>
        <w:t xml:space="preserve"> мы действуем.</w:t>
      </w:r>
      <w:r w:rsidR="0081522D">
        <w:rPr>
          <w:rStyle w:val="CharAttribute1"/>
          <w:color w:val="000000" w:themeColor="text1"/>
          <w:sz w:val="24"/>
          <w:szCs w:val="24"/>
        </w:rPr>
        <w:t xml:space="preserve"> Теперь этими вопросами буду</w:t>
      </w:r>
      <w:r w:rsidR="00FB23B3">
        <w:rPr>
          <w:rStyle w:val="CharAttribute1"/>
          <w:color w:val="000000" w:themeColor="text1"/>
          <w:sz w:val="24"/>
          <w:szCs w:val="24"/>
        </w:rPr>
        <w:t>т заниматься Метагалактические</w:t>
      </w:r>
      <w:r w:rsidR="0081522D">
        <w:rPr>
          <w:rStyle w:val="CharAttribute1"/>
          <w:color w:val="000000" w:themeColor="text1"/>
          <w:sz w:val="24"/>
          <w:szCs w:val="24"/>
        </w:rPr>
        <w:t xml:space="preserve"> Центры.</w:t>
      </w:r>
    </w:p>
    <w:p w:rsidR="00AF37E5" w:rsidRDefault="007B30CD" w:rsidP="003E552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02:40</w:t>
      </w:r>
      <w:r>
        <w:rPr>
          <w:rStyle w:val="CharAttribute1"/>
          <w:b/>
          <w:color w:val="C00000"/>
          <w:sz w:val="24"/>
          <w:szCs w:val="24"/>
        </w:rPr>
        <w:tab/>
      </w:r>
      <w:r w:rsidR="00AF37E5">
        <w:rPr>
          <w:rStyle w:val="CharAttribute1"/>
          <w:color w:val="000000" w:themeColor="text1"/>
          <w:sz w:val="24"/>
          <w:szCs w:val="24"/>
        </w:rPr>
        <w:t xml:space="preserve">Сначала мы </w:t>
      </w:r>
      <w:proofErr w:type="spellStart"/>
      <w:r w:rsidR="00AF37E5">
        <w:rPr>
          <w:rStyle w:val="CharAttribute1"/>
          <w:color w:val="000000" w:themeColor="text1"/>
          <w:sz w:val="24"/>
          <w:szCs w:val="24"/>
        </w:rPr>
        <w:t>ипостасим</w:t>
      </w:r>
      <w:proofErr w:type="spellEnd"/>
      <w:r w:rsidR="00AF37E5">
        <w:rPr>
          <w:rStyle w:val="CharAttribute1"/>
          <w:color w:val="000000" w:themeColor="text1"/>
          <w:sz w:val="24"/>
          <w:szCs w:val="24"/>
        </w:rPr>
        <w:t xml:space="preserve"> (н-р) </w:t>
      </w:r>
      <w:r w:rsidR="0072333A">
        <w:rPr>
          <w:rStyle w:val="CharAttribute1"/>
          <w:color w:val="000000" w:themeColor="text1"/>
          <w:sz w:val="24"/>
          <w:szCs w:val="24"/>
        </w:rPr>
        <w:t>с</w:t>
      </w:r>
      <w:r w:rsidR="00AF37E5">
        <w:rPr>
          <w:rStyle w:val="CharAttribute1"/>
          <w:color w:val="000000" w:themeColor="text1"/>
          <w:sz w:val="24"/>
          <w:szCs w:val="24"/>
        </w:rPr>
        <w:t xml:space="preserve">лужащим и переходим на </w:t>
      </w:r>
      <w:proofErr w:type="spellStart"/>
      <w:r w:rsidR="00AF37E5">
        <w:rPr>
          <w:rStyle w:val="CharAttribute1"/>
          <w:color w:val="000000" w:themeColor="text1"/>
          <w:sz w:val="24"/>
          <w:szCs w:val="24"/>
        </w:rPr>
        <w:t>ипостасность</w:t>
      </w:r>
      <w:proofErr w:type="spellEnd"/>
      <w:r w:rsidR="00AF37E5">
        <w:rPr>
          <w:rStyle w:val="CharAttribute1"/>
          <w:color w:val="000000" w:themeColor="text1"/>
          <w:sz w:val="24"/>
          <w:szCs w:val="24"/>
        </w:rPr>
        <w:t xml:space="preserve"> Служащего Отцу и переключаемся на этот вид жизни.</w:t>
      </w:r>
    </w:p>
    <w:p w:rsidR="00A720A6" w:rsidRPr="0072333A" w:rsidRDefault="00AF37E5" w:rsidP="00AF37E5">
      <w:pPr>
        <w:pStyle w:val="ParaAttribute2"/>
        <w:numPr>
          <w:ilvl w:val="0"/>
          <w:numId w:val="30"/>
        </w:numPr>
        <w:jc w:val="both"/>
        <w:rPr>
          <w:rStyle w:val="CharAttribute1"/>
          <w:b/>
          <w:color w:val="000000" w:themeColor="text1"/>
          <w:sz w:val="24"/>
          <w:szCs w:val="24"/>
        </w:rPr>
      </w:pPr>
      <w:r w:rsidRPr="0072333A">
        <w:rPr>
          <w:rStyle w:val="CharAttribute1"/>
          <w:b/>
          <w:color w:val="000000" w:themeColor="text1"/>
          <w:sz w:val="24"/>
          <w:szCs w:val="24"/>
        </w:rPr>
        <w:t>различение Огня вида жизни</w:t>
      </w:r>
      <w:r w:rsidR="00A720A6" w:rsidRPr="0072333A">
        <w:rPr>
          <w:rStyle w:val="CharAttribute1"/>
          <w:b/>
          <w:color w:val="000000" w:themeColor="text1"/>
          <w:sz w:val="24"/>
          <w:szCs w:val="24"/>
        </w:rPr>
        <w:t>.</w:t>
      </w:r>
    </w:p>
    <w:p w:rsidR="00AF37E5" w:rsidRDefault="00AF37E5" w:rsidP="007B30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Пример, когда мы переключаемся на разные виды Творения, у нас включается жизнь Ипостаси.</w:t>
      </w:r>
    </w:p>
    <w:p w:rsidR="00AF37E5" w:rsidRPr="00AF37E5" w:rsidRDefault="00AF37E5" w:rsidP="00AF37E5">
      <w:pPr>
        <w:pStyle w:val="ParaAttribute2"/>
        <w:ind w:left="567"/>
        <w:jc w:val="both"/>
        <w:rPr>
          <w:rStyle w:val="CharAttribute1"/>
          <w:b/>
          <w:color w:val="000000" w:themeColor="text1"/>
          <w:sz w:val="24"/>
          <w:szCs w:val="24"/>
        </w:rPr>
      </w:pPr>
      <w:r w:rsidRPr="00AF37E5">
        <w:rPr>
          <w:rStyle w:val="CharAttribute1"/>
          <w:b/>
          <w:color w:val="000000" w:themeColor="text1"/>
          <w:sz w:val="24"/>
          <w:szCs w:val="24"/>
        </w:rPr>
        <w:t>Задача МЦ приучать служащих к 8-ми видам жизни.</w:t>
      </w:r>
    </w:p>
    <w:p w:rsidR="00A720A6" w:rsidRDefault="00A720A6" w:rsidP="00AF37E5">
      <w:pPr>
        <w:pStyle w:val="ParaAttribute2"/>
        <w:numPr>
          <w:ilvl w:val="0"/>
          <w:numId w:val="30"/>
        </w:numPr>
        <w:jc w:val="both"/>
        <w:rPr>
          <w:rStyle w:val="CharAttribute1"/>
          <w:color w:val="000000" w:themeColor="text1"/>
          <w:sz w:val="24"/>
          <w:szCs w:val="24"/>
        </w:rPr>
      </w:pPr>
      <w:r w:rsidRPr="0072333A">
        <w:rPr>
          <w:rStyle w:val="CharAttribute1"/>
          <w:b/>
          <w:color w:val="000000" w:themeColor="text1"/>
          <w:sz w:val="24"/>
          <w:szCs w:val="24"/>
        </w:rPr>
        <w:t>чем мы действуем при включении вида жизни</w:t>
      </w:r>
      <w:r>
        <w:rPr>
          <w:rStyle w:val="CharAttribute1"/>
          <w:color w:val="000000" w:themeColor="text1"/>
          <w:sz w:val="24"/>
          <w:szCs w:val="24"/>
        </w:rPr>
        <w:t>.</w:t>
      </w:r>
    </w:p>
    <w:p w:rsidR="00AF37E5" w:rsidRDefault="00A720A6" w:rsidP="007B30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Пример, в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Отцовскости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действуем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прасинтезной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компетенцией,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по-Аватарски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действуем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ивдивостями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Синтеза. Владыка действует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иерархизацией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Воли, Учитель действует совершенством Мудрости. Ипостась действует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синтезностями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Любви. Служащий действует началами Творения, Посвящённый действует правами Созидания. Человек ИВО действует репликацией Частей, Человек Мг – жизнь систем, Человек Планеты Земля – воскрешение аппаратов, Человек-Творец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Физичности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– пробуждение частностей.</w:t>
      </w:r>
    </w:p>
    <w:p w:rsidR="00A720A6" w:rsidRDefault="00A720A6" w:rsidP="00143B60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Вот это работа МЦ.</w:t>
      </w:r>
    </w:p>
    <w:p w:rsidR="00CD6A11" w:rsidRDefault="00CD6A11" w:rsidP="000A0520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Человек Мг входит в Ипостась, как часть. Человек Планеты Земля входит в Служащего, как часть. Человек ИВО входит в Учителя, как часть.</w:t>
      </w:r>
      <w:r w:rsidR="000A0520">
        <w:rPr>
          <w:rStyle w:val="CharAttribute1"/>
          <w:color w:val="000000" w:themeColor="text1"/>
          <w:sz w:val="24"/>
          <w:szCs w:val="24"/>
        </w:rPr>
        <w:t xml:space="preserve"> </w:t>
      </w:r>
      <w:r>
        <w:rPr>
          <w:rStyle w:val="CharAttribute1"/>
          <w:color w:val="000000" w:themeColor="text1"/>
          <w:sz w:val="24"/>
          <w:szCs w:val="24"/>
        </w:rPr>
        <w:t>Ипостась управляет Человеком ИВО.</w:t>
      </w:r>
    </w:p>
    <w:p w:rsidR="00CD6A11" w:rsidRDefault="007B30CD" w:rsidP="00CD6A11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03:00</w:t>
      </w:r>
      <w:r>
        <w:rPr>
          <w:rStyle w:val="CharAttribute1"/>
          <w:b/>
          <w:color w:val="C00000"/>
          <w:sz w:val="24"/>
          <w:szCs w:val="24"/>
        </w:rPr>
        <w:tab/>
      </w:r>
      <w:r w:rsidR="00CD6A11">
        <w:rPr>
          <w:rStyle w:val="CharAttribute1"/>
          <w:color w:val="000000" w:themeColor="text1"/>
          <w:sz w:val="24"/>
          <w:szCs w:val="24"/>
        </w:rPr>
        <w:t>Фундамент МЦ для служащих – разработка 8-ми видов жизни</w:t>
      </w:r>
      <w:r w:rsidR="007B42BE">
        <w:rPr>
          <w:rStyle w:val="CharAttribute1"/>
          <w:color w:val="000000" w:themeColor="text1"/>
          <w:sz w:val="24"/>
          <w:szCs w:val="24"/>
        </w:rPr>
        <w:t xml:space="preserve"> 8-ми видами Творения</w:t>
      </w:r>
      <w:r w:rsidR="00CD6A11">
        <w:rPr>
          <w:rStyle w:val="CharAttribute1"/>
          <w:color w:val="000000" w:themeColor="text1"/>
          <w:sz w:val="24"/>
          <w:szCs w:val="24"/>
        </w:rPr>
        <w:t>.</w:t>
      </w:r>
    </w:p>
    <w:p w:rsidR="00CD6A11" w:rsidRPr="00143B60" w:rsidRDefault="00CD6A11" w:rsidP="001B3301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 w:rsidRPr="00143B60">
        <w:rPr>
          <w:rStyle w:val="CharAttribute1"/>
          <w:b/>
          <w:color w:val="000000" w:themeColor="text1"/>
          <w:sz w:val="24"/>
          <w:szCs w:val="24"/>
        </w:rPr>
        <w:t>ИТМ первых 64-х Частей</w:t>
      </w:r>
      <w:r>
        <w:rPr>
          <w:rStyle w:val="CharAttribute1"/>
          <w:color w:val="000000" w:themeColor="text1"/>
          <w:sz w:val="24"/>
          <w:szCs w:val="24"/>
        </w:rPr>
        <w:t>. Узкие темы по конкретным работам частей.</w:t>
      </w:r>
    </w:p>
    <w:p w:rsidR="00AB4BD1" w:rsidRDefault="00143B60" w:rsidP="00E30D63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 w:rsidRPr="00143B60">
        <w:rPr>
          <w:rStyle w:val="CharAttribute1"/>
          <w:color w:val="000000" w:themeColor="text1"/>
          <w:sz w:val="24"/>
          <w:szCs w:val="24"/>
        </w:rPr>
        <w:t xml:space="preserve">Основа есть результат действия </w:t>
      </w:r>
      <w:proofErr w:type="spellStart"/>
      <w:r w:rsidRPr="00143B60">
        <w:rPr>
          <w:rStyle w:val="CharAttribute1"/>
          <w:color w:val="000000" w:themeColor="text1"/>
          <w:sz w:val="24"/>
          <w:szCs w:val="24"/>
        </w:rPr>
        <w:t>униграмм</w:t>
      </w:r>
      <w:proofErr w:type="spellEnd"/>
      <w:r w:rsidRPr="00143B60">
        <w:rPr>
          <w:rStyle w:val="CharAttribute1"/>
          <w:color w:val="000000" w:themeColor="text1"/>
          <w:sz w:val="24"/>
          <w:szCs w:val="24"/>
        </w:rPr>
        <w:t>.</w:t>
      </w:r>
    </w:p>
    <w:p w:rsidR="005A48C6" w:rsidRDefault="00143B60" w:rsidP="00E30D63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Все Ипостаси, Служащие, Посвящённые будут служить и развивать МЦ.</w:t>
      </w:r>
      <w:r w:rsidR="003E3602">
        <w:rPr>
          <w:rStyle w:val="CharAttribute1"/>
          <w:color w:val="000000" w:themeColor="text1"/>
          <w:sz w:val="24"/>
          <w:szCs w:val="24"/>
        </w:rPr>
        <w:t xml:space="preserve"> А Учителя </w:t>
      </w:r>
      <w:r w:rsidR="005A48C6">
        <w:rPr>
          <w:rStyle w:val="CharAttribute1"/>
          <w:color w:val="000000" w:themeColor="text1"/>
          <w:sz w:val="24"/>
          <w:szCs w:val="24"/>
        </w:rPr>
        <w:t xml:space="preserve">Сфер </w:t>
      </w:r>
      <w:r w:rsidR="003E3602">
        <w:rPr>
          <w:rStyle w:val="CharAttribute1"/>
          <w:color w:val="000000" w:themeColor="text1"/>
          <w:sz w:val="24"/>
          <w:szCs w:val="24"/>
        </w:rPr>
        <w:t>будут вести темы для новеньких.</w:t>
      </w:r>
      <w:r w:rsidR="00AB4BD1">
        <w:rPr>
          <w:rStyle w:val="CharAttribute1"/>
          <w:color w:val="000000" w:themeColor="text1"/>
          <w:sz w:val="24"/>
          <w:szCs w:val="24"/>
        </w:rPr>
        <w:t xml:space="preserve"> </w:t>
      </w:r>
      <w:r w:rsidR="005A48C6">
        <w:rPr>
          <w:rStyle w:val="CharAttribute1"/>
          <w:color w:val="000000" w:themeColor="text1"/>
          <w:sz w:val="24"/>
          <w:szCs w:val="24"/>
        </w:rPr>
        <w:t>Надо будет сделать 2 уровня: для детей и для взрослых.</w:t>
      </w:r>
      <w:r w:rsidR="00AB4BD1">
        <w:rPr>
          <w:rStyle w:val="CharAttribute1"/>
          <w:color w:val="000000" w:themeColor="text1"/>
          <w:sz w:val="24"/>
          <w:szCs w:val="24"/>
        </w:rPr>
        <w:t xml:space="preserve"> Надо развернуть эту работу во всех МЦ.</w:t>
      </w:r>
    </w:p>
    <w:p w:rsidR="009B7032" w:rsidRDefault="009B7032" w:rsidP="00E30D6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МЦ – это </w:t>
      </w:r>
      <w:r w:rsidR="00C17E2A">
        <w:rPr>
          <w:rStyle w:val="CharAttribute1"/>
          <w:color w:val="000000" w:themeColor="text1"/>
          <w:sz w:val="24"/>
          <w:szCs w:val="24"/>
        </w:rPr>
        <w:t>юридическая фиксация о</w:t>
      </w:r>
      <w:r>
        <w:rPr>
          <w:rStyle w:val="CharAttribute1"/>
          <w:color w:val="000000" w:themeColor="text1"/>
          <w:sz w:val="24"/>
          <w:szCs w:val="24"/>
        </w:rPr>
        <w:t xml:space="preserve">рганизаций </w:t>
      </w:r>
      <w:r w:rsidR="00AA3C40">
        <w:rPr>
          <w:rStyle w:val="CharAttribute1"/>
          <w:color w:val="000000" w:themeColor="text1"/>
          <w:sz w:val="24"/>
          <w:szCs w:val="24"/>
        </w:rPr>
        <w:t>п</w:t>
      </w:r>
      <w:r w:rsidR="0087592E">
        <w:rPr>
          <w:rStyle w:val="CharAttribute1"/>
          <w:color w:val="000000" w:themeColor="text1"/>
          <w:sz w:val="24"/>
          <w:szCs w:val="24"/>
        </w:rPr>
        <w:t>одразделений</w:t>
      </w:r>
      <w:r w:rsidR="00AA3C40">
        <w:rPr>
          <w:rStyle w:val="CharAttribute1"/>
          <w:color w:val="000000" w:themeColor="text1"/>
          <w:sz w:val="24"/>
          <w:szCs w:val="24"/>
        </w:rPr>
        <w:t xml:space="preserve"> ИВДИВО</w:t>
      </w:r>
      <w:r w:rsidR="0087592E">
        <w:rPr>
          <w:rStyle w:val="CharAttribute1"/>
          <w:color w:val="000000" w:themeColor="text1"/>
          <w:sz w:val="24"/>
          <w:szCs w:val="24"/>
        </w:rPr>
        <w:t xml:space="preserve">, где </w:t>
      </w:r>
      <w:proofErr w:type="spellStart"/>
      <w:r w:rsidR="0087592E">
        <w:rPr>
          <w:rStyle w:val="CharAttribute1"/>
          <w:color w:val="000000" w:themeColor="text1"/>
          <w:sz w:val="24"/>
          <w:szCs w:val="24"/>
        </w:rPr>
        <w:t>Аватары</w:t>
      </w:r>
      <w:proofErr w:type="spellEnd"/>
      <w:r w:rsidR="0087592E">
        <w:rPr>
          <w:rStyle w:val="CharAttribute1"/>
          <w:color w:val="000000" w:themeColor="text1"/>
          <w:sz w:val="24"/>
          <w:szCs w:val="24"/>
        </w:rPr>
        <w:t xml:space="preserve"> о</w:t>
      </w:r>
      <w:r>
        <w:rPr>
          <w:rStyle w:val="CharAttribute1"/>
          <w:color w:val="000000" w:themeColor="text1"/>
          <w:sz w:val="24"/>
          <w:szCs w:val="24"/>
        </w:rPr>
        <w:t xml:space="preserve">рганизаций </w:t>
      </w:r>
      <w:r w:rsidR="0087592E">
        <w:rPr>
          <w:rStyle w:val="CharAttribute1"/>
          <w:color w:val="000000" w:themeColor="text1"/>
          <w:sz w:val="24"/>
          <w:szCs w:val="24"/>
        </w:rPr>
        <w:t>являются главами проектов этих о</w:t>
      </w:r>
      <w:r>
        <w:rPr>
          <w:rStyle w:val="CharAttribute1"/>
          <w:color w:val="000000" w:themeColor="text1"/>
          <w:sz w:val="24"/>
          <w:szCs w:val="24"/>
        </w:rPr>
        <w:t>рганизаций.</w:t>
      </w:r>
    </w:p>
    <w:p w:rsidR="001B3301" w:rsidRDefault="007B30CD" w:rsidP="001B3301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03:30</w:t>
      </w:r>
      <w:r>
        <w:rPr>
          <w:rStyle w:val="CharAttribute1"/>
          <w:b/>
          <w:color w:val="C00000"/>
          <w:sz w:val="24"/>
          <w:szCs w:val="24"/>
        </w:rPr>
        <w:tab/>
      </w:r>
      <w:r w:rsidR="001B3301" w:rsidRPr="001B3301">
        <w:rPr>
          <w:rStyle w:val="CharAttribute1"/>
          <w:b/>
          <w:color w:val="000000" w:themeColor="text1"/>
          <w:sz w:val="24"/>
          <w:szCs w:val="24"/>
        </w:rPr>
        <w:t>Проект</w:t>
      </w:r>
      <w:r w:rsidR="0099052C">
        <w:rPr>
          <w:rStyle w:val="CharAttribute1"/>
          <w:b/>
          <w:color w:val="000000" w:themeColor="text1"/>
          <w:sz w:val="24"/>
          <w:szCs w:val="24"/>
        </w:rPr>
        <w:t>ы</w:t>
      </w:r>
      <w:r w:rsidR="001B3301" w:rsidRPr="001B3301">
        <w:rPr>
          <w:rStyle w:val="CharAttribute1"/>
          <w:b/>
          <w:color w:val="000000" w:themeColor="text1"/>
          <w:sz w:val="24"/>
          <w:szCs w:val="24"/>
        </w:rPr>
        <w:t xml:space="preserve"> МЦ для людей</w:t>
      </w:r>
      <w:r w:rsidR="001B3301">
        <w:rPr>
          <w:rStyle w:val="CharAttribute1"/>
          <w:color w:val="000000" w:themeColor="text1"/>
          <w:sz w:val="24"/>
          <w:szCs w:val="24"/>
        </w:rPr>
        <w:t>:</w:t>
      </w:r>
    </w:p>
    <w:p w:rsidR="00E30D63" w:rsidRDefault="001B3301" w:rsidP="00CD6A11">
      <w:pPr>
        <w:pStyle w:val="ParaAttribute2"/>
        <w:numPr>
          <w:ilvl w:val="0"/>
          <w:numId w:val="31"/>
        </w:numPr>
        <w:jc w:val="both"/>
        <w:rPr>
          <w:rStyle w:val="CharAttribute1"/>
          <w:color w:val="000000" w:themeColor="text1"/>
          <w:sz w:val="24"/>
          <w:szCs w:val="24"/>
        </w:rPr>
      </w:pPr>
      <w:r w:rsidRPr="00160543">
        <w:rPr>
          <w:rStyle w:val="CharAttribute1"/>
          <w:b/>
          <w:color w:val="000000" w:themeColor="text1"/>
          <w:sz w:val="24"/>
          <w:szCs w:val="24"/>
        </w:rPr>
        <w:t>Метагалактический город</w:t>
      </w:r>
      <w:r>
        <w:rPr>
          <w:rStyle w:val="CharAttribute1"/>
          <w:color w:val="000000" w:themeColor="text1"/>
          <w:sz w:val="24"/>
          <w:szCs w:val="24"/>
        </w:rPr>
        <w:t xml:space="preserve"> (Краснодар).</w:t>
      </w:r>
      <w:r w:rsidR="000A0520">
        <w:rPr>
          <w:rStyle w:val="CharAttribute1"/>
          <w:color w:val="000000" w:themeColor="text1"/>
          <w:sz w:val="24"/>
          <w:szCs w:val="24"/>
        </w:rPr>
        <w:t xml:space="preserve"> Город – Дом.</w:t>
      </w:r>
    </w:p>
    <w:p w:rsidR="00CD6A11" w:rsidRDefault="001B3301" w:rsidP="00E30D63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Целеполагание: «Россия – космическая держава».</w:t>
      </w:r>
    </w:p>
    <w:p w:rsidR="001B3301" w:rsidRDefault="007B30CD" w:rsidP="00CD6A11">
      <w:pPr>
        <w:pStyle w:val="ParaAttribute2"/>
        <w:numPr>
          <w:ilvl w:val="0"/>
          <w:numId w:val="31"/>
        </w:numPr>
        <w:jc w:val="both"/>
        <w:rPr>
          <w:rStyle w:val="CharAttribute1"/>
          <w:color w:val="000000" w:themeColor="text1"/>
          <w:sz w:val="24"/>
          <w:szCs w:val="24"/>
        </w:rPr>
      </w:pPr>
      <w:r w:rsidRPr="00160543">
        <w:rPr>
          <w:rStyle w:val="CharAttribute1"/>
          <w:b/>
          <w:color w:val="000000" w:themeColor="text1"/>
          <w:sz w:val="24"/>
          <w:szCs w:val="24"/>
        </w:rPr>
        <w:t>Метагалактический краснодарец</w:t>
      </w:r>
      <w:r>
        <w:rPr>
          <w:rStyle w:val="CharAttribute1"/>
          <w:color w:val="000000" w:themeColor="text1"/>
          <w:sz w:val="24"/>
          <w:szCs w:val="24"/>
        </w:rPr>
        <w:t>.</w:t>
      </w:r>
    </w:p>
    <w:p w:rsidR="000A0520" w:rsidRDefault="000A0520" w:rsidP="00CD6A11">
      <w:pPr>
        <w:pStyle w:val="ParaAttribute2"/>
        <w:numPr>
          <w:ilvl w:val="0"/>
          <w:numId w:val="31"/>
        </w:numPr>
        <w:jc w:val="both"/>
        <w:rPr>
          <w:rStyle w:val="CharAttribute1"/>
          <w:color w:val="000000" w:themeColor="text1"/>
          <w:sz w:val="24"/>
          <w:szCs w:val="24"/>
        </w:rPr>
      </w:pPr>
      <w:r w:rsidRPr="00160543">
        <w:rPr>
          <w:rStyle w:val="CharAttribute1"/>
          <w:b/>
          <w:color w:val="000000" w:themeColor="text1"/>
          <w:sz w:val="24"/>
          <w:szCs w:val="24"/>
        </w:rPr>
        <w:t>Космическая культура</w:t>
      </w:r>
      <w:r>
        <w:rPr>
          <w:rStyle w:val="CharAttribute1"/>
          <w:color w:val="000000" w:themeColor="text1"/>
          <w:sz w:val="24"/>
          <w:szCs w:val="24"/>
        </w:rPr>
        <w:t>. Цивилизация, нация. Воспитание граждан, воспитание подрастающего поколения.</w:t>
      </w:r>
    </w:p>
    <w:p w:rsidR="000A0520" w:rsidRDefault="0099052C" w:rsidP="00CD6A11">
      <w:pPr>
        <w:pStyle w:val="ParaAttribute2"/>
        <w:numPr>
          <w:ilvl w:val="0"/>
          <w:numId w:val="31"/>
        </w:numPr>
        <w:jc w:val="both"/>
        <w:rPr>
          <w:rStyle w:val="CharAttribute1"/>
          <w:color w:val="000000" w:themeColor="text1"/>
          <w:sz w:val="24"/>
          <w:szCs w:val="24"/>
        </w:rPr>
      </w:pPr>
      <w:r w:rsidRPr="00160543">
        <w:rPr>
          <w:rStyle w:val="CharAttribute1"/>
          <w:b/>
          <w:color w:val="000000" w:themeColor="text1"/>
          <w:sz w:val="24"/>
          <w:szCs w:val="24"/>
        </w:rPr>
        <w:t>Ипостасность</w:t>
      </w:r>
      <w:r>
        <w:rPr>
          <w:rStyle w:val="CharAttribute1"/>
          <w:color w:val="000000" w:themeColor="text1"/>
          <w:sz w:val="24"/>
          <w:szCs w:val="24"/>
        </w:rPr>
        <w:t>: Ипостась России, Ипостась Краснодара.</w:t>
      </w:r>
      <w:r w:rsidR="0000604F">
        <w:rPr>
          <w:rStyle w:val="CharAttribute1"/>
          <w:color w:val="000000" w:themeColor="text1"/>
          <w:sz w:val="24"/>
          <w:szCs w:val="24"/>
        </w:rPr>
        <w:t xml:space="preserve"> Синтез-</w:t>
      </w:r>
      <w:proofErr w:type="spellStart"/>
      <w:r w:rsidR="0000604F">
        <w:rPr>
          <w:rStyle w:val="CharAttribute1"/>
          <w:color w:val="000000" w:themeColor="text1"/>
          <w:sz w:val="24"/>
          <w:szCs w:val="24"/>
        </w:rPr>
        <w:t>Физичность</w:t>
      </w:r>
      <w:proofErr w:type="spellEnd"/>
      <w:r w:rsidR="0000604F">
        <w:rPr>
          <w:rStyle w:val="CharAttribute1"/>
          <w:color w:val="000000" w:themeColor="text1"/>
          <w:sz w:val="24"/>
          <w:szCs w:val="24"/>
        </w:rPr>
        <w:t>. Личное ИТМ.</w:t>
      </w:r>
    </w:p>
    <w:p w:rsidR="0000604F" w:rsidRDefault="0000604F" w:rsidP="0000604F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Нам надо сделать все эти 4 направления по всем МЦ.</w:t>
      </w:r>
    </w:p>
    <w:p w:rsidR="0000604F" w:rsidRDefault="0000604F" w:rsidP="0000604F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Из этих 4-х программ необходимо развернуть Синтез-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Физичность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всех МЦ. </w:t>
      </w:r>
      <w:r w:rsidR="00165759">
        <w:rPr>
          <w:rStyle w:val="CharAttribute1"/>
          <w:color w:val="000000" w:themeColor="text1"/>
          <w:sz w:val="24"/>
          <w:szCs w:val="24"/>
        </w:rPr>
        <w:t xml:space="preserve">Любые лекции и темы по этим </w:t>
      </w:r>
      <w:r>
        <w:rPr>
          <w:rStyle w:val="CharAttribute1"/>
          <w:color w:val="000000" w:themeColor="text1"/>
          <w:sz w:val="24"/>
          <w:szCs w:val="24"/>
        </w:rPr>
        <w:t>програ</w:t>
      </w:r>
      <w:r w:rsidR="00165759">
        <w:rPr>
          <w:rStyle w:val="CharAttribute1"/>
          <w:color w:val="000000" w:themeColor="text1"/>
          <w:sz w:val="24"/>
          <w:szCs w:val="24"/>
        </w:rPr>
        <w:t>ммам</w:t>
      </w:r>
      <w:r>
        <w:rPr>
          <w:rStyle w:val="CharAttribute1"/>
          <w:color w:val="000000" w:themeColor="text1"/>
          <w:sz w:val="24"/>
          <w:szCs w:val="24"/>
        </w:rPr>
        <w:t>.</w:t>
      </w:r>
    </w:p>
    <w:p w:rsidR="00027F8C" w:rsidRDefault="00027F8C" w:rsidP="0000604F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Надо заряжать Огнём выставки техники, новых производств, инноваций. Выходить в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экополисы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 технические отделы и </w:t>
      </w:r>
      <w:r w:rsidR="00404A9D">
        <w:rPr>
          <w:rStyle w:val="CharAttribute1"/>
          <w:color w:val="000000" w:themeColor="text1"/>
          <w:sz w:val="24"/>
          <w:szCs w:val="24"/>
        </w:rPr>
        <w:t>просить развернуть такое производство в России, в городе.</w:t>
      </w:r>
    </w:p>
    <w:p w:rsidR="00404A9D" w:rsidRDefault="00404A9D" w:rsidP="0000604F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Надо насыщать Огнём территорию на новые проекты города.</w:t>
      </w:r>
    </w:p>
    <w:p w:rsidR="008C359A" w:rsidRPr="000E5BA3" w:rsidRDefault="008C359A" w:rsidP="0072333A">
      <w:pPr>
        <w:pStyle w:val="ParaAttribute2"/>
        <w:spacing w:after="240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МЦ должен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эманировать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Огонь на проекты города, региона, страны, Планеты.</w:t>
      </w:r>
    </w:p>
    <w:p w:rsidR="00160543" w:rsidRPr="002E3479" w:rsidRDefault="00404A9D" w:rsidP="00160543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04</w:t>
      </w:r>
      <w:r w:rsidR="00864AD1">
        <w:rPr>
          <w:rStyle w:val="CharAttribute1"/>
          <w:b/>
          <w:color w:val="C00000"/>
          <w:sz w:val="24"/>
          <w:szCs w:val="24"/>
        </w:rPr>
        <w:t>:18</w:t>
      </w:r>
      <w:r w:rsidR="00160543">
        <w:rPr>
          <w:rStyle w:val="CharAttribute1"/>
          <w:b/>
          <w:color w:val="C00000"/>
          <w:sz w:val="24"/>
          <w:szCs w:val="24"/>
        </w:rPr>
        <w:t>-0</w:t>
      </w:r>
      <w:r w:rsidR="002E3479">
        <w:rPr>
          <w:rStyle w:val="CharAttribute1"/>
          <w:b/>
          <w:color w:val="C00000"/>
          <w:sz w:val="24"/>
          <w:szCs w:val="24"/>
        </w:rPr>
        <w:t>4</w:t>
      </w:r>
      <w:r w:rsidR="00160543">
        <w:rPr>
          <w:rStyle w:val="CharAttribute1"/>
          <w:b/>
          <w:color w:val="C00000"/>
          <w:sz w:val="24"/>
          <w:szCs w:val="24"/>
        </w:rPr>
        <w:t>:</w:t>
      </w:r>
      <w:r w:rsidR="009B1B6F">
        <w:rPr>
          <w:rStyle w:val="CharAttribute1"/>
          <w:b/>
          <w:color w:val="C00000"/>
          <w:sz w:val="24"/>
          <w:szCs w:val="24"/>
        </w:rPr>
        <w:t>34</w:t>
      </w:r>
      <w:r w:rsidR="00160543">
        <w:rPr>
          <w:rStyle w:val="CharAttribute1"/>
          <w:color w:val="C00000"/>
          <w:sz w:val="24"/>
          <w:szCs w:val="24"/>
        </w:rPr>
        <w:t xml:space="preserve"> </w:t>
      </w:r>
      <w:r w:rsidR="00160543">
        <w:rPr>
          <w:rStyle w:val="CharAttribute1"/>
          <w:b/>
          <w:color w:val="002060"/>
          <w:sz w:val="24"/>
          <w:szCs w:val="24"/>
        </w:rPr>
        <w:t xml:space="preserve">Практика 7. </w:t>
      </w:r>
      <w:proofErr w:type="spellStart"/>
      <w:r w:rsidR="00160543" w:rsidRPr="00791B8C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160543" w:rsidRPr="00791B8C">
        <w:rPr>
          <w:rStyle w:val="CharAttribute1"/>
          <w:b/>
          <w:color w:val="C00000"/>
          <w:sz w:val="24"/>
          <w:szCs w:val="24"/>
        </w:rPr>
        <w:t>.</w:t>
      </w:r>
      <w:r w:rsidR="00A000A1">
        <w:rPr>
          <w:rStyle w:val="CharAttribute1"/>
          <w:b/>
          <w:color w:val="002060"/>
          <w:sz w:val="24"/>
          <w:szCs w:val="24"/>
        </w:rPr>
        <w:t xml:space="preserve"> </w:t>
      </w:r>
      <w:r w:rsidR="009B1B6F">
        <w:rPr>
          <w:rStyle w:val="CharAttribute1"/>
          <w:b/>
          <w:color w:val="002060"/>
          <w:sz w:val="24"/>
          <w:szCs w:val="24"/>
        </w:rPr>
        <w:t>Стяжание проекта Мг Центра для всех подразделений ИВДИВО. Стяжание частных прав. Совершенное право.</w:t>
      </w:r>
    </w:p>
    <w:p w:rsidR="00022BE3" w:rsidRDefault="00F919C9" w:rsidP="0072333A">
      <w:pPr>
        <w:pStyle w:val="ParaAttribute9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3D3515" w:rsidRDefault="00022BE3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  <w:r w:rsidR="009B1B6F" w:rsidRPr="009B1B6F">
        <w:rPr>
          <w:rStyle w:val="CharAttribute1"/>
          <w:color w:val="000000" w:themeColor="text1"/>
          <w:sz w:val="24"/>
          <w:szCs w:val="24"/>
        </w:rPr>
        <w:t>Некоторые в</w:t>
      </w:r>
      <w:r w:rsidR="005B115C">
        <w:rPr>
          <w:rStyle w:val="CharAttribute1"/>
          <w:color w:val="000000" w:themeColor="text1"/>
          <w:sz w:val="24"/>
          <w:szCs w:val="24"/>
        </w:rPr>
        <w:t>иды прав надо стяжать у ИВ Отца, особенно что касается руководства проекта.</w:t>
      </w:r>
      <w:r w:rsidR="00BB2579">
        <w:rPr>
          <w:rStyle w:val="CharAttribute1"/>
          <w:color w:val="000000" w:themeColor="text1"/>
          <w:sz w:val="24"/>
          <w:szCs w:val="24"/>
        </w:rPr>
        <w:t xml:space="preserve"> ИВ Отец активировал нам права в </w:t>
      </w:r>
      <w:proofErr w:type="spellStart"/>
      <w:r w:rsidR="00BB2579">
        <w:rPr>
          <w:rStyle w:val="CharAttribute1"/>
          <w:color w:val="000000" w:themeColor="text1"/>
          <w:sz w:val="24"/>
          <w:szCs w:val="24"/>
        </w:rPr>
        <w:t>прасинтезной</w:t>
      </w:r>
      <w:proofErr w:type="spellEnd"/>
      <w:r w:rsidR="00BB2579">
        <w:rPr>
          <w:rStyle w:val="CharAttribute1"/>
          <w:color w:val="000000" w:themeColor="text1"/>
          <w:sz w:val="24"/>
          <w:szCs w:val="24"/>
        </w:rPr>
        <w:t xml:space="preserve"> жизни, чтобы эти права действовали в проектах МЦ.</w:t>
      </w:r>
    </w:p>
    <w:p w:rsidR="00F965FD" w:rsidRDefault="00F965FD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А у нас есть права, чтобы создать что-то новое?</w:t>
      </w:r>
      <w:r w:rsidR="00654761">
        <w:rPr>
          <w:rStyle w:val="CharAttribute1"/>
          <w:color w:val="000000" w:themeColor="text1"/>
          <w:sz w:val="24"/>
          <w:szCs w:val="24"/>
        </w:rPr>
        <w:t xml:space="preserve"> Мы должны стимулировать в себе ответственность в применении прав.</w:t>
      </w:r>
    </w:p>
    <w:p w:rsidR="00654761" w:rsidRDefault="00D6760D" w:rsidP="00B816CD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Нам нужно задуматься о развитии собственных прав. Чем разнообразнее проекты, в которых мы участвуем, тем выше будут наши права, тем больше будет записей нашей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 ядрах.</w:t>
      </w:r>
    </w:p>
    <w:p w:rsidR="00607EB7" w:rsidRPr="00607EB7" w:rsidRDefault="00607EB7" w:rsidP="00607EB7">
      <w:pPr>
        <w:pStyle w:val="ParaAttribute2"/>
        <w:numPr>
          <w:ilvl w:val="0"/>
          <w:numId w:val="32"/>
        </w:numPr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Мы должны наработать права, несмотря на то, что мы стяжали должность.</w:t>
      </w:r>
    </w:p>
    <w:p w:rsidR="00CC07E5" w:rsidRPr="00CC07E5" w:rsidRDefault="00607EB7" w:rsidP="00607EB7">
      <w:pPr>
        <w:pStyle w:val="ParaAttribute2"/>
        <w:numPr>
          <w:ilvl w:val="0"/>
          <w:numId w:val="32"/>
        </w:numPr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Сколько частностей у нас работает? Мы привыкли оперировать 5-6 частностями. Мы можем оперировать права</w:t>
      </w:r>
      <w:r w:rsidR="00CC07E5">
        <w:rPr>
          <w:rStyle w:val="CharAttribute1"/>
          <w:color w:val="000000" w:themeColor="text1"/>
          <w:sz w:val="24"/>
          <w:szCs w:val="24"/>
        </w:rPr>
        <w:t>ми</w:t>
      </w:r>
      <w:r>
        <w:rPr>
          <w:rStyle w:val="CharAttribute1"/>
          <w:color w:val="000000" w:themeColor="text1"/>
          <w:sz w:val="24"/>
          <w:szCs w:val="24"/>
        </w:rPr>
        <w:t xml:space="preserve"> при расш</w:t>
      </w:r>
      <w:r w:rsidR="00CC07E5">
        <w:rPr>
          <w:rStyle w:val="CharAttribute1"/>
          <w:color w:val="000000" w:themeColor="text1"/>
          <w:sz w:val="24"/>
          <w:szCs w:val="24"/>
        </w:rPr>
        <w:t>ирении деятельности частностей.</w:t>
      </w:r>
    </w:p>
    <w:p w:rsidR="00607EB7" w:rsidRPr="00A54384" w:rsidRDefault="00607EB7" w:rsidP="00607EB7">
      <w:pPr>
        <w:pStyle w:val="ParaAttribute2"/>
        <w:numPr>
          <w:ilvl w:val="0"/>
          <w:numId w:val="32"/>
        </w:numPr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lastRenderedPageBreak/>
        <w:t xml:space="preserve">Чем больше прав, тем больше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прасинтезн</w:t>
      </w:r>
      <w:r w:rsidR="00CC07E5">
        <w:rPr>
          <w:rStyle w:val="CharAttribute1"/>
          <w:color w:val="000000" w:themeColor="text1"/>
          <w:sz w:val="24"/>
          <w:szCs w:val="24"/>
        </w:rPr>
        <w:t>ой</w:t>
      </w:r>
      <w:proofErr w:type="spellEnd"/>
      <w:r w:rsidR="00CC07E5">
        <w:rPr>
          <w:rStyle w:val="CharAttribute1"/>
          <w:color w:val="000000" w:themeColor="text1"/>
          <w:sz w:val="24"/>
          <w:szCs w:val="24"/>
        </w:rPr>
        <w:t xml:space="preserve"> жизни в ядрах, тем выше наша </w:t>
      </w:r>
      <w:proofErr w:type="spellStart"/>
      <w:r w:rsidR="00CC07E5">
        <w:rPr>
          <w:rStyle w:val="CharAttribute1"/>
          <w:color w:val="000000" w:themeColor="text1"/>
          <w:sz w:val="24"/>
          <w:szCs w:val="24"/>
        </w:rPr>
        <w:t>аматичность</w:t>
      </w:r>
      <w:proofErr w:type="spellEnd"/>
      <w:r w:rsidR="00CC07E5">
        <w:rPr>
          <w:rStyle w:val="CharAttribute1"/>
          <w:color w:val="000000" w:themeColor="text1"/>
          <w:sz w:val="24"/>
          <w:szCs w:val="24"/>
        </w:rPr>
        <w:t>.</w:t>
      </w:r>
    </w:p>
    <w:p w:rsidR="00A54384" w:rsidRPr="0066106A" w:rsidRDefault="00A54384" w:rsidP="00607EB7">
      <w:pPr>
        <w:pStyle w:val="ParaAttribute2"/>
        <w:numPr>
          <w:ilvl w:val="0"/>
          <w:numId w:val="32"/>
        </w:numPr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Для определённых проектов нужны права более высокой подготовки –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прав. Для Краснодара минимум права Ипостаси (от Ипостаси до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Аватара</w:t>
      </w:r>
      <w:proofErr w:type="spellEnd"/>
      <w:r>
        <w:rPr>
          <w:rStyle w:val="CharAttribute1"/>
          <w:color w:val="000000" w:themeColor="text1"/>
          <w:sz w:val="24"/>
          <w:szCs w:val="24"/>
        </w:rPr>
        <w:t>).</w:t>
      </w:r>
    </w:p>
    <w:p w:rsidR="0066106A" w:rsidRDefault="0066106A" w:rsidP="0066106A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ИВ Отец на нашем примере смотрел, что в правах нас «цепляет» и по России, и по Планете.</w:t>
      </w:r>
    </w:p>
    <w:p w:rsidR="00167E3F" w:rsidRDefault="00167E3F" w:rsidP="0066106A">
      <w:pPr>
        <w:pStyle w:val="ParaAttribute2"/>
        <w:ind w:left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Нам нечем оценить 136 Часть – Мг Право.</w:t>
      </w:r>
    </w:p>
    <w:p w:rsidR="00167E3F" w:rsidRPr="003D3515" w:rsidRDefault="00C00DC6" w:rsidP="0066106A">
      <w:pPr>
        <w:pStyle w:val="ParaAttribute2"/>
        <w:ind w:left="567"/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Б</w:t>
      </w:r>
      <w:r w:rsidR="00167E3F">
        <w:rPr>
          <w:rStyle w:val="CharAttribute1"/>
          <w:color w:val="000000" w:themeColor="text1"/>
          <w:sz w:val="24"/>
          <w:szCs w:val="24"/>
        </w:rPr>
        <w:t>лагодаря стяжаниям Совершенных Частей и Частностей мы вчера стяжали Розу Сердца на 1 млн. лепестков.</w:t>
      </w:r>
    </w:p>
    <w:p w:rsidR="002F5D42" w:rsidRDefault="000A2606" w:rsidP="00C00DC6">
      <w:pPr>
        <w:pStyle w:val="ParaAttribute2"/>
        <w:spacing w:before="240" w:after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</w:t>
      </w:r>
      <w:r w:rsidR="00A75A87">
        <w:rPr>
          <w:rStyle w:val="CharAttribute1"/>
          <w:b/>
          <w:color w:val="C00000"/>
          <w:sz w:val="24"/>
          <w:szCs w:val="24"/>
        </w:rPr>
        <w:t>:30</w:t>
      </w:r>
      <w:r w:rsidR="00E329F0">
        <w:rPr>
          <w:rStyle w:val="CharAttribute1"/>
          <w:b/>
          <w:color w:val="C00000"/>
          <w:sz w:val="24"/>
          <w:szCs w:val="24"/>
        </w:rPr>
        <w:t>-0</w:t>
      </w:r>
      <w:r w:rsidR="006F126E">
        <w:rPr>
          <w:rStyle w:val="CharAttribute1"/>
          <w:b/>
          <w:color w:val="C00000"/>
          <w:sz w:val="24"/>
          <w:szCs w:val="24"/>
        </w:rPr>
        <w:t>0</w:t>
      </w:r>
      <w:r w:rsidR="00E329F0">
        <w:rPr>
          <w:rStyle w:val="CharAttribute1"/>
          <w:b/>
          <w:color w:val="C00000"/>
          <w:sz w:val="24"/>
          <w:szCs w:val="24"/>
        </w:rPr>
        <w:t>:</w:t>
      </w:r>
      <w:r w:rsidR="006F126E">
        <w:rPr>
          <w:rStyle w:val="CharAttribute1"/>
          <w:b/>
          <w:color w:val="C00000"/>
          <w:sz w:val="24"/>
          <w:szCs w:val="24"/>
        </w:rPr>
        <w:t>4</w:t>
      </w:r>
      <w:r w:rsidR="00A75A87">
        <w:rPr>
          <w:rStyle w:val="CharAttribute1"/>
          <w:b/>
          <w:color w:val="C00000"/>
          <w:sz w:val="24"/>
          <w:szCs w:val="24"/>
        </w:rPr>
        <w:t>6</w:t>
      </w:r>
      <w:r w:rsidR="002F5D42">
        <w:rPr>
          <w:rStyle w:val="CharAttribute1"/>
          <w:color w:val="C00000"/>
          <w:sz w:val="24"/>
          <w:szCs w:val="24"/>
        </w:rPr>
        <w:t xml:space="preserve"> </w:t>
      </w:r>
      <w:r w:rsidR="006F126E">
        <w:rPr>
          <w:rStyle w:val="CharAttribute1"/>
          <w:b/>
          <w:color w:val="002060"/>
          <w:sz w:val="24"/>
          <w:szCs w:val="24"/>
        </w:rPr>
        <w:t>Практика 8</w:t>
      </w:r>
      <w:r w:rsidR="00FD4AE9">
        <w:rPr>
          <w:rStyle w:val="CharAttribute1"/>
          <w:b/>
          <w:color w:val="002060"/>
          <w:sz w:val="24"/>
          <w:szCs w:val="24"/>
        </w:rPr>
        <w:t>.</w:t>
      </w:r>
      <w:r w:rsidR="00BF5E0A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BF5E0A" w:rsidRPr="009C1144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BF5E0A" w:rsidRPr="009C1144">
        <w:rPr>
          <w:rStyle w:val="CharAttribute1"/>
          <w:b/>
          <w:color w:val="C00000"/>
          <w:sz w:val="24"/>
          <w:szCs w:val="24"/>
        </w:rPr>
        <w:t>.</w:t>
      </w:r>
      <w:r w:rsidRPr="000A2606">
        <w:rPr>
          <w:rStyle w:val="CharAttribute1"/>
          <w:b/>
          <w:color w:val="002060"/>
          <w:sz w:val="24"/>
          <w:szCs w:val="24"/>
        </w:rPr>
        <w:t xml:space="preserve"> </w:t>
      </w:r>
      <w:r w:rsidR="00A75A87">
        <w:rPr>
          <w:rStyle w:val="CharAttribute1"/>
          <w:b/>
          <w:color w:val="002060"/>
          <w:sz w:val="24"/>
          <w:szCs w:val="24"/>
        </w:rPr>
        <w:t>Стяжание Совершенного Мг</w:t>
      </w:r>
      <w:r w:rsidR="006F126E">
        <w:rPr>
          <w:rStyle w:val="CharAttribute1"/>
          <w:b/>
          <w:color w:val="002060"/>
          <w:sz w:val="24"/>
          <w:szCs w:val="24"/>
        </w:rPr>
        <w:t xml:space="preserve"> Права</w:t>
      </w:r>
      <w:r w:rsidR="00A75A87">
        <w:rPr>
          <w:rStyle w:val="CharAttribute1"/>
          <w:b/>
          <w:color w:val="002060"/>
          <w:sz w:val="24"/>
          <w:szCs w:val="24"/>
        </w:rPr>
        <w:t xml:space="preserve"> в 16-ти выражениях. Стяжание 16-рицы Совершенного Мг Права</w:t>
      </w:r>
      <w:r w:rsidR="006F126E">
        <w:rPr>
          <w:rStyle w:val="CharAttribute1"/>
          <w:b/>
          <w:color w:val="002060"/>
          <w:sz w:val="24"/>
          <w:szCs w:val="24"/>
        </w:rPr>
        <w:t>.</w:t>
      </w:r>
      <w:r w:rsidR="00A75A87">
        <w:rPr>
          <w:rStyle w:val="CharAttribute1"/>
          <w:b/>
          <w:color w:val="002060"/>
          <w:sz w:val="24"/>
          <w:szCs w:val="24"/>
        </w:rPr>
        <w:t xml:space="preserve"> ИВ Мг Совершенное Право.</w:t>
      </w:r>
    </w:p>
    <w:p w:rsidR="00524885" w:rsidRPr="00524885" w:rsidRDefault="00A75A87" w:rsidP="00B816CD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00:47</w:t>
      </w:r>
      <w:r w:rsidR="004D520B">
        <w:rPr>
          <w:rStyle w:val="CharAttribute1"/>
          <w:b/>
          <w:color w:val="C00000"/>
          <w:sz w:val="24"/>
          <w:szCs w:val="24"/>
        </w:rPr>
        <w:tab/>
      </w:r>
      <w:r w:rsidRPr="00A75A87">
        <w:rPr>
          <w:rStyle w:val="CharAttribute1"/>
          <w:sz w:val="24"/>
          <w:szCs w:val="24"/>
        </w:rPr>
        <w:t>ИВ Отец направил нас на разработку Совершенных Прав.</w:t>
      </w:r>
      <w:r>
        <w:rPr>
          <w:rStyle w:val="CharAttribute1"/>
          <w:sz w:val="24"/>
          <w:szCs w:val="24"/>
        </w:rPr>
        <w:t xml:space="preserve"> ИВ М</w:t>
      </w:r>
      <w:r w:rsidR="00C00DC6">
        <w:rPr>
          <w:rStyle w:val="CharAttribute1"/>
          <w:sz w:val="24"/>
          <w:szCs w:val="24"/>
        </w:rPr>
        <w:t>етагалактическое</w:t>
      </w:r>
      <w:r>
        <w:rPr>
          <w:rStyle w:val="CharAttribute1"/>
          <w:sz w:val="24"/>
          <w:szCs w:val="24"/>
        </w:rPr>
        <w:t xml:space="preserve"> Совершенное Право записывается тотально в каждом из нас во всех ядрах.</w:t>
      </w:r>
    </w:p>
    <w:p w:rsidR="006232AF" w:rsidRDefault="00DF3AA8" w:rsidP="002A7CC1">
      <w:pPr>
        <w:pStyle w:val="ParaAttribute2"/>
        <w:spacing w:before="240"/>
        <w:ind w:firstLine="567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</w:t>
      </w:r>
      <w:r w:rsidR="008C3188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51</w:t>
      </w:r>
      <w:r w:rsidR="008C3188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1</w:t>
      </w:r>
      <w:r w:rsidR="00D4154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00</w:t>
      </w:r>
      <w:r w:rsidR="00D41547">
        <w:rPr>
          <w:rStyle w:val="CharAttribute1"/>
          <w:color w:val="C00000"/>
          <w:sz w:val="24"/>
          <w:szCs w:val="24"/>
        </w:rPr>
        <w:t xml:space="preserve"> </w:t>
      </w:r>
      <w:r w:rsidR="002A7CC1">
        <w:rPr>
          <w:rStyle w:val="CharAttribute1"/>
          <w:b/>
          <w:color w:val="002060"/>
          <w:sz w:val="24"/>
          <w:szCs w:val="24"/>
        </w:rPr>
        <w:t xml:space="preserve">Итоговая практика </w:t>
      </w:r>
      <w:r>
        <w:rPr>
          <w:rStyle w:val="CharAttribute1"/>
          <w:b/>
          <w:color w:val="002060"/>
          <w:sz w:val="24"/>
          <w:szCs w:val="24"/>
        </w:rPr>
        <w:t>9</w:t>
      </w:r>
      <w:r w:rsidR="006F126E">
        <w:rPr>
          <w:rStyle w:val="CharAttribute1"/>
          <w:b/>
          <w:color w:val="002060"/>
          <w:sz w:val="24"/>
          <w:szCs w:val="24"/>
        </w:rPr>
        <w:t>.</w:t>
      </w:r>
    </w:p>
    <w:p w:rsidR="00ED165A" w:rsidRDefault="000427EE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</w:t>
      </w:r>
      <w:r w:rsidR="00B8115F">
        <w:rPr>
          <w:rFonts w:eastAsia="Arial"/>
          <w:b/>
          <w:color w:val="000000"/>
          <w:sz w:val="22"/>
          <w:szCs w:val="22"/>
        </w:rPr>
        <w:t>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C00DC6">
        <w:rPr>
          <w:rFonts w:eastAsia="Arial"/>
          <w:b/>
          <w:color w:val="000000"/>
          <w:sz w:val="22"/>
          <w:szCs w:val="22"/>
        </w:rPr>
        <w:t>13.</w:t>
      </w:r>
      <w:r w:rsidR="00B816CD">
        <w:rPr>
          <w:rFonts w:eastAsia="Arial"/>
          <w:b/>
          <w:color w:val="000000"/>
          <w:sz w:val="22"/>
          <w:szCs w:val="22"/>
        </w:rPr>
        <w:t>10</w:t>
      </w:r>
      <w:r w:rsidR="00737725">
        <w:rPr>
          <w:rFonts w:eastAsia="Arial"/>
          <w:b/>
          <w:color w:val="000000"/>
          <w:sz w:val="22"/>
          <w:szCs w:val="22"/>
        </w:rPr>
        <w:t>.2019г.</w:t>
      </w:r>
    </w:p>
    <w:p w:rsidR="006232AF" w:rsidRDefault="00FF5EBD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Учитель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B816CD">
        <w:rPr>
          <w:rFonts w:eastAsia="Arial"/>
          <w:color w:val="000000"/>
          <w:sz w:val="22"/>
          <w:szCs w:val="22"/>
        </w:rPr>
        <w:t>40</w:t>
      </w:r>
      <w:r w:rsidR="0068412C">
        <w:rPr>
          <w:rFonts w:eastAsia="Arial"/>
          <w:color w:val="000000"/>
          <w:sz w:val="22"/>
          <w:szCs w:val="22"/>
        </w:rPr>
        <w:t>-го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4D794F">
        <w:rPr>
          <w:rFonts w:eastAsia="Arial"/>
          <w:color w:val="000000"/>
          <w:sz w:val="22"/>
          <w:szCs w:val="22"/>
        </w:rPr>
        <w:t>Син</w:t>
      </w:r>
      <w:bookmarkStart w:id="0" w:name="_GoBack"/>
      <w:bookmarkEnd w:id="0"/>
      <w:r w:rsidR="004D794F">
        <w:rPr>
          <w:rFonts w:eastAsia="Arial"/>
          <w:color w:val="000000"/>
          <w:sz w:val="22"/>
          <w:szCs w:val="22"/>
        </w:rPr>
        <w:t>теза ИВО</w:t>
      </w:r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B70DF9">
      <w:headerReference w:type="default" r:id="rId8"/>
      <w:footerReference w:type="default" r:id="rId9"/>
      <w:footerReference w:type="first" r:id="rId10"/>
      <w:pgSz w:w="11906" w:h="16838"/>
      <w:pgMar w:top="567" w:right="707" w:bottom="709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F7" w:rsidRDefault="004B74F7">
      <w:r>
        <w:separator/>
      </w:r>
    </w:p>
  </w:endnote>
  <w:endnote w:type="continuationSeparator" w:id="0">
    <w:p w:rsidR="004B74F7" w:rsidRDefault="004B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EndPr/>
    <w:sdtContent>
      <w:p w:rsidR="00505ABA" w:rsidRDefault="00505A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7EE" w:rsidRPr="000427EE">
          <w:rPr>
            <w:noProof/>
            <w:lang w:val="ru-RU"/>
          </w:rPr>
          <w:t>7</w:t>
        </w:r>
        <w:r>
          <w:fldChar w:fldCharType="end"/>
        </w:r>
      </w:p>
    </w:sdtContent>
  </w:sdt>
  <w:p w:rsidR="00505ABA" w:rsidRDefault="00505A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EndPr/>
    <w:sdtContent>
      <w:p w:rsidR="00505ABA" w:rsidRDefault="00505A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7EE" w:rsidRPr="000427EE">
          <w:rPr>
            <w:noProof/>
            <w:lang w:val="ru-RU"/>
          </w:rPr>
          <w:t>1</w:t>
        </w:r>
        <w:r>
          <w:fldChar w:fldCharType="end"/>
        </w:r>
      </w:p>
    </w:sdtContent>
  </w:sdt>
  <w:p w:rsidR="00505ABA" w:rsidRDefault="00505ABA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F7" w:rsidRDefault="004B74F7">
      <w:r>
        <w:separator/>
      </w:r>
    </w:p>
  </w:footnote>
  <w:footnote w:type="continuationSeparator" w:id="0">
    <w:p w:rsidR="004B74F7" w:rsidRDefault="004B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BA" w:rsidRDefault="00505ABA" w:rsidP="006632CB">
    <w:pPr>
      <w:pStyle w:val="ParaAttribute8"/>
    </w:pPr>
    <w:r>
      <w:rPr>
        <w:rStyle w:val="CharAttribute13"/>
        <w:sz w:val="22"/>
        <w:szCs w:val="22"/>
      </w:rPr>
      <w:t xml:space="preserve">40-й ВЦС </w:t>
    </w:r>
    <w:r w:rsidRPr="005210FF">
      <w:rPr>
        <w:b/>
        <w:sz w:val="22"/>
        <w:szCs w:val="22"/>
      </w:rPr>
      <w:t>Совершенно</w:t>
    </w:r>
    <w:r>
      <w:rPr>
        <w:b/>
        <w:sz w:val="22"/>
        <w:szCs w:val="22"/>
      </w:rPr>
      <w:t>го</w:t>
    </w:r>
    <w:r w:rsidRPr="005210FF">
      <w:rPr>
        <w:b/>
        <w:sz w:val="22"/>
        <w:szCs w:val="22"/>
      </w:rPr>
      <w:t xml:space="preserve"> Метагалактическо</w:t>
    </w:r>
    <w:r>
      <w:rPr>
        <w:b/>
        <w:sz w:val="22"/>
        <w:szCs w:val="22"/>
      </w:rPr>
      <w:t>го</w:t>
    </w:r>
    <w:r w:rsidRPr="005210FF">
      <w:rPr>
        <w:b/>
        <w:sz w:val="22"/>
        <w:szCs w:val="22"/>
      </w:rPr>
      <w:t xml:space="preserve"> </w:t>
    </w:r>
    <w:r>
      <w:rPr>
        <w:b/>
        <w:sz w:val="22"/>
        <w:szCs w:val="22"/>
      </w:rPr>
      <w:t>Права</w:t>
    </w:r>
    <w:r w:rsidRPr="005210FF">
      <w:rPr>
        <w:b/>
        <w:sz w:val="22"/>
        <w:szCs w:val="22"/>
      </w:rPr>
      <w:t xml:space="preserve"> Человека </w:t>
    </w:r>
    <w:r>
      <w:rPr>
        <w:b/>
        <w:sz w:val="22"/>
        <w:szCs w:val="22"/>
      </w:rPr>
      <w:t>Метагалактики Фа</w:t>
    </w:r>
    <w:r w:rsidRPr="005210FF">
      <w:rPr>
        <w:b/>
        <w:sz w:val="22"/>
        <w:szCs w:val="22"/>
      </w:rPr>
      <w:t xml:space="preserve"> Метагалактической </w:t>
    </w:r>
    <w:r>
      <w:rPr>
        <w:b/>
        <w:sz w:val="22"/>
        <w:szCs w:val="22"/>
      </w:rPr>
      <w:t>Цивилизации</w:t>
    </w:r>
    <w:r w:rsidRPr="005210FF">
      <w:rPr>
        <w:b/>
        <w:sz w:val="22"/>
        <w:szCs w:val="22"/>
      </w:rPr>
      <w:t xml:space="preserve"> ИВО</w:t>
    </w:r>
    <w:r>
      <w:rPr>
        <w:b/>
        <w:sz w:val="22"/>
        <w:szCs w:val="22"/>
      </w:rPr>
      <w:t xml:space="preserve"> </w:t>
    </w:r>
    <w:r>
      <w:rPr>
        <w:rStyle w:val="CharAttribute13"/>
        <w:sz w:val="22"/>
        <w:szCs w:val="22"/>
      </w:rPr>
      <w:t>12-13.10.2019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4B9"/>
    <w:multiLevelType w:val="hybridMultilevel"/>
    <w:tmpl w:val="9092D38E"/>
    <w:lvl w:ilvl="0" w:tplc="71728756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CEE"/>
    <w:multiLevelType w:val="hybridMultilevel"/>
    <w:tmpl w:val="60484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4448A"/>
    <w:multiLevelType w:val="hybridMultilevel"/>
    <w:tmpl w:val="E7264014"/>
    <w:lvl w:ilvl="0" w:tplc="FC002092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258C2"/>
    <w:multiLevelType w:val="hybridMultilevel"/>
    <w:tmpl w:val="3D541ECA"/>
    <w:lvl w:ilvl="0" w:tplc="6D8E4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B563B"/>
    <w:multiLevelType w:val="hybridMultilevel"/>
    <w:tmpl w:val="A1A00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663B63"/>
    <w:multiLevelType w:val="hybridMultilevel"/>
    <w:tmpl w:val="8AFC58D8"/>
    <w:lvl w:ilvl="0" w:tplc="0E2AC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8F5BCD"/>
    <w:multiLevelType w:val="hybridMultilevel"/>
    <w:tmpl w:val="8C761CAC"/>
    <w:lvl w:ilvl="0" w:tplc="10DAC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C97248"/>
    <w:multiLevelType w:val="hybridMultilevel"/>
    <w:tmpl w:val="00843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550BCA"/>
    <w:multiLevelType w:val="hybridMultilevel"/>
    <w:tmpl w:val="B0A651F0"/>
    <w:lvl w:ilvl="0" w:tplc="B40CA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E7E88"/>
    <w:multiLevelType w:val="hybridMultilevel"/>
    <w:tmpl w:val="4E822E20"/>
    <w:lvl w:ilvl="0" w:tplc="10B43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4FFC"/>
    <w:multiLevelType w:val="hybridMultilevel"/>
    <w:tmpl w:val="5E041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943B42"/>
    <w:multiLevelType w:val="hybridMultilevel"/>
    <w:tmpl w:val="2286B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642747"/>
    <w:multiLevelType w:val="hybridMultilevel"/>
    <w:tmpl w:val="07709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205F54"/>
    <w:multiLevelType w:val="hybridMultilevel"/>
    <w:tmpl w:val="AE56B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02105C"/>
    <w:multiLevelType w:val="hybridMultilevel"/>
    <w:tmpl w:val="B76EB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A6109B"/>
    <w:multiLevelType w:val="hybridMultilevel"/>
    <w:tmpl w:val="9604C5F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3E1202EA"/>
    <w:multiLevelType w:val="hybridMultilevel"/>
    <w:tmpl w:val="51D85EB6"/>
    <w:lvl w:ilvl="0" w:tplc="7ADCCB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3F7C3B68"/>
    <w:multiLevelType w:val="hybridMultilevel"/>
    <w:tmpl w:val="9ACAE4CE"/>
    <w:lvl w:ilvl="0" w:tplc="D4AC6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6A3762"/>
    <w:multiLevelType w:val="hybridMultilevel"/>
    <w:tmpl w:val="5DDC4528"/>
    <w:lvl w:ilvl="0" w:tplc="9AB482EA">
      <w:start w:val="1"/>
      <w:numFmt w:val="decimal"/>
      <w:lvlText w:val="%1)"/>
      <w:lvlJc w:val="left"/>
      <w:pPr>
        <w:ind w:left="12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41C90C6B"/>
    <w:multiLevelType w:val="hybridMultilevel"/>
    <w:tmpl w:val="1382B15C"/>
    <w:lvl w:ilvl="0" w:tplc="9694410E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7AD4"/>
    <w:multiLevelType w:val="hybridMultilevel"/>
    <w:tmpl w:val="95F41E2A"/>
    <w:lvl w:ilvl="0" w:tplc="3E12B5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3381C"/>
    <w:multiLevelType w:val="hybridMultilevel"/>
    <w:tmpl w:val="18829FBE"/>
    <w:lvl w:ilvl="0" w:tplc="B9E40E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9979CE"/>
    <w:multiLevelType w:val="hybridMultilevel"/>
    <w:tmpl w:val="56569918"/>
    <w:lvl w:ilvl="0" w:tplc="A6CC550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290E8B"/>
    <w:multiLevelType w:val="hybridMultilevel"/>
    <w:tmpl w:val="5942A51C"/>
    <w:lvl w:ilvl="0" w:tplc="1160D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001E06"/>
    <w:multiLevelType w:val="hybridMultilevel"/>
    <w:tmpl w:val="7C902AAC"/>
    <w:lvl w:ilvl="0" w:tplc="43A6B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601ABA"/>
    <w:multiLevelType w:val="hybridMultilevel"/>
    <w:tmpl w:val="3D54269A"/>
    <w:lvl w:ilvl="0" w:tplc="69CC161E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47B2"/>
    <w:multiLevelType w:val="hybridMultilevel"/>
    <w:tmpl w:val="540CE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E841777"/>
    <w:multiLevelType w:val="hybridMultilevel"/>
    <w:tmpl w:val="61F2D6A8"/>
    <w:lvl w:ilvl="0" w:tplc="199A758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 w15:restartNumberingAfterBreak="0">
    <w:nsid w:val="73D87926"/>
    <w:multiLevelType w:val="hybridMultilevel"/>
    <w:tmpl w:val="F1C25B28"/>
    <w:lvl w:ilvl="0" w:tplc="6D3C2B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424189"/>
    <w:multiLevelType w:val="hybridMultilevel"/>
    <w:tmpl w:val="46F6C6F2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77375B2E"/>
    <w:multiLevelType w:val="hybridMultilevel"/>
    <w:tmpl w:val="596299AA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9535A"/>
    <w:multiLevelType w:val="hybridMultilevel"/>
    <w:tmpl w:val="B2FA96E6"/>
    <w:lvl w:ilvl="0" w:tplc="12A21F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0"/>
  </w:num>
  <w:num w:numId="5">
    <w:abstractNumId w:val="9"/>
  </w:num>
  <w:num w:numId="6">
    <w:abstractNumId w:val="8"/>
  </w:num>
  <w:num w:numId="7">
    <w:abstractNumId w:val="20"/>
  </w:num>
  <w:num w:numId="8">
    <w:abstractNumId w:val="2"/>
  </w:num>
  <w:num w:numId="9">
    <w:abstractNumId w:val="7"/>
  </w:num>
  <w:num w:numId="10">
    <w:abstractNumId w:val="12"/>
  </w:num>
  <w:num w:numId="11">
    <w:abstractNumId w:val="1"/>
  </w:num>
  <w:num w:numId="12">
    <w:abstractNumId w:val="23"/>
  </w:num>
  <w:num w:numId="13">
    <w:abstractNumId w:val="11"/>
  </w:num>
  <w:num w:numId="14">
    <w:abstractNumId w:val="21"/>
  </w:num>
  <w:num w:numId="15">
    <w:abstractNumId w:val="14"/>
  </w:num>
  <w:num w:numId="16">
    <w:abstractNumId w:val="22"/>
  </w:num>
  <w:num w:numId="17">
    <w:abstractNumId w:val="17"/>
  </w:num>
  <w:num w:numId="18">
    <w:abstractNumId w:val="16"/>
  </w:num>
  <w:num w:numId="19">
    <w:abstractNumId w:val="18"/>
  </w:num>
  <w:num w:numId="20">
    <w:abstractNumId w:val="25"/>
  </w:num>
  <w:num w:numId="21">
    <w:abstractNumId w:val="26"/>
  </w:num>
  <w:num w:numId="22">
    <w:abstractNumId w:val="13"/>
  </w:num>
  <w:num w:numId="23">
    <w:abstractNumId w:val="5"/>
  </w:num>
  <w:num w:numId="24">
    <w:abstractNumId w:val="6"/>
  </w:num>
  <w:num w:numId="25">
    <w:abstractNumId w:val="10"/>
  </w:num>
  <w:num w:numId="26">
    <w:abstractNumId w:val="4"/>
  </w:num>
  <w:num w:numId="27">
    <w:abstractNumId w:val="15"/>
  </w:num>
  <w:num w:numId="28">
    <w:abstractNumId w:val="27"/>
  </w:num>
  <w:num w:numId="29">
    <w:abstractNumId w:val="28"/>
  </w:num>
  <w:num w:numId="30">
    <w:abstractNumId w:val="3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1C81"/>
    <w:rsid w:val="000057F3"/>
    <w:rsid w:val="00005AFD"/>
    <w:rsid w:val="0000604F"/>
    <w:rsid w:val="00006E85"/>
    <w:rsid w:val="00006ECB"/>
    <w:rsid w:val="00007086"/>
    <w:rsid w:val="00010B68"/>
    <w:rsid w:val="00011559"/>
    <w:rsid w:val="00011E11"/>
    <w:rsid w:val="000212C7"/>
    <w:rsid w:val="0002172D"/>
    <w:rsid w:val="00022BE3"/>
    <w:rsid w:val="000232C1"/>
    <w:rsid w:val="00024310"/>
    <w:rsid w:val="0002507E"/>
    <w:rsid w:val="000250AC"/>
    <w:rsid w:val="00025252"/>
    <w:rsid w:val="00025ABA"/>
    <w:rsid w:val="00026456"/>
    <w:rsid w:val="00027F8C"/>
    <w:rsid w:val="00030FFD"/>
    <w:rsid w:val="00033D44"/>
    <w:rsid w:val="000345A0"/>
    <w:rsid w:val="00036171"/>
    <w:rsid w:val="000369AB"/>
    <w:rsid w:val="000409F0"/>
    <w:rsid w:val="000422C9"/>
    <w:rsid w:val="0004240F"/>
    <w:rsid w:val="000427EE"/>
    <w:rsid w:val="0004433B"/>
    <w:rsid w:val="000449C1"/>
    <w:rsid w:val="00050F75"/>
    <w:rsid w:val="0005129A"/>
    <w:rsid w:val="00053931"/>
    <w:rsid w:val="00056D12"/>
    <w:rsid w:val="0006030C"/>
    <w:rsid w:val="000615EA"/>
    <w:rsid w:val="00061A65"/>
    <w:rsid w:val="00065329"/>
    <w:rsid w:val="0006750E"/>
    <w:rsid w:val="00070060"/>
    <w:rsid w:val="0007236A"/>
    <w:rsid w:val="00075E69"/>
    <w:rsid w:val="00077C03"/>
    <w:rsid w:val="0008026B"/>
    <w:rsid w:val="000832AD"/>
    <w:rsid w:val="000853A7"/>
    <w:rsid w:val="00085E60"/>
    <w:rsid w:val="00086756"/>
    <w:rsid w:val="000869CB"/>
    <w:rsid w:val="00090BC9"/>
    <w:rsid w:val="00091296"/>
    <w:rsid w:val="000912A5"/>
    <w:rsid w:val="00091499"/>
    <w:rsid w:val="00092260"/>
    <w:rsid w:val="00092BCF"/>
    <w:rsid w:val="00093964"/>
    <w:rsid w:val="00093EBD"/>
    <w:rsid w:val="00096499"/>
    <w:rsid w:val="0009722E"/>
    <w:rsid w:val="000A017B"/>
    <w:rsid w:val="000A0520"/>
    <w:rsid w:val="000A22B8"/>
    <w:rsid w:val="000A23DA"/>
    <w:rsid w:val="000A2606"/>
    <w:rsid w:val="000A37FE"/>
    <w:rsid w:val="000A3981"/>
    <w:rsid w:val="000A428F"/>
    <w:rsid w:val="000A5C72"/>
    <w:rsid w:val="000B0BFD"/>
    <w:rsid w:val="000B10D7"/>
    <w:rsid w:val="000B3213"/>
    <w:rsid w:val="000B35F9"/>
    <w:rsid w:val="000C0920"/>
    <w:rsid w:val="000C2F96"/>
    <w:rsid w:val="000C4A39"/>
    <w:rsid w:val="000C54D8"/>
    <w:rsid w:val="000C563A"/>
    <w:rsid w:val="000C7E51"/>
    <w:rsid w:val="000D0353"/>
    <w:rsid w:val="000D12F8"/>
    <w:rsid w:val="000D17D5"/>
    <w:rsid w:val="000D1954"/>
    <w:rsid w:val="000D272A"/>
    <w:rsid w:val="000D498E"/>
    <w:rsid w:val="000D6CB8"/>
    <w:rsid w:val="000D7023"/>
    <w:rsid w:val="000D7ACA"/>
    <w:rsid w:val="000E1AE2"/>
    <w:rsid w:val="000E1BA5"/>
    <w:rsid w:val="000E2454"/>
    <w:rsid w:val="000E3230"/>
    <w:rsid w:val="000E56A1"/>
    <w:rsid w:val="000E5AC2"/>
    <w:rsid w:val="000E5BA3"/>
    <w:rsid w:val="000F20E6"/>
    <w:rsid w:val="000F2214"/>
    <w:rsid w:val="000F2C44"/>
    <w:rsid w:val="000F355A"/>
    <w:rsid w:val="000F4BFE"/>
    <w:rsid w:val="000F5929"/>
    <w:rsid w:val="00102617"/>
    <w:rsid w:val="00102BFC"/>
    <w:rsid w:val="00104985"/>
    <w:rsid w:val="00110E64"/>
    <w:rsid w:val="00113E1C"/>
    <w:rsid w:val="00114598"/>
    <w:rsid w:val="001151C3"/>
    <w:rsid w:val="001155A9"/>
    <w:rsid w:val="00115C2E"/>
    <w:rsid w:val="00117C1D"/>
    <w:rsid w:val="00120490"/>
    <w:rsid w:val="00123EB5"/>
    <w:rsid w:val="0012474C"/>
    <w:rsid w:val="00125D49"/>
    <w:rsid w:val="001274B5"/>
    <w:rsid w:val="001277D2"/>
    <w:rsid w:val="001322D4"/>
    <w:rsid w:val="001323A1"/>
    <w:rsid w:val="00133CBC"/>
    <w:rsid w:val="00133E2C"/>
    <w:rsid w:val="00133F8F"/>
    <w:rsid w:val="00135035"/>
    <w:rsid w:val="00135284"/>
    <w:rsid w:val="00135819"/>
    <w:rsid w:val="001365F0"/>
    <w:rsid w:val="001373E5"/>
    <w:rsid w:val="001376F6"/>
    <w:rsid w:val="00142556"/>
    <w:rsid w:val="00143B60"/>
    <w:rsid w:val="00143BC6"/>
    <w:rsid w:val="00143E88"/>
    <w:rsid w:val="001445C6"/>
    <w:rsid w:val="00144F92"/>
    <w:rsid w:val="00147FE9"/>
    <w:rsid w:val="001518F0"/>
    <w:rsid w:val="00152EAB"/>
    <w:rsid w:val="00153766"/>
    <w:rsid w:val="00153C34"/>
    <w:rsid w:val="00154A99"/>
    <w:rsid w:val="00155B02"/>
    <w:rsid w:val="00156174"/>
    <w:rsid w:val="00160543"/>
    <w:rsid w:val="00160678"/>
    <w:rsid w:val="00160DE7"/>
    <w:rsid w:val="001617F3"/>
    <w:rsid w:val="001637BC"/>
    <w:rsid w:val="00163C83"/>
    <w:rsid w:val="00163E20"/>
    <w:rsid w:val="0016460C"/>
    <w:rsid w:val="00164FD3"/>
    <w:rsid w:val="001656EC"/>
    <w:rsid w:val="00165759"/>
    <w:rsid w:val="00167A61"/>
    <w:rsid w:val="00167B16"/>
    <w:rsid w:val="00167B84"/>
    <w:rsid w:val="00167D5F"/>
    <w:rsid w:val="00167E3F"/>
    <w:rsid w:val="00170736"/>
    <w:rsid w:val="001746B7"/>
    <w:rsid w:val="00174E95"/>
    <w:rsid w:val="0017559F"/>
    <w:rsid w:val="0018073F"/>
    <w:rsid w:val="001821D7"/>
    <w:rsid w:val="00182679"/>
    <w:rsid w:val="00183488"/>
    <w:rsid w:val="0018421C"/>
    <w:rsid w:val="0018657F"/>
    <w:rsid w:val="00186732"/>
    <w:rsid w:val="00187385"/>
    <w:rsid w:val="001875C9"/>
    <w:rsid w:val="00187CED"/>
    <w:rsid w:val="00191578"/>
    <w:rsid w:val="001929A3"/>
    <w:rsid w:val="0019490B"/>
    <w:rsid w:val="00195471"/>
    <w:rsid w:val="001954F4"/>
    <w:rsid w:val="0019567E"/>
    <w:rsid w:val="0019769D"/>
    <w:rsid w:val="001A120F"/>
    <w:rsid w:val="001A14C3"/>
    <w:rsid w:val="001A1668"/>
    <w:rsid w:val="001A3349"/>
    <w:rsid w:val="001A4446"/>
    <w:rsid w:val="001A4F20"/>
    <w:rsid w:val="001A5011"/>
    <w:rsid w:val="001A6E3C"/>
    <w:rsid w:val="001A766F"/>
    <w:rsid w:val="001B0794"/>
    <w:rsid w:val="001B0ABE"/>
    <w:rsid w:val="001B2C96"/>
    <w:rsid w:val="001B3301"/>
    <w:rsid w:val="001B4FFF"/>
    <w:rsid w:val="001B57E0"/>
    <w:rsid w:val="001B6A37"/>
    <w:rsid w:val="001C03DC"/>
    <w:rsid w:val="001C070C"/>
    <w:rsid w:val="001C229A"/>
    <w:rsid w:val="001C7132"/>
    <w:rsid w:val="001C722D"/>
    <w:rsid w:val="001C7FF8"/>
    <w:rsid w:val="001D005C"/>
    <w:rsid w:val="001D38DF"/>
    <w:rsid w:val="001D54A9"/>
    <w:rsid w:val="001E29DF"/>
    <w:rsid w:val="001E2D61"/>
    <w:rsid w:val="001E4877"/>
    <w:rsid w:val="001E75A1"/>
    <w:rsid w:val="001F0829"/>
    <w:rsid w:val="001F12E4"/>
    <w:rsid w:val="001F179A"/>
    <w:rsid w:val="001F3900"/>
    <w:rsid w:val="001F6A6A"/>
    <w:rsid w:val="001F6D19"/>
    <w:rsid w:val="00201A6B"/>
    <w:rsid w:val="00202A4A"/>
    <w:rsid w:val="00202B6F"/>
    <w:rsid w:val="00202BBB"/>
    <w:rsid w:val="00202F0D"/>
    <w:rsid w:val="00203349"/>
    <w:rsid w:val="0020503B"/>
    <w:rsid w:val="00205B88"/>
    <w:rsid w:val="002073E9"/>
    <w:rsid w:val="00207674"/>
    <w:rsid w:val="002077CB"/>
    <w:rsid w:val="00211C2B"/>
    <w:rsid w:val="00214155"/>
    <w:rsid w:val="002146DA"/>
    <w:rsid w:val="00214F66"/>
    <w:rsid w:val="002160FE"/>
    <w:rsid w:val="00217FF5"/>
    <w:rsid w:val="002203DF"/>
    <w:rsid w:val="00221661"/>
    <w:rsid w:val="00221AA5"/>
    <w:rsid w:val="00221DDE"/>
    <w:rsid w:val="00225ACF"/>
    <w:rsid w:val="0022799A"/>
    <w:rsid w:val="00227A98"/>
    <w:rsid w:val="00230996"/>
    <w:rsid w:val="00230B26"/>
    <w:rsid w:val="00230D88"/>
    <w:rsid w:val="00230EE5"/>
    <w:rsid w:val="0023169D"/>
    <w:rsid w:val="0023379B"/>
    <w:rsid w:val="00235997"/>
    <w:rsid w:val="002361A2"/>
    <w:rsid w:val="00237F00"/>
    <w:rsid w:val="0024034E"/>
    <w:rsid w:val="00240F7D"/>
    <w:rsid w:val="002445D1"/>
    <w:rsid w:val="00245539"/>
    <w:rsid w:val="002475FC"/>
    <w:rsid w:val="002478DC"/>
    <w:rsid w:val="00247951"/>
    <w:rsid w:val="00247BE4"/>
    <w:rsid w:val="0025091D"/>
    <w:rsid w:val="0025336B"/>
    <w:rsid w:val="00253917"/>
    <w:rsid w:val="00255B59"/>
    <w:rsid w:val="00256026"/>
    <w:rsid w:val="00257278"/>
    <w:rsid w:val="00260BE9"/>
    <w:rsid w:val="002616DD"/>
    <w:rsid w:val="00261F21"/>
    <w:rsid w:val="002625ED"/>
    <w:rsid w:val="0026527D"/>
    <w:rsid w:val="002666B9"/>
    <w:rsid w:val="00271497"/>
    <w:rsid w:val="00272B92"/>
    <w:rsid w:val="00273299"/>
    <w:rsid w:val="00273691"/>
    <w:rsid w:val="00274672"/>
    <w:rsid w:val="0027481B"/>
    <w:rsid w:val="00275851"/>
    <w:rsid w:val="00276317"/>
    <w:rsid w:val="002777C8"/>
    <w:rsid w:val="00280CBD"/>
    <w:rsid w:val="00281018"/>
    <w:rsid w:val="00281C4E"/>
    <w:rsid w:val="00292485"/>
    <w:rsid w:val="002926B3"/>
    <w:rsid w:val="00292841"/>
    <w:rsid w:val="002929D5"/>
    <w:rsid w:val="00293105"/>
    <w:rsid w:val="00293794"/>
    <w:rsid w:val="00293B45"/>
    <w:rsid w:val="00294785"/>
    <w:rsid w:val="0029546F"/>
    <w:rsid w:val="002A15F5"/>
    <w:rsid w:val="002A1DBE"/>
    <w:rsid w:val="002A33CB"/>
    <w:rsid w:val="002A3656"/>
    <w:rsid w:val="002A602D"/>
    <w:rsid w:val="002A7CC1"/>
    <w:rsid w:val="002B1197"/>
    <w:rsid w:val="002B120D"/>
    <w:rsid w:val="002B3347"/>
    <w:rsid w:val="002B5C5B"/>
    <w:rsid w:val="002B7B43"/>
    <w:rsid w:val="002C1B45"/>
    <w:rsid w:val="002C2040"/>
    <w:rsid w:val="002C27C9"/>
    <w:rsid w:val="002C5BD5"/>
    <w:rsid w:val="002C5E42"/>
    <w:rsid w:val="002C71ED"/>
    <w:rsid w:val="002D024B"/>
    <w:rsid w:val="002D2761"/>
    <w:rsid w:val="002D2B90"/>
    <w:rsid w:val="002D68E5"/>
    <w:rsid w:val="002D750E"/>
    <w:rsid w:val="002E0641"/>
    <w:rsid w:val="002E3479"/>
    <w:rsid w:val="002E3627"/>
    <w:rsid w:val="002E38C7"/>
    <w:rsid w:val="002E4047"/>
    <w:rsid w:val="002E5CDF"/>
    <w:rsid w:val="002F0473"/>
    <w:rsid w:val="002F1918"/>
    <w:rsid w:val="002F1B5F"/>
    <w:rsid w:val="002F2387"/>
    <w:rsid w:val="002F331B"/>
    <w:rsid w:val="002F331D"/>
    <w:rsid w:val="002F3E92"/>
    <w:rsid w:val="002F5D42"/>
    <w:rsid w:val="003041E9"/>
    <w:rsid w:val="00306937"/>
    <w:rsid w:val="00310ADB"/>
    <w:rsid w:val="00310C52"/>
    <w:rsid w:val="003115B9"/>
    <w:rsid w:val="00311F61"/>
    <w:rsid w:val="003159D6"/>
    <w:rsid w:val="0032050A"/>
    <w:rsid w:val="003205A7"/>
    <w:rsid w:val="0032393E"/>
    <w:rsid w:val="00325129"/>
    <w:rsid w:val="003255FC"/>
    <w:rsid w:val="003262FD"/>
    <w:rsid w:val="003277E8"/>
    <w:rsid w:val="00327BC5"/>
    <w:rsid w:val="00337512"/>
    <w:rsid w:val="00341265"/>
    <w:rsid w:val="003416AC"/>
    <w:rsid w:val="00345F76"/>
    <w:rsid w:val="00346FAA"/>
    <w:rsid w:val="00355EAF"/>
    <w:rsid w:val="003618F5"/>
    <w:rsid w:val="00363301"/>
    <w:rsid w:val="003704A8"/>
    <w:rsid w:val="00370831"/>
    <w:rsid w:val="00371FAF"/>
    <w:rsid w:val="00372B8D"/>
    <w:rsid w:val="00373B0F"/>
    <w:rsid w:val="00376452"/>
    <w:rsid w:val="00376C99"/>
    <w:rsid w:val="0038051B"/>
    <w:rsid w:val="00380F40"/>
    <w:rsid w:val="00384CE5"/>
    <w:rsid w:val="0038713A"/>
    <w:rsid w:val="003871FD"/>
    <w:rsid w:val="003872A1"/>
    <w:rsid w:val="00390BE5"/>
    <w:rsid w:val="00391B61"/>
    <w:rsid w:val="00393EC4"/>
    <w:rsid w:val="003942DD"/>
    <w:rsid w:val="00396383"/>
    <w:rsid w:val="003A1278"/>
    <w:rsid w:val="003A3540"/>
    <w:rsid w:val="003A3B07"/>
    <w:rsid w:val="003A63AB"/>
    <w:rsid w:val="003A6B9A"/>
    <w:rsid w:val="003A7970"/>
    <w:rsid w:val="003B1A12"/>
    <w:rsid w:val="003B20B7"/>
    <w:rsid w:val="003B311C"/>
    <w:rsid w:val="003B3EAB"/>
    <w:rsid w:val="003B73A6"/>
    <w:rsid w:val="003B7CD3"/>
    <w:rsid w:val="003C2E29"/>
    <w:rsid w:val="003C4150"/>
    <w:rsid w:val="003C4155"/>
    <w:rsid w:val="003C540A"/>
    <w:rsid w:val="003C5A1A"/>
    <w:rsid w:val="003C6013"/>
    <w:rsid w:val="003C6CF3"/>
    <w:rsid w:val="003C77AE"/>
    <w:rsid w:val="003D08BD"/>
    <w:rsid w:val="003D096B"/>
    <w:rsid w:val="003D3515"/>
    <w:rsid w:val="003D416D"/>
    <w:rsid w:val="003D57C7"/>
    <w:rsid w:val="003D6772"/>
    <w:rsid w:val="003D6968"/>
    <w:rsid w:val="003D6FF7"/>
    <w:rsid w:val="003D7D1A"/>
    <w:rsid w:val="003E049A"/>
    <w:rsid w:val="003E2F78"/>
    <w:rsid w:val="003E3602"/>
    <w:rsid w:val="003E39C1"/>
    <w:rsid w:val="003E3BCE"/>
    <w:rsid w:val="003E4DA4"/>
    <w:rsid w:val="003E552D"/>
    <w:rsid w:val="003E58FF"/>
    <w:rsid w:val="003E6E08"/>
    <w:rsid w:val="003E7552"/>
    <w:rsid w:val="003E789B"/>
    <w:rsid w:val="003E7F6F"/>
    <w:rsid w:val="003F1A42"/>
    <w:rsid w:val="003F3800"/>
    <w:rsid w:val="003F3AD6"/>
    <w:rsid w:val="003F61C9"/>
    <w:rsid w:val="003F6CA6"/>
    <w:rsid w:val="003F71AD"/>
    <w:rsid w:val="004043AD"/>
    <w:rsid w:val="0040453F"/>
    <w:rsid w:val="00404A9D"/>
    <w:rsid w:val="004063C2"/>
    <w:rsid w:val="00407FB1"/>
    <w:rsid w:val="004103C2"/>
    <w:rsid w:val="00412CB5"/>
    <w:rsid w:val="00414852"/>
    <w:rsid w:val="00417D15"/>
    <w:rsid w:val="004205AA"/>
    <w:rsid w:val="0042077E"/>
    <w:rsid w:val="00420AD5"/>
    <w:rsid w:val="0042103E"/>
    <w:rsid w:val="004228FF"/>
    <w:rsid w:val="00423784"/>
    <w:rsid w:val="00423DCC"/>
    <w:rsid w:val="00425449"/>
    <w:rsid w:val="00426105"/>
    <w:rsid w:val="004278EA"/>
    <w:rsid w:val="00433517"/>
    <w:rsid w:val="00433E82"/>
    <w:rsid w:val="00436B1D"/>
    <w:rsid w:val="00437EC4"/>
    <w:rsid w:val="004404B1"/>
    <w:rsid w:val="00444FEA"/>
    <w:rsid w:val="00446C2B"/>
    <w:rsid w:val="004508A2"/>
    <w:rsid w:val="00450DC1"/>
    <w:rsid w:val="0045297E"/>
    <w:rsid w:val="00453F9A"/>
    <w:rsid w:val="00455019"/>
    <w:rsid w:val="004561F4"/>
    <w:rsid w:val="00462621"/>
    <w:rsid w:val="004628AF"/>
    <w:rsid w:val="00462B99"/>
    <w:rsid w:val="0046688D"/>
    <w:rsid w:val="00470559"/>
    <w:rsid w:val="00472B7A"/>
    <w:rsid w:val="0047345F"/>
    <w:rsid w:val="00473F53"/>
    <w:rsid w:val="00476D4F"/>
    <w:rsid w:val="004805D0"/>
    <w:rsid w:val="004808DB"/>
    <w:rsid w:val="00481E10"/>
    <w:rsid w:val="004822DC"/>
    <w:rsid w:val="004846F5"/>
    <w:rsid w:val="00484C64"/>
    <w:rsid w:val="004866D7"/>
    <w:rsid w:val="00486B99"/>
    <w:rsid w:val="004878C7"/>
    <w:rsid w:val="004906CF"/>
    <w:rsid w:val="0049215B"/>
    <w:rsid w:val="004937AF"/>
    <w:rsid w:val="00494314"/>
    <w:rsid w:val="00495723"/>
    <w:rsid w:val="00496D53"/>
    <w:rsid w:val="004A184E"/>
    <w:rsid w:val="004A440B"/>
    <w:rsid w:val="004A465D"/>
    <w:rsid w:val="004A475A"/>
    <w:rsid w:val="004A6119"/>
    <w:rsid w:val="004A733C"/>
    <w:rsid w:val="004B0466"/>
    <w:rsid w:val="004B2472"/>
    <w:rsid w:val="004B34E2"/>
    <w:rsid w:val="004B3812"/>
    <w:rsid w:val="004B3FE8"/>
    <w:rsid w:val="004B4FF5"/>
    <w:rsid w:val="004B6491"/>
    <w:rsid w:val="004B6707"/>
    <w:rsid w:val="004B74F7"/>
    <w:rsid w:val="004B7B8B"/>
    <w:rsid w:val="004C03F3"/>
    <w:rsid w:val="004C058A"/>
    <w:rsid w:val="004C0ECF"/>
    <w:rsid w:val="004C268C"/>
    <w:rsid w:val="004C36B7"/>
    <w:rsid w:val="004C4CFB"/>
    <w:rsid w:val="004C66FE"/>
    <w:rsid w:val="004C7160"/>
    <w:rsid w:val="004C79FE"/>
    <w:rsid w:val="004C7B0F"/>
    <w:rsid w:val="004D309E"/>
    <w:rsid w:val="004D3A1D"/>
    <w:rsid w:val="004D48D3"/>
    <w:rsid w:val="004D520B"/>
    <w:rsid w:val="004D794F"/>
    <w:rsid w:val="004D7B30"/>
    <w:rsid w:val="004E2484"/>
    <w:rsid w:val="004E325C"/>
    <w:rsid w:val="004E4FDC"/>
    <w:rsid w:val="004E616F"/>
    <w:rsid w:val="004E625E"/>
    <w:rsid w:val="004E6495"/>
    <w:rsid w:val="004E775E"/>
    <w:rsid w:val="004F0511"/>
    <w:rsid w:val="004F0FCB"/>
    <w:rsid w:val="004F1053"/>
    <w:rsid w:val="004F1593"/>
    <w:rsid w:val="004F5E65"/>
    <w:rsid w:val="004F71D9"/>
    <w:rsid w:val="005050A7"/>
    <w:rsid w:val="005054C4"/>
    <w:rsid w:val="00505715"/>
    <w:rsid w:val="00505ABA"/>
    <w:rsid w:val="0051064F"/>
    <w:rsid w:val="005123C2"/>
    <w:rsid w:val="00512B40"/>
    <w:rsid w:val="00516EC9"/>
    <w:rsid w:val="00520C93"/>
    <w:rsid w:val="005210FF"/>
    <w:rsid w:val="00524569"/>
    <w:rsid w:val="00524857"/>
    <w:rsid w:val="00524885"/>
    <w:rsid w:val="0052497B"/>
    <w:rsid w:val="005249B3"/>
    <w:rsid w:val="005322F1"/>
    <w:rsid w:val="00532B75"/>
    <w:rsid w:val="00533810"/>
    <w:rsid w:val="00533BC4"/>
    <w:rsid w:val="00533BD3"/>
    <w:rsid w:val="005379CD"/>
    <w:rsid w:val="00537AE8"/>
    <w:rsid w:val="00537CD6"/>
    <w:rsid w:val="0054022C"/>
    <w:rsid w:val="0054037E"/>
    <w:rsid w:val="005466D2"/>
    <w:rsid w:val="00546F84"/>
    <w:rsid w:val="00547864"/>
    <w:rsid w:val="00547D03"/>
    <w:rsid w:val="0055109E"/>
    <w:rsid w:val="00551429"/>
    <w:rsid w:val="00553CDE"/>
    <w:rsid w:val="0055449C"/>
    <w:rsid w:val="00560E3A"/>
    <w:rsid w:val="00561370"/>
    <w:rsid w:val="005628EF"/>
    <w:rsid w:val="00562FD2"/>
    <w:rsid w:val="005632AA"/>
    <w:rsid w:val="00566A98"/>
    <w:rsid w:val="005674AC"/>
    <w:rsid w:val="00567775"/>
    <w:rsid w:val="00567F32"/>
    <w:rsid w:val="005706A8"/>
    <w:rsid w:val="00571F0E"/>
    <w:rsid w:val="00574076"/>
    <w:rsid w:val="0057560E"/>
    <w:rsid w:val="005757EC"/>
    <w:rsid w:val="005771BA"/>
    <w:rsid w:val="00580CD8"/>
    <w:rsid w:val="00581F83"/>
    <w:rsid w:val="00583234"/>
    <w:rsid w:val="0058433E"/>
    <w:rsid w:val="005844FB"/>
    <w:rsid w:val="005845A5"/>
    <w:rsid w:val="0059024F"/>
    <w:rsid w:val="005903C4"/>
    <w:rsid w:val="005923A3"/>
    <w:rsid w:val="005926DF"/>
    <w:rsid w:val="00594333"/>
    <w:rsid w:val="00596A3F"/>
    <w:rsid w:val="005A02F5"/>
    <w:rsid w:val="005A05E2"/>
    <w:rsid w:val="005A13FC"/>
    <w:rsid w:val="005A1C0A"/>
    <w:rsid w:val="005A2ED6"/>
    <w:rsid w:val="005A44CA"/>
    <w:rsid w:val="005A48C6"/>
    <w:rsid w:val="005A4CEF"/>
    <w:rsid w:val="005A625C"/>
    <w:rsid w:val="005A6369"/>
    <w:rsid w:val="005A78FE"/>
    <w:rsid w:val="005B115C"/>
    <w:rsid w:val="005B143D"/>
    <w:rsid w:val="005B3AD4"/>
    <w:rsid w:val="005B3F2E"/>
    <w:rsid w:val="005B4019"/>
    <w:rsid w:val="005B44EA"/>
    <w:rsid w:val="005B482F"/>
    <w:rsid w:val="005B7047"/>
    <w:rsid w:val="005B721F"/>
    <w:rsid w:val="005B723A"/>
    <w:rsid w:val="005B793B"/>
    <w:rsid w:val="005C2BDD"/>
    <w:rsid w:val="005C317B"/>
    <w:rsid w:val="005C5658"/>
    <w:rsid w:val="005C574C"/>
    <w:rsid w:val="005C5F50"/>
    <w:rsid w:val="005C658A"/>
    <w:rsid w:val="005C67DC"/>
    <w:rsid w:val="005C6C0F"/>
    <w:rsid w:val="005D0EEB"/>
    <w:rsid w:val="005D24FE"/>
    <w:rsid w:val="005D2521"/>
    <w:rsid w:val="005D44D7"/>
    <w:rsid w:val="005D786F"/>
    <w:rsid w:val="005E02B4"/>
    <w:rsid w:val="005E3FF3"/>
    <w:rsid w:val="005E45E7"/>
    <w:rsid w:val="005E5254"/>
    <w:rsid w:val="005E66F9"/>
    <w:rsid w:val="005F2256"/>
    <w:rsid w:val="005F22BD"/>
    <w:rsid w:val="005F23BD"/>
    <w:rsid w:val="005F2B4B"/>
    <w:rsid w:val="005F313D"/>
    <w:rsid w:val="005F3840"/>
    <w:rsid w:val="005F47BB"/>
    <w:rsid w:val="005F5059"/>
    <w:rsid w:val="005F7C75"/>
    <w:rsid w:val="006019FA"/>
    <w:rsid w:val="006020CD"/>
    <w:rsid w:val="006033D0"/>
    <w:rsid w:val="00603831"/>
    <w:rsid w:val="00604504"/>
    <w:rsid w:val="00606209"/>
    <w:rsid w:val="006077E7"/>
    <w:rsid w:val="00607EB7"/>
    <w:rsid w:val="006113A6"/>
    <w:rsid w:val="00612CAE"/>
    <w:rsid w:val="00613725"/>
    <w:rsid w:val="006144EA"/>
    <w:rsid w:val="006148B1"/>
    <w:rsid w:val="00620E3B"/>
    <w:rsid w:val="00621E7A"/>
    <w:rsid w:val="006227AB"/>
    <w:rsid w:val="006232AF"/>
    <w:rsid w:val="006243A8"/>
    <w:rsid w:val="00626684"/>
    <w:rsid w:val="0062795E"/>
    <w:rsid w:val="00631A3C"/>
    <w:rsid w:val="006342A4"/>
    <w:rsid w:val="00636742"/>
    <w:rsid w:val="00636A09"/>
    <w:rsid w:val="006378BF"/>
    <w:rsid w:val="0064205F"/>
    <w:rsid w:val="00643F70"/>
    <w:rsid w:val="0064649F"/>
    <w:rsid w:val="00651145"/>
    <w:rsid w:val="0065215B"/>
    <w:rsid w:val="006522EB"/>
    <w:rsid w:val="00652B2C"/>
    <w:rsid w:val="006541A7"/>
    <w:rsid w:val="00654761"/>
    <w:rsid w:val="00655FC8"/>
    <w:rsid w:val="00656F5F"/>
    <w:rsid w:val="006607EB"/>
    <w:rsid w:val="0066106A"/>
    <w:rsid w:val="006632CB"/>
    <w:rsid w:val="00665CD3"/>
    <w:rsid w:val="00667186"/>
    <w:rsid w:val="00667F64"/>
    <w:rsid w:val="006702F1"/>
    <w:rsid w:val="0067099F"/>
    <w:rsid w:val="00672579"/>
    <w:rsid w:val="0067575B"/>
    <w:rsid w:val="00675A4A"/>
    <w:rsid w:val="006767AD"/>
    <w:rsid w:val="00676B1C"/>
    <w:rsid w:val="00676CCD"/>
    <w:rsid w:val="00683351"/>
    <w:rsid w:val="0068412C"/>
    <w:rsid w:val="006845E4"/>
    <w:rsid w:val="00685543"/>
    <w:rsid w:val="006865E2"/>
    <w:rsid w:val="00686D0D"/>
    <w:rsid w:val="00690337"/>
    <w:rsid w:val="00690644"/>
    <w:rsid w:val="0069112B"/>
    <w:rsid w:val="0069166C"/>
    <w:rsid w:val="00692108"/>
    <w:rsid w:val="0069377C"/>
    <w:rsid w:val="00694531"/>
    <w:rsid w:val="0069695E"/>
    <w:rsid w:val="00696E63"/>
    <w:rsid w:val="006A0537"/>
    <w:rsid w:val="006A362D"/>
    <w:rsid w:val="006A66A9"/>
    <w:rsid w:val="006A7AED"/>
    <w:rsid w:val="006B13B3"/>
    <w:rsid w:val="006B4FE5"/>
    <w:rsid w:val="006B76D1"/>
    <w:rsid w:val="006C0148"/>
    <w:rsid w:val="006C12FD"/>
    <w:rsid w:val="006C1914"/>
    <w:rsid w:val="006C3816"/>
    <w:rsid w:val="006C3E91"/>
    <w:rsid w:val="006C447C"/>
    <w:rsid w:val="006C4C1B"/>
    <w:rsid w:val="006C712C"/>
    <w:rsid w:val="006C74EB"/>
    <w:rsid w:val="006C75B2"/>
    <w:rsid w:val="006D2192"/>
    <w:rsid w:val="006D585F"/>
    <w:rsid w:val="006D7BE5"/>
    <w:rsid w:val="006E127B"/>
    <w:rsid w:val="006E32A1"/>
    <w:rsid w:val="006E3A18"/>
    <w:rsid w:val="006E4360"/>
    <w:rsid w:val="006E5116"/>
    <w:rsid w:val="006E62B9"/>
    <w:rsid w:val="006E6792"/>
    <w:rsid w:val="006E6870"/>
    <w:rsid w:val="006E7691"/>
    <w:rsid w:val="006E7894"/>
    <w:rsid w:val="006F126E"/>
    <w:rsid w:val="006F3ABA"/>
    <w:rsid w:val="006F3DE3"/>
    <w:rsid w:val="006F55DF"/>
    <w:rsid w:val="006F6EA8"/>
    <w:rsid w:val="006F7285"/>
    <w:rsid w:val="007002E3"/>
    <w:rsid w:val="007018FD"/>
    <w:rsid w:val="0070235C"/>
    <w:rsid w:val="0070387E"/>
    <w:rsid w:val="007041B1"/>
    <w:rsid w:val="00707135"/>
    <w:rsid w:val="00707270"/>
    <w:rsid w:val="007107C3"/>
    <w:rsid w:val="007111D5"/>
    <w:rsid w:val="00711EB3"/>
    <w:rsid w:val="00712EC7"/>
    <w:rsid w:val="007133D1"/>
    <w:rsid w:val="00714B07"/>
    <w:rsid w:val="00716826"/>
    <w:rsid w:val="00716E38"/>
    <w:rsid w:val="0072218D"/>
    <w:rsid w:val="00722858"/>
    <w:rsid w:val="0072333A"/>
    <w:rsid w:val="007237AA"/>
    <w:rsid w:val="0072510E"/>
    <w:rsid w:val="0072583B"/>
    <w:rsid w:val="00725F4D"/>
    <w:rsid w:val="00726ED5"/>
    <w:rsid w:val="00727A14"/>
    <w:rsid w:val="00730A00"/>
    <w:rsid w:val="00734B1B"/>
    <w:rsid w:val="007365BA"/>
    <w:rsid w:val="00736D93"/>
    <w:rsid w:val="00737725"/>
    <w:rsid w:val="00740461"/>
    <w:rsid w:val="00740B11"/>
    <w:rsid w:val="00741840"/>
    <w:rsid w:val="0074216E"/>
    <w:rsid w:val="0074389F"/>
    <w:rsid w:val="00743DAD"/>
    <w:rsid w:val="00745505"/>
    <w:rsid w:val="00746385"/>
    <w:rsid w:val="007474E4"/>
    <w:rsid w:val="007506C3"/>
    <w:rsid w:val="00750EC8"/>
    <w:rsid w:val="00751CCA"/>
    <w:rsid w:val="00752A60"/>
    <w:rsid w:val="00752C23"/>
    <w:rsid w:val="0075603A"/>
    <w:rsid w:val="0075734B"/>
    <w:rsid w:val="00757BBC"/>
    <w:rsid w:val="00757C14"/>
    <w:rsid w:val="007611DA"/>
    <w:rsid w:val="0076382D"/>
    <w:rsid w:val="00763D6C"/>
    <w:rsid w:val="007646F5"/>
    <w:rsid w:val="00764D74"/>
    <w:rsid w:val="0076729F"/>
    <w:rsid w:val="007675DC"/>
    <w:rsid w:val="007719C5"/>
    <w:rsid w:val="00773899"/>
    <w:rsid w:val="00774CA8"/>
    <w:rsid w:val="0077506F"/>
    <w:rsid w:val="00776B79"/>
    <w:rsid w:val="00783910"/>
    <w:rsid w:val="0078456D"/>
    <w:rsid w:val="00784FAE"/>
    <w:rsid w:val="0078560C"/>
    <w:rsid w:val="0078694A"/>
    <w:rsid w:val="00786FA2"/>
    <w:rsid w:val="00787BCC"/>
    <w:rsid w:val="00790606"/>
    <w:rsid w:val="00790903"/>
    <w:rsid w:val="00791B8C"/>
    <w:rsid w:val="007947F7"/>
    <w:rsid w:val="00795108"/>
    <w:rsid w:val="0079655E"/>
    <w:rsid w:val="0079781A"/>
    <w:rsid w:val="00797C9E"/>
    <w:rsid w:val="007A03EF"/>
    <w:rsid w:val="007A0561"/>
    <w:rsid w:val="007A0C37"/>
    <w:rsid w:val="007A22B3"/>
    <w:rsid w:val="007A7B82"/>
    <w:rsid w:val="007B03DF"/>
    <w:rsid w:val="007B0C56"/>
    <w:rsid w:val="007B178B"/>
    <w:rsid w:val="007B1F0C"/>
    <w:rsid w:val="007B2529"/>
    <w:rsid w:val="007B30CD"/>
    <w:rsid w:val="007B3779"/>
    <w:rsid w:val="007B41A5"/>
    <w:rsid w:val="007B42BE"/>
    <w:rsid w:val="007B4DE4"/>
    <w:rsid w:val="007B4F88"/>
    <w:rsid w:val="007B5552"/>
    <w:rsid w:val="007B5F36"/>
    <w:rsid w:val="007B6155"/>
    <w:rsid w:val="007B631C"/>
    <w:rsid w:val="007B654F"/>
    <w:rsid w:val="007B6E41"/>
    <w:rsid w:val="007B77B8"/>
    <w:rsid w:val="007C0D30"/>
    <w:rsid w:val="007C2BE5"/>
    <w:rsid w:val="007C40CD"/>
    <w:rsid w:val="007C40D1"/>
    <w:rsid w:val="007C5629"/>
    <w:rsid w:val="007D2B63"/>
    <w:rsid w:val="007D334F"/>
    <w:rsid w:val="007D397D"/>
    <w:rsid w:val="007D6783"/>
    <w:rsid w:val="007D6A13"/>
    <w:rsid w:val="007D78A9"/>
    <w:rsid w:val="007D7A9E"/>
    <w:rsid w:val="007E1922"/>
    <w:rsid w:val="007E248F"/>
    <w:rsid w:val="007E3203"/>
    <w:rsid w:val="007E44FA"/>
    <w:rsid w:val="007E4A45"/>
    <w:rsid w:val="007E7F6B"/>
    <w:rsid w:val="007F0115"/>
    <w:rsid w:val="007F1711"/>
    <w:rsid w:val="007F206E"/>
    <w:rsid w:val="007F2ED3"/>
    <w:rsid w:val="007F558B"/>
    <w:rsid w:val="007F641A"/>
    <w:rsid w:val="007F740D"/>
    <w:rsid w:val="008024CE"/>
    <w:rsid w:val="00803CAB"/>
    <w:rsid w:val="00804571"/>
    <w:rsid w:val="0080588D"/>
    <w:rsid w:val="0080663B"/>
    <w:rsid w:val="00810318"/>
    <w:rsid w:val="00810F07"/>
    <w:rsid w:val="008126F5"/>
    <w:rsid w:val="0081522D"/>
    <w:rsid w:val="008153FE"/>
    <w:rsid w:val="00815B93"/>
    <w:rsid w:val="00816A8F"/>
    <w:rsid w:val="00816C28"/>
    <w:rsid w:val="008201D7"/>
    <w:rsid w:val="00821519"/>
    <w:rsid w:val="00822CC0"/>
    <w:rsid w:val="008232B3"/>
    <w:rsid w:val="00823733"/>
    <w:rsid w:val="008238FA"/>
    <w:rsid w:val="00824249"/>
    <w:rsid w:val="00825CB6"/>
    <w:rsid w:val="008265F8"/>
    <w:rsid w:val="00826D9B"/>
    <w:rsid w:val="00827A94"/>
    <w:rsid w:val="00830E73"/>
    <w:rsid w:val="00831026"/>
    <w:rsid w:val="00832E77"/>
    <w:rsid w:val="00834E0D"/>
    <w:rsid w:val="00836EB1"/>
    <w:rsid w:val="00837571"/>
    <w:rsid w:val="008439EB"/>
    <w:rsid w:val="008447DE"/>
    <w:rsid w:val="008455A1"/>
    <w:rsid w:val="00846289"/>
    <w:rsid w:val="008520C0"/>
    <w:rsid w:val="00852A6A"/>
    <w:rsid w:val="00856442"/>
    <w:rsid w:val="00861E0C"/>
    <w:rsid w:val="00864600"/>
    <w:rsid w:val="00864AD1"/>
    <w:rsid w:val="008654C5"/>
    <w:rsid w:val="00866B30"/>
    <w:rsid w:val="008675D4"/>
    <w:rsid w:val="00867E50"/>
    <w:rsid w:val="008703BC"/>
    <w:rsid w:val="00872D68"/>
    <w:rsid w:val="00873907"/>
    <w:rsid w:val="00874F70"/>
    <w:rsid w:val="008753DE"/>
    <w:rsid w:val="0087592E"/>
    <w:rsid w:val="00877111"/>
    <w:rsid w:val="00877F51"/>
    <w:rsid w:val="0088075E"/>
    <w:rsid w:val="00881686"/>
    <w:rsid w:val="00882201"/>
    <w:rsid w:val="0088258B"/>
    <w:rsid w:val="00883B29"/>
    <w:rsid w:val="0088410E"/>
    <w:rsid w:val="0088584F"/>
    <w:rsid w:val="00887911"/>
    <w:rsid w:val="00890150"/>
    <w:rsid w:val="0089188C"/>
    <w:rsid w:val="008922BA"/>
    <w:rsid w:val="00892F17"/>
    <w:rsid w:val="008945AC"/>
    <w:rsid w:val="0089791A"/>
    <w:rsid w:val="008A11ED"/>
    <w:rsid w:val="008A1D65"/>
    <w:rsid w:val="008A280C"/>
    <w:rsid w:val="008A30AA"/>
    <w:rsid w:val="008A62B4"/>
    <w:rsid w:val="008B013C"/>
    <w:rsid w:val="008B01BA"/>
    <w:rsid w:val="008B0870"/>
    <w:rsid w:val="008B2E23"/>
    <w:rsid w:val="008B387C"/>
    <w:rsid w:val="008B3F7D"/>
    <w:rsid w:val="008B40DD"/>
    <w:rsid w:val="008B4AB2"/>
    <w:rsid w:val="008B4FAC"/>
    <w:rsid w:val="008B58DE"/>
    <w:rsid w:val="008B61B3"/>
    <w:rsid w:val="008B65F4"/>
    <w:rsid w:val="008B69AA"/>
    <w:rsid w:val="008C1632"/>
    <w:rsid w:val="008C22EA"/>
    <w:rsid w:val="008C25A0"/>
    <w:rsid w:val="008C3188"/>
    <w:rsid w:val="008C31AC"/>
    <w:rsid w:val="008C33ED"/>
    <w:rsid w:val="008C359A"/>
    <w:rsid w:val="008C53BD"/>
    <w:rsid w:val="008D0435"/>
    <w:rsid w:val="008D0600"/>
    <w:rsid w:val="008D0828"/>
    <w:rsid w:val="008D0A23"/>
    <w:rsid w:val="008D3A32"/>
    <w:rsid w:val="008D3E97"/>
    <w:rsid w:val="008D5F9F"/>
    <w:rsid w:val="008E36D3"/>
    <w:rsid w:val="008E376F"/>
    <w:rsid w:val="008E4736"/>
    <w:rsid w:val="008E5FE1"/>
    <w:rsid w:val="008E7E40"/>
    <w:rsid w:val="008F0F64"/>
    <w:rsid w:val="008F14F7"/>
    <w:rsid w:val="008F16F9"/>
    <w:rsid w:val="008F1D00"/>
    <w:rsid w:val="008F2262"/>
    <w:rsid w:val="008F2FC2"/>
    <w:rsid w:val="008F39B2"/>
    <w:rsid w:val="008F4196"/>
    <w:rsid w:val="00901940"/>
    <w:rsid w:val="00902EC6"/>
    <w:rsid w:val="00906D4E"/>
    <w:rsid w:val="00907094"/>
    <w:rsid w:val="009108A7"/>
    <w:rsid w:val="00911D05"/>
    <w:rsid w:val="0091334A"/>
    <w:rsid w:val="00914B3C"/>
    <w:rsid w:val="00915F34"/>
    <w:rsid w:val="00915FEA"/>
    <w:rsid w:val="00916561"/>
    <w:rsid w:val="0092058C"/>
    <w:rsid w:val="00921764"/>
    <w:rsid w:val="00922650"/>
    <w:rsid w:val="00926149"/>
    <w:rsid w:val="00926E34"/>
    <w:rsid w:val="00927C43"/>
    <w:rsid w:val="009318E1"/>
    <w:rsid w:val="009323B4"/>
    <w:rsid w:val="00932A37"/>
    <w:rsid w:val="0093480E"/>
    <w:rsid w:val="009350B8"/>
    <w:rsid w:val="00935528"/>
    <w:rsid w:val="0093575A"/>
    <w:rsid w:val="0093653C"/>
    <w:rsid w:val="00936C8C"/>
    <w:rsid w:val="0093704F"/>
    <w:rsid w:val="00937374"/>
    <w:rsid w:val="0094005D"/>
    <w:rsid w:val="00941D64"/>
    <w:rsid w:val="009428D5"/>
    <w:rsid w:val="00950008"/>
    <w:rsid w:val="009513E7"/>
    <w:rsid w:val="00951F06"/>
    <w:rsid w:val="00952074"/>
    <w:rsid w:val="0095294F"/>
    <w:rsid w:val="00953E16"/>
    <w:rsid w:val="009540AA"/>
    <w:rsid w:val="009555C4"/>
    <w:rsid w:val="00955A18"/>
    <w:rsid w:val="00957579"/>
    <w:rsid w:val="00961937"/>
    <w:rsid w:val="00964652"/>
    <w:rsid w:val="00965ECA"/>
    <w:rsid w:val="00971657"/>
    <w:rsid w:val="00971697"/>
    <w:rsid w:val="00973685"/>
    <w:rsid w:val="009740C3"/>
    <w:rsid w:val="00974811"/>
    <w:rsid w:val="00977508"/>
    <w:rsid w:val="00980885"/>
    <w:rsid w:val="00981118"/>
    <w:rsid w:val="009814A3"/>
    <w:rsid w:val="00982A45"/>
    <w:rsid w:val="009832AF"/>
    <w:rsid w:val="00985261"/>
    <w:rsid w:val="00985DE5"/>
    <w:rsid w:val="00986438"/>
    <w:rsid w:val="00986818"/>
    <w:rsid w:val="0099052C"/>
    <w:rsid w:val="00990EF9"/>
    <w:rsid w:val="00990FBB"/>
    <w:rsid w:val="00991193"/>
    <w:rsid w:val="0099192E"/>
    <w:rsid w:val="00992EF3"/>
    <w:rsid w:val="009935DF"/>
    <w:rsid w:val="0099362C"/>
    <w:rsid w:val="009942CC"/>
    <w:rsid w:val="009A018F"/>
    <w:rsid w:val="009A16F5"/>
    <w:rsid w:val="009A1FFF"/>
    <w:rsid w:val="009A3970"/>
    <w:rsid w:val="009A6F9F"/>
    <w:rsid w:val="009A7AD3"/>
    <w:rsid w:val="009B0D1C"/>
    <w:rsid w:val="009B1B6F"/>
    <w:rsid w:val="009B3939"/>
    <w:rsid w:val="009B45BB"/>
    <w:rsid w:val="009B51EA"/>
    <w:rsid w:val="009B6129"/>
    <w:rsid w:val="009B655C"/>
    <w:rsid w:val="009B7032"/>
    <w:rsid w:val="009B7B68"/>
    <w:rsid w:val="009C001E"/>
    <w:rsid w:val="009C1144"/>
    <w:rsid w:val="009C2B20"/>
    <w:rsid w:val="009C3197"/>
    <w:rsid w:val="009C4E8B"/>
    <w:rsid w:val="009C53AB"/>
    <w:rsid w:val="009C6077"/>
    <w:rsid w:val="009C63D4"/>
    <w:rsid w:val="009D2EA2"/>
    <w:rsid w:val="009D3BE8"/>
    <w:rsid w:val="009D5509"/>
    <w:rsid w:val="009D56E2"/>
    <w:rsid w:val="009D5C79"/>
    <w:rsid w:val="009D5EA4"/>
    <w:rsid w:val="009E0FBD"/>
    <w:rsid w:val="009E1756"/>
    <w:rsid w:val="009E3C2B"/>
    <w:rsid w:val="009E5849"/>
    <w:rsid w:val="009E5B0F"/>
    <w:rsid w:val="009E657D"/>
    <w:rsid w:val="009E72AC"/>
    <w:rsid w:val="009F0057"/>
    <w:rsid w:val="009F14EE"/>
    <w:rsid w:val="009F28D8"/>
    <w:rsid w:val="009F30A1"/>
    <w:rsid w:val="009F33B0"/>
    <w:rsid w:val="009F4538"/>
    <w:rsid w:val="009F4648"/>
    <w:rsid w:val="00A000A1"/>
    <w:rsid w:val="00A000B9"/>
    <w:rsid w:val="00A00359"/>
    <w:rsid w:val="00A00413"/>
    <w:rsid w:val="00A00918"/>
    <w:rsid w:val="00A02A83"/>
    <w:rsid w:val="00A03655"/>
    <w:rsid w:val="00A03998"/>
    <w:rsid w:val="00A04017"/>
    <w:rsid w:val="00A05FCE"/>
    <w:rsid w:val="00A0627B"/>
    <w:rsid w:val="00A0627E"/>
    <w:rsid w:val="00A077BD"/>
    <w:rsid w:val="00A0790A"/>
    <w:rsid w:val="00A07A1A"/>
    <w:rsid w:val="00A1000D"/>
    <w:rsid w:val="00A10784"/>
    <w:rsid w:val="00A10CF6"/>
    <w:rsid w:val="00A11DD2"/>
    <w:rsid w:val="00A12157"/>
    <w:rsid w:val="00A12438"/>
    <w:rsid w:val="00A13FFC"/>
    <w:rsid w:val="00A144A5"/>
    <w:rsid w:val="00A16345"/>
    <w:rsid w:val="00A16945"/>
    <w:rsid w:val="00A2125C"/>
    <w:rsid w:val="00A217BA"/>
    <w:rsid w:val="00A23E8C"/>
    <w:rsid w:val="00A24E57"/>
    <w:rsid w:val="00A25A35"/>
    <w:rsid w:val="00A26C8E"/>
    <w:rsid w:val="00A27ECF"/>
    <w:rsid w:val="00A31195"/>
    <w:rsid w:val="00A3280D"/>
    <w:rsid w:val="00A37086"/>
    <w:rsid w:val="00A3709A"/>
    <w:rsid w:val="00A42779"/>
    <w:rsid w:val="00A42AC5"/>
    <w:rsid w:val="00A4549C"/>
    <w:rsid w:val="00A464A4"/>
    <w:rsid w:val="00A46F1C"/>
    <w:rsid w:val="00A4747B"/>
    <w:rsid w:val="00A50868"/>
    <w:rsid w:val="00A516BF"/>
    <w:rsid w:val="00A53A8E"/>
    <w:rsid w:val="00A54384"/>
    <w:rsid w:val="00A5527F"/>
    <w:rsid w:val="00A55AC4"/>
    <w:rsid w:val="00A56AD1"/>
    <w:rsid w:val="00A61AE2"/>
    <w:rsid w:val="00A635CC"/>
    <w:rsid w:val="00A63FE8"/>
    <w:rsid w:val="00A6434E"/>
    <w:rsid w:val="00A6487D"/>
    <w:rsid w:val="00A66D51"/>
    <w:rsid w:val="00A705DB"/>
    <w:rsid w:val="00A71C95"/>
    <w:rsid w:val="00A720A6"/>
    <w:rsid w:val="00A72707"/>
    <w:rsid w:val="00A74CE5"/>
    <w:rsid w:val="00A74F76"/>
    <w:rsid w:val="00A75A87"/>
    <w:rsid w:val="00A76B65"/>
    <w:rsid w:val="00A80002"/>
    <w:rsid w:val="00A80DE7"/>
    <w:rsid w:val="00A8137F"/>
    <w:rsid w:val="00A81FA3"/>
    <w:rsid w:val="00A83AE4"/>
    <w:rsid w:val="00A84536"/>
    <w:rsid w:val="00A87BA9"/>
    <w:rsid w:val="00A87D09"/>
    <w:rsid w:val="00A87DEC"/>
    <w:rsid w:val="00A90BED"/>
    <w:rsid w:val="00A91FAD"/>
    <w:rsid w:val="00A949C3"/>
    <w:rsid w:val="00A952CB"/>
    <w:rsid w:val="00A95389"/>
    <w:rsid w:val="00A96C65"/>
    <w:rsid w:val="00A97D2F"/>
    <w:rsid w:val="00AA0EE0"/>
    <w:rsid w:val="00AA17C0"/>
    <w:rsid w:val="00AA2B2F"/>
    <w:rsid w:val="00AA3C40"/>
    <w:rsid w:val="00AA4717"/>
    <w:rsid w:val="00AA4C8A"/>
    <w:rsid w:val="00AA5F0F"/>
    <w:rsid w:val="00AA6103"/>
    <w:rsid w:val="00AA7369"/>
    <w:rsid w:val="00AB0941"/>
    <w:rsid w:val="00AB201E"/>
    <w:rsid w:val="00AB2758"/>
    <w:rsid w:val="00AB35D3"/>
    <w:rsid w:val="00AB3AA3"/>
    <w:rsid w:val="00AB3E85"/>
    <w:rsid w:val="00AB4BD1"/>
    <w:rsid w:val="00AB75F8"/>
    <w:rsid w:val="00AC00D0"/>
    <w:rsid w:val="00AC0678"/>
    <w:rsid w:val="00AC0771"/>
    <w:rsid w:val="00AC18D1"/>
    <w:rsid w:val="00AC234C"/>
    <w:rsid w:val="00AC2376"/>
    <w:rsid w:val="00AC285C"/>
    <w:rsid w:val="00AC2D04"/>
    <w:rsid w:val="00AC332D"/>
    <w:rsid w:val="00AC4D88"/>
    <w:rsid w:val="00AC603F"/>
    <w:rsid w:val="00AC7029"/>
    <w:rsid w:val="00AC7052"/>
    <w:rsid w:val="00AC70D4"/>
    <w:rsid w:val="00AD2A8C"/>
    <w:rsid w:val="00AD4D17"/>
    <w:rsid w:val="00AD50A8"/>
    <w:rsid w:val="00AD5B71"/>
    <w:rsid w:val="00AD5F33"/>
    <w:rsid w:val="00AD7674"/>
    <w:rsid w:val="00AE03B6"/>
    <w:rsid w:val="00AE618E"/>
    <w:rsid w:val="00AE6A44"/>
    <w:rsid w:val="00AE6B26"/>
    <w:rsid w:val="00AE78B6"/>
    <w:rsid w:val="00AF0357"/>
    <w:rsid w:val="00AF188C"/>
    <w:rsid w:val="00AF37E5"/>
    <w:rsid w:val="00AF45CA"/>
    <w:rsid w:val="00AF509B"/>
    <w:rsid w:val="00AF6E60"/>
    <w:rsid w:val="00AF6F14"/>
    <w:rsid w:val="00AF749D"/>
    <w:rsid w:val="00B00FC6"/>
    <w:rsid w:val="00B01A1D"/>
    <w:rsid w:val="00B02A3F"/>
    <w:rsid w:val="00B02D82"/>
    <w:rsid w:val="00B02F6E"/>
    <w:rsid w:val="00B03246"/>
    <w:rsid w:val="00B04042"/>
    <w:rsid w:val="00B0598D"/>
    <w:rsid w:val="00B07A66"/>
    <w:rsid w:val="00B1087D"/>
    <w:rsid w:val="00B13764"/>
    <w:rsid w:val="00B1463E"/>
    <w:rsid w:val="00B14D15"/>
    <w:rsid w:val="00B156DE"/>
    <w:rsid w:val="00B15A34"/>
    <w:rsid w:val="00B17682"/>
    <w:rsid w:val="00B17861"/>
    <w:rsid w:val="00B17995"/>
    <w:rsid w:val="00B17A74"/>
    <w:rsid w:val="00B201AC"/>
    <w:rsid w:val="00B20F15"/>
    <w:rsid w:val="00B2140E"/>
    <w:rsid w:val="00B22DB2"/>
    <w:rsid w:val="00B232AF"/>
    <w:rsid w:val="00B2365A"/>
    <w:rsid w:val="00B27711"/>
    <w:rsid w:val="00B30997"/>
    <w:rsid w:val="00B30A87"/>
    <w:rsid w:val="00B30C97"/>
    <w:rsid w:val="00B310B3"/>
    <w:rsid w:val="00B3244C"/>
    <w:rsid w:val="00B33EEB"/>
    <w:rsid w:val="00B3585B"/>
    <w:rsid w:val="00B37E53"/>
    <w:rsid w:val="00B409BD"/>
    <w:rsid w:val="00B41461"/>
    <w:rsid w:val="00B44CD2"/>
    <w:rsid w:val="00B45DD6"/>
    <w:rsid w:val="00B45ECE"/>
    <w:rsid w:val="00B5134D"/>
    <w:rsid w:val="00B52F73"/>
    <w:rsid w:val="00B541F1"/>
    <w:rsid w:val="00B557B5"/>
    <w:rsid w:val="00B60CB9"/>
    <w:rsid w:val="00B61E42"/>
    <w:rsid w:val="00B6356B"/>
    <w:rsid w:val="00B66C2B"/>
    <w:rsid w:val="00B70CDE"/>
    <w:rsid w:val="00B70DF9"/>
    <w:rsid w:val="00B71295"/>
    <w:rsid w:val="00B7239A"/>
    <w:rsid w:val="00B73399"/>
    <w:rsid w:val="00B7369C"/>
    <w:rsid w:val="00B75088"/>
    <w:rsid w:val="00B770EE"/>
    <w:rsid w:val="00B8115F"/>
    <w:rsid w:val="00B816CD"/>
    <w:rsid w:val="00B8342A"/>
    <w:rsid w:val="00B83690"/>
    <w:rsid w:val="00B85836"/>
    <w:rsid w:val="00B864E0"/>
    <w:rsid w:val="00B864FB"/>
    <w:rsid w:val="00B86942"/>
    <w:rsid w:val="00B86DF6"/>
    <w:rsid w:val="00B875D4"/>
    <w:rsid w:val="00B87D16"/>
    <w:rsid w:val="00B87D90"/>
    <w:rsid w:val="00B93DCA"/>
    <w:rsid w:val="00B94DBE"/>
    <w:rsid w:val="00B9778E"/>
    <w:rsid w:val="00BA13C3"/>
    <w:rsid w:val="00BA3D6D"/>
    <w:rsid w:val="00BA4096"/>
    <w:rsid w:val="00BA437A"/>
    <w:rsid w:val="00BA7271"/>
    <w:rsid w:val="00BA76D1"/>
    <w:rsid w:val="00BB0132"/>
    <w:rsid w:val="00BB1143"/>
    <w:rsid w:val="00BB2579"/>
    <w:rsid w:val="00BB2CD4"/>
    <w:rsid w:val="00BB4BB5"/>
    <w:rsid w:val="00BB6333"/>
    <w:rsid w:val="00BB6921"/>
    <w:rsid w:val="00BB7801"/>
    <w:rsid w:val="00BC17FA"/>
    <w:rsid w:val="00BC2D35"/>
    <w:rsid w:val="00BC3B42"/>
    <w:rsid w:val="00BC40E0"/>
    <w:rsid w:val="00BC5389"/>
    <w:rsid w:val="00BC650E"/>
    <w:rsid w:val="00BD494D"/>
    <w:rsid w:val="00BD5868"/>
    <w:rsid w:val="00BD6DEB"/>
    <w:rsid w:val="00BE0B2A"/>
    <w:rsid w:val="00BE0B62"/>
    <w:rsid w:val="00BE3D0B"/>
    <w:rsid w:val="00BE55E6"/>
    <w:rsid w:val="00BE683B"/>
    <w:rsid w:val="00BF3B00"/>
    <w:rsid w:val="00BF5E0A"/>
    <w:rsid w:val="00BF6884"/>
    <w:rsid w:val="00C005DC"/>
    <w:rsid w:val="00C00DC6"/>
    <w:rsid w:val="00C0114A"/>
    <w:rsid w:val="00C01645"/>
    <w:rsid w:val="00C04661"/>
    <w:rsid w:val="00C0501A"/>
    <w:rsid w:val="00C0505E"/>
    <w:rsid w:val="00C059BE"/>
    <w:rsid w:val="00C074E5"/>
    <w:rsid w:val="00C078BB"/>
    <w:rsid w:val="00C07E7A"/>
    <w:rsid w:val="00C07E87"/>
    <w:rsid w:val="00C11728"/>
    <w:rsid w:val="00C13AD1"/>
    <w:rsid w:val="00C13BA7"/>
    <w:rsid w:val="00C14B06"/>
    <w:rsid w:val="00C165C3"/>
    <w:rsid w:val="00C16A53"/>
    <w:rsid w:val="00C1765F"/>
    <w:rsid w:val="00C176C2"/>
    <w:rsid w:val="00C17E2A"/>
    <w:rsid w:val="00C20B76"/>
    <w:rsid w:val="00C20E76"/>
    <w:rsid w:val="00C212B6"/>
    <w:rsid w:val="00C21B24"/>
    <w:rsid w:val="00C22134"/>
    <w:rsid w:val="00C2350A"/>
    <w:rsid w:val="00C250A4"/>
    <w:rsid w:val="00C2588D"/>
    <w:rsid w:val="00C262BC"/>
    <w:rsid w:val="00C265B3"/>
    <w:rsid w:val="00C279E2"/>
    <w:rsid w:val="00C27BC8"/>
    <w:rsid w:val="00C301F0"/>
    <w:rsid w:val="00C311A7"/>
    <w:rsid w:val="00C31585"/>
    <w:rsid w:val="00C34911"/>
    <w:rsid w:val="00C34983"/>
    <w:rsid w:val="00C36F17"/>
    <w:rsid w:val="00C40457"/>
    <w:rsid w:val="00C40CEC"/>
    <w:rsid w:val="00C427D2"/>
    <w:rsid w:val="00C4321F"/>
    <w:rsid w:val="00C45291"/>
    <w:rsid w:val="00C45819"/>
    <w:rsid w:val="00C466AA"/>
    <w:rsid w:val="00C50421"/>
    <w:rsid w:val="00C55BA5"/>
    <w:rsid w:val="00C5622A"/>
    <w:rsid w:val="00C56AA7"/>
    <w:rsid w:val="00C57653"/>
    <w:rsid w:val="00C61F2C"/>
    <w:rsid w:val="00C70F2C"/>
    <w:rsid w:val="00C71B72"/>
    <w:rsid w:val="00C71E3D"/>
    <w:rsid w:val="00C72DB9"/>
    <w:rsid w:val="00C7328F"/>
    <w:rsid w:val="00C74522"/>
    <w:rsid w:val="00C7459C"/>
    <w:rsid w:val="00C7579E"/>
    <w:rsid w:val="00C77827"/>
    <w:rsid w:val="00C77979"/>
    <w:rsid w:val="00C821EF"/>
    <w:rsid w:val="00C83054"/>
    <w:rsid w:val="00C833AA"/>
    <w:rsid w:val="00C8503E"/>
    <w:rsid w:val="00C86BE4"/>
    <w:rsid w:val="00C873B4"/>
    <w:rsid w:val="00C87DCC"/>
    <w:rsid w:val="00C90234"/>
    <w:rsid w:val="00C906DB"/>
    <w:rsid w:val="00C93543"/>
    <w:rsid w:val="00C94630"/>
    <w:rsid w:val="00C95D73"/>
    <w:rsid w:val="00CA1455"/>
    <w:rsid w:val="00CA20A2"/>
    <w:rsid w:val="00CA2298"/>
    <w:rsid w:val="00CA2BC5"/>
    <w:rsid w:val="00CA414C"/>
    <w:rsid w:val="00CA5CD5"/>
    <w:rsid w:val="00CA604A"/>
    <w:rsid w:val="00CB1012"/>
    <w:rsid w:val="00CB279A"/>
    <w:rsid w:val="00CB3152"/>
    <w:rsid w:val="00CB5F4B"/>
    <w:rsid w:val="00CB770E"/>
    <w:rsid w:val="00CC07E5"/>
    <w:rsid w:val="00CC1CE4"/>
    <w:rsid w:val="00CC266B"/>
    <w:rsid w:val="00CC32E9"/>
    <w:rsid w:val="00CC6F24"/>
    <w:rsid w:val="00CC7C12"/>
    <w:rsid w:val="00CC7C4E"/>
    <w:rsid w:val="00CD105B"/>
    <w:rsid w:val="00CD12B3"/>
    <w:rsid w:val="00CD2003"/>
    <w:rsid w:val="00CD523A"/>
    <w:rsid w:val="00CD6A11"/>
    <w:rsid w:val="00CD705E"/>
    <w:rsid w:val="00CE22CF"/>
    <w:rsid w:val="00CE3A01"/>
    <w:rsid w:val="00CE544E"/>
    <w:rsid w:val="00CE5BAB"/>
    <w:rsid w:val="00CE6079"/>
    <w:rsid w:val="00CE7C49"/>
    <w:rsid w:val="00CF0578"/>
    <w:rsid w:val="00CF135E"/>
    <w:rsid w:val="00CF36DF"/>
    <w:rsid w:val="00CF5083"/>
    <w:rsid w:val="00CF5F10"/>
    <w:rsid w:val="00CF74D0"/>
    <w:rsid w:val="00D00E87"/>
    <w:rsid w:val="00D023D8"/>
    <w:rsid w:val="00D02E5F"/>
    <w:rsid w:val="00D036CB"/>
    <w:rsid w:val="00D057C3"/>
    <w:rsid w:val="00D0749E"/>
    <w:rsid w:val="00D12A20"/>
    <w:rsid w:val="00D14B7A"/>
    <w:rsid w:val="00D15127"/>
    <w:rsid w:val="00D16AB0"/>
    <w:rsid w:val="00D17B17"/>
    <w:rsid w:val="00D210FE"/>
    <w:rsid w:val="00D21BB3"/>
    <w:rsid w:val="00D22468"/>
    <w:rsid w:val="00D22C89"/>
    <w:rsid w:val="00D2477D"/>
    <w:rsid w:val="00D265F8"/>
    <w:rsid w:val="00D301E9"/>
    <w:rsid w:val="00D30B73"/>
    <w:rsid w:val="00D31D9B"/>
    <w:rsid w:val="00D32D3C"/>
    <w:rsid w:val="00D330A7"/>
    <w:rsid w:val="00D334CC"/>
    <w:rsid w:val="00D41547"/>
    <w:rsid w:val="00D46C87"/>
    <w:rsid w:val="00D47202"/>
    <w:rsid w:val="00D50D44"/>
    <w:rsid w:val="00D53403"/>
    <w:rsid w:val="00D559BC"/>
    <w:rsid w:val="00D5667A"/>
    <w:rsid w:val="00D5667C"/>
    <w:rsid w:val="00D5691E"/>
    <w:rsid w:val="00D56A68"/>
    <w:rsid w:val="00D60F2C"/>
    <w:rsid w:val="00D61FC7"/>
    <w:rsid w:val="00D63C38"/>
    <w:rsid w:val="00D65121"/>
    <w:rsid w:val="00D6760D"/>
    <w:rsid w:val="00D679F6"/>
    <w:rsid w:val="00D67D43"/>
    <w:rsid w:val="00D70A54"/>
    <w:rsid w:val="00D7443F"/>
    <w:rsid w:val="00D76F32"/>
    <w:rsid w:val="00D7730C"/>
    <w:rsid w:val="00D818AE"/>
    <w:rsid w:val="00D81CA1"/>
    <w:rsid w:val="00D830A2"/>
    <w:rsid w:val="00D83759"/>
    <w:rsid w:val="00D83A2D"/>
    <w:rsid w:val="00D83F5C"/>
    <w:rsid w:val="00D86314"/>
    <w:rsid w:val="00D86EDF"/>
    <w:rsid w:val="00D86FFF"/>
    <w:rsid w:val="00D915BC"/>
    <w:rsid w:val="00D93921"/>
    <w:rsid w:val="00D93977"/>
    <w:rsid w:val="00D94777"/>
    <w:rsid w:val="00D9485F"/>
    <w:rsid w:val="00D972D5"/>
    <w:rsid w:val="00DA3BA1"/>
    <w:rsid w:val="00DA3E16"/>
    <w:rsid w:val="00DA4554"/>
    <w:rsid w:val="00DA52A9"/>
    <w:rsid w:val="00DB0852"/>
    <w:rsid w:val="00DB2A7A"/>
    <w:rsid w:val="00DB38AF"/>
    <w:rsid w:val="00DB52BC"/>
    <w:rsid w:val="00DB68CA"/>
    <w:rsid w:val="00DB6EB6"/>
    <w:rsid w:val="00DC01D2"/>
    <w:rsid w:val="00DC051A"/>
    <w:rsid w:val="00DC2311"/>
    <w:rsid w:val="00DC2FD1"/>
    <w:rsid w:val="00DC54EB"/>
    <w:rsid w:val="00DD0793"/>
    <w:rsid w:val="00DD1373"/>
    <w:rsid w:val="00DD2065"/>
    <w:rsid w:val="00DD2712"/>
    <w:rsid w:val="00DD48D8"/>
    <w:rsid w:val="00DD5FF9"/>
    <w:rsid w:val="00DD714A"/>
    <w:rsid w:val="00DE043C"/>
    <w:rsid w:val="00DE3A49"/>
    <w:rsid w:val="00DE4910"/>
    <w:rsid w:val="00DE498A"/>
    <w:rsid w:val="00DE5ED4"/>
    <w:rsid w:val="00DE6FE8"/>
    <w:rsid w:val="00DF21A2"/>
    <w:rsid w:val="00DF2236"/>
    <w:rsid w:val="00DF2C7A"/>
    <w:rsid w:val="00DF378A"/>
    <w:rsid w:val="00DF3AA8"/>
    <w:rsid w:val="00DF3FC9"/>
    <w:rsid w:val="00DF4D2A"/>
    <w:rsid w:val="00DF6A31"/>
    <w:rsid w:val="00DF7447"/>
    <w:rsid w:val="00E000F2"/>
    <w:rsid w:val="00E008CD"/>
    <w:rsid w:val="00E018EA"/>
    <w:rsid w:val="00E02C7F"/>
    <w:rsid w:val="00E03A96"/>
    <w:rsid w:val="00E064DD"/>
    <w:rsid w:val="00E078BC"/>
    <w:rsid w:val="00E07946"/>
    <w:rsid w:val="00E1236F"/>
    <w:rsid w:val="00E12C4F"/>
    <w:rsid w:val="00E12CA8"/>
    <w:rsid w:val="00E17DC6"/>
    <w:rsid w:val="00E21616"/>
    <w:rsid w:val="00E217A7"/>
    <w:rsid w:val="00E21FEC"/>
    <w:rsid w:val="00E248DD"/>
    <w:rsid w:val="00E2639F"/>
    <w:rsid w:val="00E26400"/>
    <w:rsid w:val="00E2762B"/>
    <w:rsid w:val="00E302EC"/>
    <w:rsid w:val="00E30D63"/>
    <w:rsid w:val="00E30E42"/>
    <w:rsid w:val="00E31EFD"/>
    <w:rsid w:val="00E329F0"/>
    <w:rsid w:val="00E33A01"/>
    <w:rsid w:val="00E34841"/>
    <w:rsid w:val="00E371F5"/>
    <w:rsid w:val="00E410B5"/>
    <w:rsid w:val="00E43B7B"/>
    <w:rsid w:val="00E44839"/>
    <w:rsid w:val="00E474A8"/>
    <w:rsid w:val="00E474EA"/>
    <w:rsid w:val="00E51D8F"/>
    <w:rsid w:val="00E52756"/>
    <w:rsid w:val="00E53C3D"/>
    <w:rsid w:val="00E540CA"/>
    <w:rsid w:val="00E54574"/>
    <w:rsid w:val="00E548D7"/>
    <w:rsid w:val="00E54915"/>
    <w:rsid w:val="00E5555F"/>
    <w:rsid w:val="00E574BB"/>
    <w:rsid w:val="00E61CDA"/>
    <w:rsid w:val="00E628CA"/>
    <w:rsid w:val="00E62F54"/>
    <w:rsid w:val="00E655D7"/>
    <w:rsid w:val="00E65AFC"/>
    <w:rsid w:val="00E666D1"/>
    <w:rsid w:val="00E67604"/>
    <w:rsid w:val="00E67680"/>
    <w:rsid w:val="00E70DD0"/>
    <w:rsid w:val="00E71797"/>
    <w:rsid w:val="00E72B57"/>
    <w:rsid w:val="00E7357B"/>
    <w:rsid w:val="00E74587"/>
    <w:rsid w:val="00E747E8"/>
    <w:rsid w:val="00E80369"/>
    <w:rsid w:val="00E80A77"/>
    <w:rsid w:val="00E835BF"/>
    <w:rsid w:val="00E8372C"/>
    <w:rsid w:val="00E83770"/>
    <w:rsid w:val="00E8450E"/>
    <w:rsid w:val="00E8510B"/>
    <w:rsid w:val="00E87923"/>
    <w:rsid w:val="00E924C7"/>
    <w:rsid w:val="00E92A59"/>
    <w:rsid w:val="00E92EC9"/>
    <w:rsid w:val="00E92F16"/>
    <w:rsid w:val="00E93E75"/>
    <w:rsid w:val="00E95011"/>
    <w:rsid w:val="00E950F8"/>
    <w:rsid w:val="00E956D4"/>
    <w:rsid w:val="00E95D16"/>
    <w:rsid w:val="00E96A11"/>
    <w:rsid w:val="00E9787D"/>
    <w:rsid w:val="00E97DDC"/>
    <w:rsid w:val="00EA06D1"/>
    <w:rsid w:val="00EA18DB"/>
    <w:rsid w:val="00EA1E7F"/>
    <w:rsid w:val="00EA2EC2"/>
    <w:rsid w:val="00EA3936"/>
    <w:rsid w:val="00EA7821"/>
    <w:rsid w:val="00EB3772"/>
    <w:rsid w:val="00EB3A0A"/>
    <w:rsid w:val="00EB54A4"/>
    <w:rsid w:val="00EB6528"/>
    <w:rsid w:val="00EC02C7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65A"/>
    <w:rsid w:val="00ED1EA6"/>
    <w:rsid w:val="00ED1FE8"/>
    <w:rsid w:val="00ED2DCD"/>
    <w:rsid w:val="00ED2E72"/>
    <w:rsid w:val="00ED47F0"/>
    <w:rsid w:val="00ED5E1D"/>
    <w:rsid w:val="00ED623C"/>
    <w:rsid w:val="00EE01B2"/>
    <w:rsid w:val="00EE0509"/>
    <w:rsid w:val="00EE2BAC"/>
    <w:rsid w:val="00EE4585"/>
    <w:rsid w:val="00EE45EE"/>
    <w:rsid w:val="00EE4B50"/>
    <w:rsid w:val="00EE4DE4"/>
    <w:rsid w:val="00EE4F29"/>
    <w:rsid w:val="00EE5223"/>
    <w:rsid w:val="00EE60F9"/>
    <w:rsid w:val="00EE6D85"/>
    <w:rsid w:val="00EE7086"/>
    <w:rsid w:val="00EE7FA8"/>
    <w:rsid w:val="00EF2E74"/>
    <w:rsid w:val="00EF670D"/>
    <w:rsid w:val="00F00ED1"/>
    <w:rsid w:val="00F01196"/>
    <w:rsid w:val="00F0475E"/>
    <w:rsid w:val="00F05216"/>
    <w:rsid w:val="00F0687D"/>
    <w:rsid w:val="00F11C18"/>
    <w:rsid w:val="00F12AC5"/>
    <w:rsid w:val="00F13EE3"/>
    <w:rsid w:val="00F17362"/>
    <w:rsid w:val="00F17E78"/>
    <w:rsid w:val="00F202B8"/>
    <w:rsid w:val="00F22F7E"/>
    <w:rsid w:val="00F24E49"/>
    <w:rsid w:val="00F2565A"/>
    <w:rsid w:val="00F273F5"/>
    <w:rsid w:val="00F31505"/>
    <w:rsid w:val="00F33175"/>
    <w:rsid w:val="00F344F2"/>
    <w:rsid w:val="00F34D96"/>
    <w:rsid w:val="00F4176B"/>
    <w:rsid w:val="00F41D5F"/>
    <w:rsid w:val="00F42147"/>
    <w:rsid w:val="00F42153"/>
    <w:rsid w:val="00F45026"/>
    <w:rsid w:val="00F45554"/>
    <w:rsid w:val="00F50834"/>
    <w:rsid w:val="00F52EBD"/>
    <w:rsid w:val="00F5307E"/>
    <w:rsid w:val="00F54625"/>
    <w:rsid w:val="00F5572F"/>
    <w:rsid w:val="00F55D9A"/>
    <w:rsid w:val="00F56209"/>
    <w:rsid w:val="00F5707A"/>
    <w:rsid w:val="00F5725E"/>
    <w:rsid w:val="00F57293"/>
    <w:rsid w:val="00F61208"/>
    <w:rsid w:val="00F61E15"/>
    <w:rsid w:val="00F61E2A"/>
    <w:rsid w:val="00F61EC1"/>
    <w:rsid w:val="00F61F3B"/>
    <w:rsid w:val="00F62052"/>
    <w:rsid w:val="00F63110"/>
    <w:rsid w:val="00F64980"/>
    <w:rsid w:val="00F64E0A"/>
    <w:rsid w:val="00F66B56"/>
    <w:rsid w:val="00F66F35"/>
    <w:rsid w:val="00F6777E"/>
    <w:rsid w:val="00F72E7A"/>
    <w:rsid w:val="00F74C65"/>
    <w:rsid w:val="00F74D5F"/>
    <w:rsid w:val="00F76753"/>
    <w:rsid w:val="00F76FAC"/>
    <w:rsid w:val="00F81813"/>
    <w:rsid w:val="00F85F82"/>
    <w:rsid w:val="00F87299"/>
    <w:rsid w:val="00F9136A"/>
    <w:rsid w:val="00F919C9"/>
    <w:rsid w:val="00F92044"/>
    <w:rsid w:val="00F928ED"/>
    <w:rsid w:val="00F94439"/>
    <w:rsid w:val="00F9540C"/>
    <w:rsid w:val="00F95C8D"/>
    <w:rsid w:val="00F9641D"/>
    <w:rsid w:val="00F965FD"/>
    <w:rsid w:val="00F96B62"/>
    <w:rsid w:val="00FA01FC"/>
    <w:rsid w:val="00FA2340"/>
    <w:rsid w:val="00FA2D57"/>
    <w:rsid w:val="00FA3127"/>
    <w:rsid w:val="00FA3E56"/>
    <w:rsid w:val="00FA4426"/>
    <w:rsid w:val="00FA5346"/>
    <w:rsid w:val="00FA60B4"/>
    <w:rsid w:val="00FA679E"/>
    <w:rsid w:val="00FA6CE6"/>
    <w:rsid w:val="00FA704D"/>
    <w:rsid w:val="00FB1CDD"/>
    <w:rsid w:val="00FB23B3"/>
    <w:rsid w:val="00FB3ADA"/>
    <w:rsid w:val="00FB42EE"/>
    <w:rsid w:val="00FC0413"/>
    <w:rsid w:val="00FC14EC"/>
    <w:rsid w:val="00FC217C"/>
    <w:rsid w:val="00FC2725"/>
    <w:rsid w:val="00FC32C9"/>
    <w:rsid w:val="00FC533B"/>
    <w:rsid w:val="00FC73F1"/>
    <w:rsid w:val="00FD12B3"/>
    <w:rsid w:val="00FD26ED"/>
    <w:rsid w:val="00FD4AAF"/>
    <w:rsid w:val="00FD4AE9"/>
    <w:rsid w:val="00FD6556"/>
    <w:rsid w:val="00FD6733"/>
    <w:rsid w:val="00FE05E2"/>
    <w:rsid w:val="00FE2084"/>
    <w:rsid w:val="00FE6F1B"/>
    <w:rsid w:val="00FF005A"/>
    <w:rsid w:val="00FF0B94"/>
    <w:rsid w:val="00FF35F7"/>
    <w:rsid w:val="00FF411C"/>
    <w:rsid w:val="00FF5D2F"/>
    <w:rsid w:val="00FF5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6A9B-6BAF-4AB2-8BF7-257559D7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2019-10-11T19:26:00Z</dcterms:created>
  <dcterms:modified xsi:type="dcterms:W3CDTF">2019-10-13T20:32:00Z</dcterms:modified>
  <cp:version>0900.0000.01</cp:version>
</cp:coreProperties>
</file>