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E22E038">
      <w:pPr>
        <w:spacing w:after="0" w:line="240" w:lineRule="auto"/>
        <w:ind w:right="-170"/>
        <w:jc w:val="both"/>
        <w:rPr>
          <w:rFonts w:hint="default" w:ascii="Times New Roman" w:hAnsi="Times New Roman" w:cs="Times New Roman"/>
          <w:b/>
          <w:color w:val="FF0000"/>
          <w:sz w:val="24"/>
          <w:szCs w:val="24"/>
        </w:rPr>
      </w:pPr>
      <w:r>
        <w:rPr>
          <w:rFonts w:hint="default" w:ascii="Times New Roman" w:hAnsi="Times New Roman" w:cs="Times New Roman"/>
          <w:b/>
          <w:color w:val="FF0000"/>
          <w:sz w:val="24"/>
          <w:szCs w:val="24"/>
        </w:rPr>
        <w:t>31/151/271/391/511 Тридцать первый Синтез Изначально Вышестоящего Отца</w:t>
      </w:r>
    </w:p>
    <w:p w14:paraId="6B006BE7">
      <w:pPr>
        <w:spacing w:after="0" w:line="240" w:lineRule="auto"/>
        <w:ind w:right="-170"/>
        <w:jc w:val="both"/>
        <w:rPr>
          <w:rFonts w:hint="default" w:ascii="Times New Roman" w:hAnsi="Times New Roman" w:cs="Times New Roman"/>
          <w:b/>
          <w:color w:val="FF0000"/>
          <w:sz w:val="24"/>
          <w:szCs w:val="24"/>
          <w:lang w:val="ru-RU"/>
        </w:rPr>
      </w:pPr>
      <w:r>
        <w:rPr>
          <w:rFonts w:hint="default" w:ascii="Times New Roman" w:hAnsi="Times New Roman" w:cs="Times New Roman"/>
          <w:b/>
          <w:color w:val="002060"/>
          <w:sz w:val="24"/>
          <w:szCs w:val="24"/>
        </w:rPr>
        <w:t>Трансвизор Отца-человек-субъекта</w:t>
      </w:r>
      <w:r>
        <w:rPr>
          <w:rFonts w:hint="default" w:ascii="Times New Roman" w:hAnsi="Times New Roman" w:cs="Times New Roman"/>
          <w:b/>
          <w:bCs/>
          <w:color w:val="002060"/>
          <w:sz w:val="24"/>
          <w:szCs w:val="24"/>
        </w:rPr>
        <w:t xml:space="preserve">. </w:t>
      </w:r>
      <w:r>
        <w:rPr>
          <w:rFonts w:hint="default" w:ascii="Times New Roman" w:hAnsi="Times New Roman" w:eastAsia="Calibri" w:cs="Times New Roman"/>
          <w:color w:val="FF0000"/>
          <w:sz w:val="24"/>
          <w:szCs w:val="24"/>
        </w:rPr>
        <w:t>Си-ИВДИВО Октава</w:t>
      </w:r>
      <w:r>
        <w:rPr>
          <w:rFonts w:hint="default" w:ascii="Times New Roman" w:hAnsi="Times New Roman" w:cs="Times New Roman"/>
          <w:b/>
          <w:bCs/>
          <w:color w:val="002060"/>
          <w:sz w:val="24"/>
          <w:szCs w:val="24"/>
        </w:rPr>
        <w:t xml:space="preserve"> Изначально Вышестоящего Отца.</w:t>
      </w:r>
      <w:r>
        <w:rPr>
          <w:rFonts w:hint="default" w:ascii="Times New Roman" w:hAnsi="Times New Roman" w:cs="Times New Roman"/>
          <w:b/>
          <w:bCs/>
          <w:color w:val="002060"/>
          <w:sz w:val="24"/>
          <w:szCs w:val="24"/>
          <w:lang w:val="ru-RU"/>
        </w:rPr>
        <w:t xml:space="preserve"> Г. Улан-Удэ, 2024.07.28-27, Владычица Синтеза Татьяна Мелентьева. </w:t>
      </w:r>
    </w:p>
    <w:p w14:paraId="0A387987">
      <w:pPr>
        <w:spacing w:after="0" w:line="240" w:lineRule="auto"/>
        <w:rPr>
          <w:rFonts w:ascii="Times New Roman" w:hAnsi="Times New Roman"/>
          <w:b/>
          <w:color w:val="FF0000"/>
          <w:sz w:val="12"/>
          <w:szCs w:val="12"/>
        </w:rPr>
      </w:pPr>
    </w:p>
    <w:p w14:paraId="6F01E0FF">
      <w:pPr>
        <w:spacing w:after="0" w:line="240" w:lineRule="auto"/>
        <w:rPr>
          <w:rFonts w:ascii="Times New Roman" w:hAnsi="Times New Roman" w:eastAsia="Calibri"/>
          <w:b/>
          <w:color w:val="FF0000"/>
          <w:sz w:val="15"/>
          <w:szCs w:val="15"/>
        </w:rPr>
      </w:pPr>
      <w:r>
        <w:rPr>
          <w:rFonts w:ascii="Times New Roman" w:hAnsi="Times New Roman"/>
          <w:color w:val="FF0000"/>
          <w:sz w:val="15"/>
          <w:szCs w:val="15"/>
        </w:rPr>
        <w:t>Изначально Вышестоящий Отец</w:t>
      </w:r>
    </w:p>
    <w:p w14:paraId="36218F1F">
      <w:pPr>
        <w:spacing w:after="0" w:line="240" w:lineRule="auto"/>
        <w:rPr>
          <w:rFonts w:ascii="Times New Roman" w:hAnsi="Times New Roman" w:eastAsia="Calibri"/>
          <w:b/>
          <w:color w:val="FF0000"/>
          <w:sz w:val="15"/>
          <w:szCs w:val="15"/>
        </w:rPr>
      </w:pPr>
      <w:r>
        <w:rPr>
          <w:rFonts w:ascii="Times New Roman" w:hAnsi="Times New Roman" w:eastAsia="Calibri"/>
          <w:b/>
          <w:color w:val="FF0000"/>
          <w:sz w:val="15"/>
          <w:szCs w:val="15"/>
        </w:rPr>
        <w:t xml:space="preserve">4032/1984/1472/960/448 </w:t>
      </w:r>
    </w:p>
    <w:p w14:paraId="407C7519">
      <w:pPr>
        <w:spacing w:after="0" w:line="240" w:lineRule="auto"/>
        <w:rPr>
          <w:rFonts w:ascii="Times New Roman" w:hAnsi="Times New Roman" w:eastAsia="Calibri"/>
          <w:color w:val="FF0000"/>
          <w:sz w:val="15"/>
          <w:szCs w:val="15"/>
        </w:rPr>
      </w:pPr>
      <w:r>
        <w:rPr>
          <w:rFonts w:ascii="Times New Roman" w:hAnsi="Times New Roman"/>
          <w:color w:val="FF0000"/>
          <w:sz w:val="15"/>
          <w:szCs w:val="15"/>
        </w:rPr>
        <w:t xml:space="preserve">Изначально Вышестоящий Аватар Синтеза Изначально Вышестоящего Отца </w:t>
      </w:r>
      <w:r>
        <w:rPr>
          <w:rFonts w:ascii="Times New Roman" w:hAnsi="Times New Roman"/>
          <w:sz w:val="15"/>
          <w:szCs w:val="15"/>
        </w:rPr>
        <w:t xml:space="preserve">Кут Хуми </w:t>
      </w:r>
      <w:r>
        <w:rPr>
          <w:rFonts w:ascii="Times New Roman" w:hAnsi="Times New Roman"/>
          <w:color w:val="FF0000"/>
          <w:sz w:val="15"/>
          <w:szCs w:val="15"/>
        </w:rPr>
        <w:t>Синтез Синтеза Изначально Вышестоящего Отца</w:t>
      </w:r>
    </w:p>
    <w:p w14:paraId="01A51BF3">
      <w:pPr>
        <w:spacing w:after="0" w:line="240" w:lineRule="auto"/>
        <w:rPr>
          <w:rFonts w:ascii="Times New Roman" w:hAnsi="Times New Roman" w:eastAsia="Calibri"/>
          <w:b/>
          <w:bCs/>
          <w:color w:val="7030A0"/>
          <w:sz w:val="15"/>
          <w:szCs w:val="15"/>
        </w:rPr>
      </w:pPr>
      <w:r>
        <w:rPr>
          <w:rFonts w:ascii="Times New Roman" w:hAnsi="Times New Roman" w:eastAsia="Calibri"/>
          <w:b/>
          <w:bCs/>
          <w:color w:val="0070C0"/>
          <w:sz w:val="15"/>
          <w:szCs w:val="15"/>
        </w:rPr>
        <w:t>Изначально Вышестоящий Дом Изначально Вышестоящего Отца</w:t>
      </w:r>
      <w:r>
        <w:rPr>
          <w:rFonts w:ascii="Times New Roman" w:hAnsi="Times New Roman" w:eastAsia="Calibri"/>
          <w:b/>
          <w:bCs/>
          <w:color w:val="7030A0"/>
          <w:sz w:val="15"/>
          <w:szCs w:val="15"/>
        </w:rPr>
        <w:t xml:space="preserve">    </w:t>
      </w:r>
    </w:p>
    <w:p w14:paraId="587EB255">
      <w:pPr>
        <w:spacing w:after="0" w:line="240" w:lineRule="auto"/>
        <w:rPr>
          <w:rFonts w:ascii="Times New Roman" w:hAnsi="Times New Roman"/>
          <w:color w:val="FF0000"/>
          <w:sz w:val="15"/>
          <w:szCs w:val="15"/>
        </w:rPr>
      </w:pPr>
      <w:r>
        <w:rPr>
          <w:rFonts w:ascii="Times New Roman" w:hAnsi="Times New Roman" w:eastAsia="Calibri"/>
          <w:sz w:val="15"/>
          <w:szCs w:val="15"/>
        </w:rPr>
        <w:t>448. 64. ИВДИВО Отец-человек-субъекта Отец-человек-землянина</w:t>
      </w:r>
    </w:p>
    <w:p w14:paraId="0F8C455E">
      <w:pPr>
        <w:numPr>
          <w:ilvl w:val="0"/>
          <w:numId w:val="11"/>
        </w:numPr>
        <w:spacing w:after="0" w:line="240" w:lineRule="auto"/>
        <w:ind w:left="360"/>
        <w:contextualSpacing/>
        <w:rPr>
          <w:rFonts w:ascii="Times New Roman" w:hAnsi="Times New Roman"/>
          <w:color w:val="0070C0"/>
          <w:sz w:val="15"/>
          <w:szCs w:val="15"/>
        </w:rPr>
      </w:pPr>
      <w:r>
        <w:rPr>
          <w:rFonts w:ascii="Times New Roman" w:hAnsi="Times New Roman"/>
          <w:color w:val="0070C0"/>
          <w:sz w:val="15"/>
          <w:szCs w:val="15"/>
        </w:rPr>
        <w:t>Стяжание Архетипической Октавы номера синтеза курса и Архетипической Метагалактики горизонтом номера Синтеза ИВО:</w:t>
      </w:r>
    </w:p>
    <w:p w14:paraId="134DDC80">
      <w:pPr>
        <w:numPr>
          <w:ilvl w:val="0"/>
          <w:numId w:val="12"/>
        </w:numPr>
        <w:spacing w:after="0" w:line="240" w:lineRule="auto"/>
        <w:ind w:left="530"/>
        <w:contextualSpacing/>
        <w:rPr>
          <w:rFonts w:ascii="Times New Roman" w:hAnsi="Times New Roman"/>
          <w:sz w:val="15"/>
          <w:szCs w:val="15"/>
        </w:rPr>
      </w:pPr>
      <w:r>
        <w:rPr>
          <w:rFonts w:ascii="Times New Roman" w:hAnsi="Times New Roman"/>
          <w:sz w:val="15"/>
          <w:szCs w:val="15"/>
        </w:rPr>
        <w:t>Рождением Свыше и Архетипической Метагалактике</w:t>
      </w:r>
    </w:p>
    <w:p w14:paraId="2D10DA91">
      <w:pPr>
        <w:numPr>
          <w:ilvl w:val="0"/>
          <w:numId w:val="12"/>
        </w:numPr>
        <w:spacing w:after="0" w:line="240" w:lineRule="auto"/>
        <w:ind w:left="530"/>
        <w:contextualSpacing/>
        <w:rPr>
          <w:rFonts w:ascii="Times New Roman" w:hAnsi="Times New Roman"/>
          <w:sz w:val="15"/>
          <w:szCs w:val="15"/>
        </w:rPr>
      </w:pPr>
      <w:r>
        <w:rPr>
          <w:rFonts w:ascii="Times New Roman" w:hAnsi="Times New Roman"/>
          <w:sz w:val="15"/>
          <w:szCs w:val="15"/>
        </w:rPr>
        <w:t xml:space="preserve">Новым Рождением в архетипической октаве номера курса и архетипической метагалактике количеством/качеством Ядер Огня Синтеза 1048576 Октавных Метагалактик и всех видов организации материи: </w:t>
      </w:r>
      <w:r>
        <w:rPr>
          <w:rFonts w:ascii="Times New Roman" w:hAnsi="Times New Roman"/>
          <w:color w:val="FF0000"/>
          <w:sz w:val="15"/>
          <w:szCs w:val="15"/>
        </w:rPr>
        <w:t xml:space="preserve">18.889.465.931.478.580.854.784 си-ивдиво </w:t>
      </w:r>
      <w:r>
        <w:rPr>
          <w:rFonts w:ascii="Times New Roman" w:hAnsi="Times New Roman"/>
          <w:color w:val="C00000"/>
          <w:sz w:val="15"/>
          <w:szCs w:val="15"/>
        </w:rPr>
        <w:t>реальностей Си-ИВДИВО Метагалактики Человек-Посвящённого</w:t>
      </w:r>
      <w:r>
        <w:rPr>
          <w:rFonts w:ascii="Times New Roman" w:hAnsi="Times New Roman"/>
          <w:sz w:val="15"/>
          <w:szCs w:val="15"/>
        </w:rPr>
        <w:t xml:space="preserve"> </w:t>
      </w:r>
    </w:p>
    <w:p w14:paraId="7A9DABC3">
      <w:pPr>
        <w:numPr>
          <w:ilvl w:val="0"/>
          <w:numId w:val="12"/>
        </w:numPr>
        <w:spacing w:after="0" w:line="240" w:lineRule="auto"/>
        <w:ind w:left="530"/>
        <w:contextualSpacing/>
        <w:rPr>
          <w:rFonts w:ascii="Times New Roman" w:hAnsi="Times New Roman"/>
          <w:sz w:val="15"/>
          <w:szCs w:val="15"/>
        </w:rPr>
      </w:pPr>
      <w:r>
        <w:rPr>
          <w:rFonts w:ascii="Times New Roman" w:hAnsi="Times New Roman"/>
          <w:sz w:val="15"/>
          <w:szCs w:val="15"/>
        </w:rPr>
        <w:t>Стяжание 2560 синтез-частей, преображение Ядер Абсолюта ИВО и Абсолюта ФС подготовки каждого</w:t>
      </w:r>
    </w:p>
    <w:p w14:paraId="0DD355CC">
      <w:pPr>
        <w:numPr>
          <w:ilvl w:val="0"/>
          <w:numId w:val="12"/>
        </w:numPr>
        <w:spacing w:after="0" w:line="240" w:lineRule="auto"/>
        <w:ind w:left="530"/>
        <w:contextualSpacing/>
        <w:rPr>
          <w:rFonts w:ascii="Times New Roman" w:hAnsi="Times New Roman"/>
          <w:sz w:val="15"/>
          <w:szCs w:val="15"/>
        </w:rPr>
      </w:pPr>
      <w:r>
        <w:rPr>
          <w:rFonts w:ascii="Times New Roman" w:hAnsi="Times New Roman"/>
          <w:sz w:val="15"/>
          <w:szCs w:val="15"/>
        </w:rPr>
        <w:t>Метагалактическими частями Человека Метагалактики по всем видам организации материи и октавными частями Посвящённого по всем Октавным Метагалактикам подготовки каждого</w:t>
      </w:r>
    </w:p>
    <w:p w14:paraId="7F8F339E">
      <w:pPr>
        <w:numPr>
          <w:ilvl w:val="0"/>
          <w:numId w:val="12"/>
        </w:numPr>
        <w:spacing w:after="0" w:line="240" w:lineRule="auto"/>
        <w:ind w:left="530"/>
        <w:contextualSpacing/>
        <w:rPr>
          <w:rFonts w:ascii="Times New Roman" w:hAnsi="Times New Roman"/>
          <w:sz w:val="15"/>
          <w:szCs w:val="15"/>
        </w:rPr>
      </w:pPr>
      <w:r>
        <w:rPr>
          <w:rFonts w:ascii="Times New Roman" w:hAnsi="Times New Roman"/>
          <w:sz w:val="15"/>
          <w:szCs w:val="15"/>
        </w:rPr>
        <w:t>Тела Человека/Посвящённого/Служащего курса Синтеза ИВО частей Архетипов ИВДИВО</w:t>
      </w:r>
    </w:p>
    <w:p w14:paraId="33BC43AA">
      <w:pPr>
        <w:numPr>
          <w:ilvl w:val="0"/>
          <w:numId w:val="12"/>
        </w:numPr>
        <w:spacing w:after="0" w:line="240" w:lineRule="auto"/>
        <w:ind w:left="530"/>
        <w:contextualSpacing/>
        <w:rPr>
          <w:rFonts w:ascii="Times New Roman" w:hAnsi="Times New Roman"/>
          <w:sz w:val="15"/>
          <w:szCs w:val="15"/>
        </w:rPr>
      </w:pPr>
      <w:r>
        <w:rPr>
          <w:rFonts w:ascii="Times New Roman" w:hAnsi="Times New Roman"/>
          <w:sz w:val="15"/>
          <w:szCs w:val="15"/>
        </w:rPr>
        <w:t>Стяжание четырёх жизней - Человеческой, Посвящённого, Служащего и ивдивной жизни Архетипов ИВДИВО</w:t>
      </w:r>
    </w:p>
    <w:p w14:paraId="3D9EAFD0">
      <w:pPr>
        <w:numPr>
          <w:ilvl w:val="0"/>
          <w:numId w:val="13"/>
        </w:numPr>
        <w:spacing w:after="0" w:line="240" w:lineRule="auto"/>
        <w:ind w:left="530"/>
        <w:contextualSpacing/>
        <w:rPr>
          <w:rFonts w:ascii="Times New Roman" w:hAnsi="Times New Roman"/>
          <w:sz w:val="15"/>
          <w:szCs w:val="15"/>
        </w:rPr>
      </w:pPr>
      <w:r>
        <w:rPr>
          <w:rFonts w:ascii="Times New Roman" w:hAnsi="Times New Roman"/>
          <w:sz w:val="15"/>
          <w:szCs w:val="15"/>
        </w:rPr>
        <w:t>Наделение Ядром Синтеза и Частью ИВАС Кут Хуми</w:t>
      </w:r>
    </w:p>
    <w:p w14:paraId="0BCB8B5E">
      <w:pPr>
        <w:numPr>
          <w:ilvl w:val="0"/>
          <w:numId w:val="13"/>
        </w:numPr>
        <w:spacing w:after="0" w:line="240" w:lineRule="auto"/>
        <w:ind w:left="530"/>
        <w:contextualSpacing/>
        <w:rPr>
          <w:rFonts w:ascii="Times New Roman" w:hAnsi="Times New Roman"/>
          <w:sz w:val="15"/>
          <w:szCs w:val="15"/>
        </w:rPr>
      </w:pPr>
      <w:r>
        <w:rPr>
          <w:rFonts w:ascii="Times New Roman" w:hAnsi="Times New Roman"/>
          <w:sz w:val="15"/>
          <w:szCs w:val="15"/>
        </w:rPr>
        <w:t>Наделение Ядром Синтеза и Частью Изначально Вышестоящего Отца</w:t>
      </w:r>
    </w:p>
    <w:p w14:paraId="1AAE4F98">
      <w:pPr>
        <w:numPr>
          <w:ilvl w:val="0"/>
          <w:numId w:val="13"/>
        </w:numPr>
        <w:spacing w:after="0" w:line="240" w:lineRule="auto"/>
        <w:ind w:left="530"/>
        <w:contextualSpacing/>
        <w:rPr>
          <w:rFonts w:ascii="Times New Roman" w:hAnsi="Times New Roman"/>
          <w:sz w:val="15"/>
          <w:szCs w:val="15"/>
        </w:rPr>
      </w:pPr>
      <w:r>
        <w:rPr>
          <w:rFonts w:ascii="Times New Roman" w:hAnsi="Times New Roman"/>
          <w:sz w:val="15"/>
          <w:szCs w:val="15"/>
        </w:rPr>
        <w:t>Трансляция всех имеющихся Накоплений, Компетенций, Степени и Реализации каждого в Архетип ИВДИВО</w:t>
      </w:r>
    </w:p>
    <w:p w14:paraId="2C3047C5">
      <w:pPr>
        <w:numPr>
          <w:ilvl w:val="0"/>
          <w:numId w:val="13"/>
        </w:numPr>
        <w:spacing w:after="0" w:line="240" w:lineRule="auto"/>
        <w:ind w:left="530"/>
        <w:contextualSpacing/>
        <w:rPr>
          <w:rFonts w:ascii="Times New Roman" w:hAnsi="Times New Roman"/>
          <w:sz w:val="15"/>
          <w:szCs w:val="15"/>
        </w:rPr>
      </w:pPr>
      <w:r>
        <w:rPr>
          <w:rFonts w:ascii="Times New Roman" w:hAnsi="Times New Roman"/>
          <w:sz w:val="15"/>
          <w:szCs w:val="15"/>
        </w:rPr>
        <w:t>Трансляция 4 ИВДИВО-зданий каждого (частного и трёх мировых) в Архетипы ИВДИВО</w:t>
      </w:r>
    </w:p>
    <w:p w14:paraId="533E2A54">
      <w:pPr>
        <w:numPr>
          <w:ilvl w:val="0"/>
          <w:numId w:val="13"/>
        </w:numPr>
        <w:spacing w:after="0" w:line="240" w:lineRule="auto"/>
        <w:ind w:left="530"/>
        <w:contextualSpacing/>
        <w:rPr>
          <w:rFonts w:ascii="Times New Roman" w:hAnsi="Times New Roman"/>
          <w:sz w:val="15"/>
          <w:szCs w:val="15"/>
        </w:rPr>
      </w:pPr>
      <w:r>
        <w:rPr>
          <w:rFonts w:ascii="Times New Roman" w:hAnsi="Times New Roman"/>
          <w:sz w:val="15"/>
          <w:szCs w:val="15"/>
        </w:rPr>
        <w:t xml:space="preserve">Наделение жизнью архетипов ИВДИВО </w:t>
      </w:r>
    </w:p>
    <w:p w14:paraId="12EAC996">
      <w:pPr>
        <w:numPr>
          <w:ilvl w:val="0"/>
          <w:numId w:val="11"/>
        </w:numPr>
        <w:spacing w:after="0" w:line="240" w:lineRule="auto"/>
        <w:ind w:left="360"/>
        <w:contextualSpacing/>
        <w:rPr>
          <w:rFonts w:ascii="Times New Roman" w:hAnsi="Times New Roman"/>
          <w:color w:val="0070C0"/>
          <w:sz w:val="15"/>
          <w:szCs w:val="15"/>
        </w:rPr>
      </w:pPr>
      <w:r>
        <w:rPr>
          <w:rFonts w:ascii="Times New Roman" w:hAnsi="Times New Roman"/>
          <w:color w:val="0070C0"/>
          <w:sz w:val="15"/>
          <w:szCs w:val="15"/>
        </w:rPr>
        <w:t xml:space="preserve">Стяжание </w:t>
      </w:r>
      <w:r>
        <w:rPr>
          <w:rFonts w:ascii="Times New Roman" w:hAnsi="Times New Roman"/>
          <w:color w:val="FF0000"/>
          <w:sz w:val="15"/>
          <w:szCs w:val="15"/>
        </w:rPr>
        <w:t xml:space="preserve">4.722.366.482.869.645.213.696 </w:t>
      </w:r>
      <w:r>
        <w:rPr>
          <w:rFonts w:ascii="Times New Roman" w:hAnsi="Times New Roman"/>
          <w:color w:val="0070C0"/>
          <w:sz w:val="15"/>
          <w:szCs w:val="15"/>
        </w:rPr>
        <w:t xml:space="preserve">Ипостасных, </w:t>
      </w:r>
      <w:r>
        <w:rPr>
          <w:rFonts w:ascii="Times New Roman" w:hAnsi="Times New Roman"/>
          <w:color w:val="FF0000"/>
          <w:sz w:val="15"/>
          <w:szCs w:val="15"/>
        </w:rPr>
        <w:t xml:space="preserve">4.722.366.482.869.645.213.696 </w:t>
      </w:r>
      <w:r>
        <w:rPr>
          <w:rFonts w:ascii="Times New Roman" w:hAnsi="Times New Roman"/>
          <w:color w:val="0070C0"/>
          <w:sz w:val="15"/>
          <w:szCs w:val="15"/>
        </w:rPr>
        <w:t xml:space="preserve">Трансвизорных и </w:t>
      </w:r>
      <w:r>
        <w:rPr>
          <w:rFonts w:ascii="Times New Roman" w:hAnsi="Times New Roman"/>
          <w:color w:val="FF0000"/>
          <w:sz w:val="15"/>
          <w:szCs w:val="15"/>
        </w:rPr>
        <w:t xml:space="preserve">4.722.366.482.869.645.213.696 </w:t>
      </w:r>
      <w:r>
        <w:rPr>
          <w:rFonts w:ascii="Times New Roman" w:hAnsi="Times New Roman"/>
          <w:color w:val="0070C0"/>
          <w:sz w:val="15"/>
          <w:szCs w:val="15"/>
        </w:rPr>
        <w:t>Синтезтел каждого в Архетипической Метагалактике и 262144 Ипостасных, 262144 Трансвизорных и 262144 Синтезтел Октавной Метагалактики горизонта Синтеза ИВО курса, взрастанием Огня, Духа, Света и Энергии с заселением Отец-Человек-Землянами с фиксацией физического мира данной реализации физически.</w:t>
      </w:r>
    </w:p>
    <w:p w14:paraId="544436A3">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 xml:space="preserve">Стяжание Синтезирования и Творения семи Частей ИВО каждого текущего Синтеза ИВО: </w:t>
      </w:r>
    </w:p>
    <w:p w14:paraId="71F30410">
      <w:pPr>
        <w:spacing w:after="0" w:line="240" w:lineRule="auto"/>
        <w:ind w:left="360"/>
        <w:contextualSpacing/>
        <w:rPr>
          <w:rFonts w:ascii="Times New Roman" w:hAnsi="Times New Roman"/>
          <w:sz w:val="15"/>
          <w:szCs w:val="15"/>
        </w:rPr>
      </w:pPr>
      <w:r>
        <w:rPr>
          <w:rFonts w:ascii="Times New Roman" w:hAnsi="Times New Roman"/>
          <w:sz w:val="15"/>
          <w:szCs w:val="15"/>
        </w:rPr>
        <w:t>415. 31. трансвизор Отец-человек-землянина</w:t>
      </w:r>
    </w:p>
    <w:p w14:paraId="4781287D">
      <w:pPr>
        <w:spacing w:after="0" w:line="240" w:lineRule="auto"/>
        <w:ind w:left="360"/>
        <w:contextualSpacing/>
        <w:rPr>
          <w:rFonts w:ascii="Times New Roman" w:hAnsi="Times New Roman"/>
          <w:sz w:val="15"/>
          <w:szCs w:val="15"/>
        </w:rPr>
      </w:pPr>
      <w:r>
        <w:rPr>
          <w:rFonts w:ascii="Times New Roman" w:hAnsi="Times New Roman"/>
          <w:sz w:val="15"/>
          <w:szCs w:val="15"/>
        </w:rPr>
        <w:t>351. 31. зерцатическое тело Отец-человек-землянина</w:t>
      </w:r>
    </w:p>
    <w:p w14:paraId="01DFA0C7">
      <w:pPr>
        <w:spacing w:after="0" w:line="240" w:lineRule="auto"/>
        <w:ind w:left="360"/>
        <w:contextualSpacing/>
        <w:rPr>
          <w:rFonts w:ascii="Times New Roman" w:hAnsi="Times New Roman"/>
          <w:sz w:val="15"/>
          <w:szCs w:val="15"/>
        </w:rPr>
      </w:pPr>
      <w:r>
        <w:rPr>
          <w:rFonts w:ascii="Times New Roman" w:hAnsi="Times New Roman"/>
          <w:sz w:val="15"/>
          <w:szCs w:val="15"/>
        </w:rPr>
        <w:t>287. ИВДИВО-тело духа Отец-человек-землянина</w:t>
      </w:r>
    </w:p>
    <w:p w14:paraId="09C4D4F4">
      <w:pPr>
        <w:spacing w:after="0" w:line="240" w:lineRule="auto"/>
        <w:ind w:left="360"/>
        <w:contextualSpacing/>
        <w:rPr>
          <w:rFonts w:ascii="Times New Roman" w:hAnsi="Times New Roman" w:eastAsia="Calibri"/>
          <w:sz w:val="15"/>
          <w:szCs w:val="15"/>
        </w:rPr>
      </w:pPr>
      <w:r>
        <w:rPr>
          <w:rFonts w:ascii="Times New Roman" w:hAnsi="Times New Roman" w:eastAsia="Calibri"/>
          <w:sz w:val="15"/>
          <w:szCs w:val="15"/>
        </w:rPr>
        <w:t>223. 31. тело Отец-человек-землянина Си-ИВДИВО Октавы</w:t>
      </w:r>
    </w:p>
    <w:p w14:paraId="34D12C28">
      <w:pPr>
        <w:spacing w:after="0" w:line="240" w:lineRule="auto"/>
        <w:ind w:left="360"/>
        <w:contextualSpacing/>
        <w:rPr>
          <w:rFonts w:ascii="Times New Roman" w:hAnsi="Times New Roman"/>
          <w:sz w:val="15"/>
          <w:szCs w:val="15"/>
        </w:rPr>
      </w:pPr>
      <w:r>
        <w:rPr>
          <w:rFonts w:ascii="Times New Roman" w:hAnsi="Times New Roman" w:eastAsia="Calibri"/>
          <w:sz w:val="15"/>
          <w:szCs w:val="15"/>
        </w:rPr>
        <w:t>159. 31. пратрансвизор</w:t>
      </w:r>
      <w:r>
        <w:rPr>
          <w:rFonts w:ascii="Times New Roman" w:hAnsi="Times New Roman"/>
          <w:sz w:val="15"/>
          <w:szCs w:val="15"/>
        </w:rPr>
        <w:t xml:space="preserve"> Отец-человек-землянина</w:t>
      </w:r>
    </w:p>
    <w:p w14:paraId="1EF05424">
      <w:pPr>
        <w:spacing w:after="0" w:line="240" w:lineRule="auto"/>
        <w:ind w:left="360"/>
        <w:contextualSpacing/>
        <w:rPr>
          <w:rFonts w:ascii="Times New Roman" w:hAnsi="Times New Roman"/>
          <w:sz w:val="15"/>
          <w:szCs w:val="15"/>
        </w:rPr>
      </w:pPr>
      <w:r>
        <w:rPr>
          <w:rFonts w:ascii="Times New Roman" w:hAnsi="Times New Roman" w:eastAsia="Calibri"/>
          <w:sz w:val="15"/>
          <w:szCs w:val="15"/>
        </w:rPr>
        <w:t>095. 31. празерцатическое тело</w:t>
      </w:r>
      <w:r>
        <w:rPr>
          <w:rFonts w:ascii="Times New Roman" w:hAnsi="Times New Roman"/>
          <w:sz w:val="15"/>
          <w:szCs w:val="15"/>
        </w:rPr>
        <w:t xml:space="preserve"> Отец-человек-землянина</w:t>
      </w:r>
    </w:p>
    <w:p w14:paraId="706574BC">
      <w:pPr>
        <w:spacing w:after="0" w:line="240" w:lineRule="auto"/>
        <w:ind w:left="360"/>
        <w:contextualSpacing/>
        <w:rPr>
          <w:rFonts w:ascii="Times New Roman" w:hAnsi="Times New Roman"/>
          <w:color w:val="002060"/>
          <w:sz w:val="15"/>
          <w:szCs w:val="15"/>
        </w:rPr>
      </w:pPr>
      <w:r>
        <w:rPr>
          <w:rFonts w:ascii="Times New Roman" w:hAnsi="Times New Roman" w:eastAsia="Calibri"/>
          <w:sz w:val="15"/>
          <w:szCs w:val="15"/>
        </w:rPr>
        <w:t xml:space="preserve">031. ИВДИВО-тело прадуха </w:t>
      </w:r>
      <w:r>
        <w:rPr>
          <w:rFonts w:ascii="Times New Roman" w:hAnsi="Times New Roman"/>
          <w:sz w:val="15"/>
          <w:szCs w:val="15"/>
        </w:rPr>
        <w:t>Отец-человек-землянина</w:t>
      </w:r>
    </w:p>
    <w:p w14:paraId="57F0FF6D">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Стяжание внутренней организации 64-рицей Внутренней Философии, Внутренней Парадигмы, Внутренней Энциклопедии, Внутреннего Учения каждого</w:t>
      </w:r>
    </w:p>
    <w:p w14:paraId="5383EE3C">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Явление ИВА ИВО и семи Аватаров ИВА ИВО текущего Синтеза ИВО:</w:t>
      </w:r>
    </w:p>
    <w:p w14:paraId="16915CF2">
      <w:pPr>
        <w:spacing w:after="0" w:line="240" w:lineRule="auto"/>
        <w:ind w:left="360"/>
        <w:contextualSpacing/>
        <w:rPr>
          <w:rFonts w:ascii="Times New Roman" w:hAnsi="Times New Roman" w:eastAsia="Calibri"/>
          <w:color w:val="FF0000"/>
          <w:sz w:val="15"/>
          <w:szCs w:val="15"/>
        </w:rPr>
      </w:pPr>
      <w:r>
        <w:rPr>
          <w:rFonts w:ascii="Times New Roman" w:hAnsi="Times New Roman" w:eastAsia="Calibri"/>
          <w:color w:val="FF0000"/>
          <w:sz w:val="15"/>
          <w:szCs w:val="15"/>
        </w:rPr>
        <w:t>Изначально Вышестоящий Аватар Синтеза Изначально Вышестоящего Отца</w:t>
      </w:r>
      <w:r>
        <w:rPr>
          <w:rFonts w:ascii="Times New Roman" w:hAnsi="Times New Roman" w:eastAsia="Calibri"/>
          <w:sz w:val="15"/>
          <w:szCs w:val="15"/>
        </w:rPr>
        <w:t xml:space="preserve"> Савий </w:t>
      </w:r>
      <w:r>
        <w:rPr>
          <w:rFonts w:ascii="Times New Roman" w:hAnsi="Times New Roman" w:eastAsia="Calibri"/>
          <w:color w:val="FF0000"/>
          <w:sz w:val="15"/>
          <w:szCs w:val="15"/>
        </w:rPr>
        <w:t>Синтез Духа Изначально Вышестоящего Отца</w:t>
      </w:r>
    </w:p>
    <w:p w14:paraId="37DCD582">
      <w:pPr>
        <w:spacing w:after="0" w:line="240" w:lineRule="auto"/>
        <w:ind w:left="360"/>
        <w:contextualSpacing/>
        <w:rPr>
          <w:rFonts w:ascii="Times New Roman" w:hAnsi="Times New Roman" w:eastAsia="Calibri"/>
          <w:color w:val="FF0000"/>
          <w:sz w:val="15"/>
          <w:szCs w:val="15"/>
        </w:rPr>
      </w:pPr>
      <w:bookmarkStart w:id="0" w:name="_Hlk54210280"/>
      <w:r>
        <w:rPr>
          <w:rFonts w:ascii="Times New Roman" w:hAnsi="Times New Roman" w:eastAsia="Calibri"/>
          <w:color w:val="FF0000"/>
          <w:sz w:val="15"/>
          <w:szCs w:val="15"/>
        </w:rPr>
        <w:t xml:space="preserve">Изначально Вышестоящий Аватар Синтеза Изначально Вышестоящего Отца </w:t>
      </w:r>
      <w:r>
        <w:rPr>
          <w:rFonts w:ascii="Times New Roman" w:hAnsi="Times New Roman" w:eastAsia="Calibri"/>
          <w:sz w:val="15"/>
          <w:szCs w:val="15"/>
        </w:rPr>
        <w:t>Ар</w:t>
      </w:r>
      <w:r>
        <w:rPr>
          <w:rFonts w:ascii="Times New Roman" w:hAnsi="Times New Roman" w:eastAsia="Calibri"/>
          <w:color w:val="FF0000"/>
          <w:sz w:val="15"/>
          <w:szCs w:val="15"/>
        </w:rPr>
        <w:t xml:space="preserve"> </w:t>
      </w:r>
      <w:bookmarkEnd w:id="0"/>
      <w:r>
        <w:rPr>
          <w:rFonts w:ascii="Times New Roman" w:hAnsi="Times New Roman" w:eastAsia="Calibri"/>
          <w:color w:val="FF0000"/>
          <w:sz w:val="15"/>
          <w:szCs w:val="15"/>
        </w:rPr>
        <w:t xml:space="preserve">Синтез </w:t>
      </w:r>
      <w:bookmarkStart w:id="1" w:name="_Hlk29921312"/>
      <w:r>
        <w:rPr>
          <w:rFonts w:ascii="Times New Roman" w:hAnsi="Times New Roman" w:eastAsia="Calibri"/>
          <w:color w:val="FF0000"/>
          <w:sz w:val="15"/>
          <w:szCs w:val="15"/>
        </w:rPr>
        <w:t xml:space="preserve">Зерцатики </w:t>
      </w:r>
      <w:bookmarkEnd w:id="1"/>
      <w:r>
        <w:rPr>
          <w:rFonts w:ascii="Times New Roman" w:hAnsi="Times New Roman" w:eastAsia="Calibri"/>
          <w:color w:val="FF0000"/>
          <w:sz w:val="15"/>
          <w:szCs w:val="15"/>
        </w:rPr>
        <w:t>Изначально Вышестоящего Отца</w:t>
      </w:r>
    </w:p>
    <w:p w14:paraId="428441B3">
      <w:pPr>
        <w:spacing w:after="0" w:line="240" w:lineRule="auto"/>
        <w:ind w:left="360"/>
        <w:contextualSpacing/>
        <w:rPr>
          <w:rFonts w:ascii="Times New Roman" w:hAnsi="Times New Roman" w:eastAsia="Calibri"/>
          <w:color w:val="FF0000"/>
          <w:sz w:val="15"/>
          <w:szCs w:val="15"/>
        </w:rPr>
      </w:pPr>
      <w:bookmarkStart w:id="2" w:name="_Hlk54284590"/>
      <w:r>
        <w:rPr>
          <w:rFonts w:ascii="Times New Roman" w:hAnsi="Times New Roman" w:eastAsia="Calibri"/>
          <w:color w:val="FF0000"/>
          <w:sz w:val="15"/>
          <w:szCs w:val="15"/>
        </w:rPr>
        <w:t>Изначально Вышестоящий Аватар Синтеза Изначально Вышестоящего Отца</w:t>
      </w:r>
      <w:r>
        <w:rPr>
          <w:rFonts w:ascii="Times New Roman" w:hAnsi="Times New Roman" w:eastAsia="Calibri"/>
          <w:sz w:val="15"/>
          <w:szCs w:val="15"/>
        </w:rPr>
        <w:t xml:space="preserve"> Севастьян </w:t>
      </w:r>
      <w:bookmarkEnd w:id="2"/>
      <w:r>
        <w:rPr>
          <w:rFonts w:ascii="Times New Roman" w:hAnsi="Times New Roman" w:eastAsia="Calibri"/>
          <w:color w:val="FF0000"/>
          <w:sz w:val="15"/>
          <w:szCs w:val="15"/>
        </w:rPr>
        <w:t xml:space="preserve">Синтез </w:t>
      </w:r>
      <w:bookmarkStart w:id="3" w:name="_Hlk40895810"/>
      <w:r>
        <w:rPr>
          <w:rFonts w:ascii="Times New Roman" w:hAnsi="Times New Roman" w:eastAsia="Calibri"/>
          <w:color w:val="FF0000"/>
          <w:sz w:val="15"/>
          <w:szCs w:val="15"/>
        </w:rPr>
        <w:t xml:space="preserve">ИВДИВО-Тела Духа </w:t>
      </w:r>
      <w:bookmarkEnd w:id="3"/>
      <w:r>
        <w:rPr>
          <w:rFonts w:ascii="Times New Roman" w:hAnsi="Times New Roman" w:eastAsia="Calibri"/>
          <w:color w:val="FF0000"/>
          <w:sz w:val="15"/>
          <w:szCs w:val="15"/>
        </w:rPr>
        <w:t>Изначально Вышестоящего Отца</w:t>
      </w:r>
    </w:p>
    <w:p w14:paraId="1385A23E">
      <w:pPr>
        <w:spacing w:after="0" w:line="240" w:lineRule="auto"/>
        <w:ind w:left="360"/>
        <w:contextualSpacing/>
        <w:rPr>
          <w:rFonts w:ascii="Times New Roman" w:hAnsi="Times New Roman" w:eastAsia="Calibri"/>
          <w:color w:val="FF0000"/>
          <w:sz w:val="15"/>
          <w:szCs w:val="15"/>
        </w:rPr>
      </w:pPr>
      <w:r>
        <w:rPr>
          <w:rFonts w:ascii="Times New Roman" w:hAnsi="Times New Roman" w:eastAsia="Calibri"/>
          <w:color w:val="FF0000"/>
          <w:sz w:val="15"/>
          <w:szCs w:val="15"/>
        </w:rPr>
        <w:t xml:space="preserve">Изначально Вышестоящий Аватар Синтеза </w:t>
      </w:r>
      <w:bookmarkStart w:id="4" w:name="_Hlk53755743"/>
      <w:r>
        <w:rPr>
          <w:rFonts w:ascii="Times New Roman" w:hAnsi="Times New Roman" w:eastAsia="Calibri"/>
          <w:color w:val="FF0000"/>
          <w:sz w:val="15"/>
          <w:szCs w:val="15"/>
        </w:rPr>
        <w:t>Изначально Вышестоящего Отца</w:t>
      </w:r>
      <w:r>
        <w:rPr>
          <w:rFonts w:ascii="Times New Roman" w:hAnsi="Times New Roman" w:eastAsia="Calibri"/>
          <w:sz w:val="15"/>
          <w:szCs w:val="15"/>
        </w:rPr>
        <w:t xml:space="preserve"> Отец-Человек-Землянин Си-ИВДИВО Октавы </w:t>
      </w:r>
      <w:bookmarkEnd w:id="4"/>
      <w:r>
        <w:rPr>
          <w:rFonts w:ascii="Times New Roman" w:hAnsi="Times New Roman" w:eastAsia="Calibri"/>
          <w:sz w:val="15"/>
          <w:szCs w:val="15"/>
        </w:rPr>
        <w:t>ИВО</w:t>
      </w:r>
      <w:r>
        <w:rPr>
          <w:rFonts w:ascii="Times New Roman" w:hAnsi="Times New Roman" w:eastAsia="Calibri"/>
          <w:color w:val="FF0000"/>
          <w:sz w:val="15"/>
          <w:szCs w:val="15"/>
        </w:rPr>
        <w:t xml:space="preserve"> </w:t>
      </w:r>
      <w:bookmarkStart w:id="5" w:name="_Hlk143379660"/>
      <w:r>
        <w:rPr>
          <w:rFonts w:ascii="Times New Roman" w:hAnsi="Times New Roman" w:eastAsia="Calibri"/>
          <w:color w:val="FF0000"/>
          <w:sz w:val="15"/>
          <w:szCs w:val="15"/>
        </w:rPr>
        <w:t xml:space="preserve">Синтез Тела </w:t>
      </w:r>
      <w:bookmarkEnd w:id="5"/>
      <w:r>
        <w:rPr>
          <w:rFonts w:ascii="Times New Roman" w:hAnsi="Times New Roman" w:eastAsia="Calibri"/>
          <w:color w:val="FF0000"/>
          <w:sz w:val="15"/>
          <w:szCs w:val="15"/>
        </w:rPr>
        <w:t>Отец-Человек-Землянина Си-ИВДИВО Октавы Изначально Вышестоящего Отца</w:t>
      </w:r>
    </w:p>
    <w:p w14:paraId="0CA52950">
      <w:pPr>
        <w:spacing w:after="0" w:line="240" w:lineRule="auto"/>
        <w:ind w:left="360"/>
        <w:contextualSpacing/>
        <w:rPr>
          <w:rFonts w:ascii="Times New Roman" w:hAnsi="Times New Roman" w:eastAsia="Calibri"/>
          <w:color w:val="FF0000"/>
          <w:sz w:val="15"/>
          <w:szCs w:val="15"/>
        </w:rPr>
      </w:pPr>
      <w:r>
        <w:rPr>
          <w:rFonts w:ascii="Times New Roman" w:hAnsi="Times New Roman" w:eastAsia="Calibri"/>
          <w:color w:val="FF0000"/>
          <w:sz w:val="15"/>
          <w:szCs w:val="15"/>
        </w:rPr>
        <w:t>Изначально Вышестоящая Аватаресса Синтеза Изначально Вышестоящего Отца</w:t>
      </w:r>
      <w:r>
        <w:rPr>
          <w:rFonts w:ascii="Times New Roman" w:hAnsi="Times New Roman" w:eastAsia="Calibri"/>
          <w:sz w:val="15"/>
          <w:szCs w:val="15"/>
        </w:rPr>
        <w:t xml:space="preserve"> Лина</w:t>
      </w:r>
      <w:r>
        <w:rPr>
          <w:rFonts w:ascii="Times New Roman" w:hAnsi="Times New Roman" w:eastAsia="Calibri"/>
          <w:color w:val="FF0000"/>
          <w:sz w:val="15"/>
          <w:szCs w:val="15"/>
        </w:rPr>
        <w:t xml:space="preserve"> Синтез Пратрансвизора Изначально Вышестоящего Отца</w:t>
      </w:r>
    </w:p>
    <w:p w14:paraId="3800C1D5">
      <w:pPr>
        <w:spacing w:after="0" w:line="240" w:lineRule="auto"/>
        <w:ind w:left="360"/>
        <w:contextualSpacing/>
        <w:rPr>
          <w:rFonts w:ascii="Times New Roman" w:hAnsi="Times New Roman" w:eastAsia="Calibri"/>
          <w:color w:val="FF0000"/>
          <w:sz w:val="15"/>
          <w:szCs w:val="15"/>
        </w:rPr>
      </w:pPr>
      <w:r>
        <w:rPr>
          <w:rFonts w:ascii="Times New Roman" w:hAnsi="Times New Roman" w:eastAsia="Calibri"/>
          <w:color w:val="FF0000"/>
          <w:sz w:val="15"/>
          <w:szCs w:val="15"/>
        </w:rPr>
        <w:t xml:space="preserve">Изначально Вышестоящая Аватаресса Синтеза Изначально Вышестоящего Отца </w:t>
      </w:r>
      <w:r>
        <w:rPr>
          <w:rFonts w:ascii="Times New Roman" w:hAnsi="Times New Roman" w:eastAsia="Calibri"/>
          <w:sz w:val="15"/>
          <w:szCs w:val="15"/>
        </w:rPr>
        <w:t>Белла</w:t>
      </w:r>
      <w:r>
        <w:rPr>
          <w:rFonts w:ascii="Times New Roman" w:hAnsi="Times New Roman" w:eastAsia="Calibri"/>
          <w:color w:val="FF0000"/>
          <w:sz w:val="15"/>
          <w:szCs w:val="15"/>
        </w:rPr>
        <w:t xml:space="preserve"> Синтез Празерцатического тела Изначально Вышестоящего Отца</w:t>
      </w:r>
    </w:p>
    <w:p w14:paraId="12384031">
      <w:pPr>
        <w:spacing w:after="0" w:line="240" w:lineRule="auto"/>
        <w:ind w:left="360"/>
        <w:contextualSpacing/>
        <w:rPr>
          <w:rFonts w:ascii="Times New Roman" w:hAnsi="Times New Roman"/>
          <w:color w:val="002060"/>
          <w:sz w:val="15"/>
          <w:szCs w:val="15"/>
        </w:rPr>
      </w:pPr>
      <w:r>
        <w:rPr>
          <w:rFonts w:ascii="Times New Roman" w:hAnsi="Times New Roman" w:eastAsia="Calibri"/>
          <w:color w:val="FF0000"/>
          <w:sz w:val="15"/>
          <w:szCs w:val="15"/>
        </w:rPr>
        <w:t>Изначально Вышестоящая Аватаресса Синтеза Изначально Вышестоящего Отца</w:t>
      </w:r>
      <w:r>
        <w:rPr>
          <w:rFonts w:ascii="Times New Roman" w:hAnsi="Times New Roman" w:eastAsia="Calibri"/>
          <w:sz w:val="15"/>
          <w:szCs w:val="15"/>
        </w:rPr>
        <w:t xml:space="preserve"> Нита </w:t>
      </w:r>
      <w:r>
        <w:rPr>
          <w:rFonts w:ascii="Times New Roman" w:hAnsi="Times New Roman" w:eastAsia="Calibri"/>
          <w:color w:val="FF0000"/>
          <w:sz w:val="15"/>
          <w:szCs w:val="15"/>
        </w:rPr>
        <w:t>Синтез ИВДИВО-Тела Прадуха Изначально Вышестоящего Отца</w:t>
      </w:r>
    </w:p>
    <w:p w14:paraId="07575462">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ИВДИВО-разработка 16-ного ракурса Человека, Компетентного, Полномочного и Извечного горизонта текущего синтеза ИВО</w:t>
      </w:r>
    </w:p>
    <w:p w14:paraId="3C4CEC3F">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ИВДИВО-развитие 16-ного ракурса деятельности Человека, Компетентного, Полномочного и Извечного горизонта текущего синтеза ИВО</w:t>
      </w:r>
    </w:p>
    <w:p w14:paraId="6E101303">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Стяжание Станцы, Абсолюта, Пути, Эталона, Тезы, Стати и Синтеза степени реализации текущего Синтеза ИВО</w:t>
      </w:r>
    </w:p>
    <w:p w14:paraId="79B64A08">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Стяжание Частей ИВО ивдивной жизни каждого 16-ного ракурса Эволюции, Антропности, Реализации, Извечности горизонта текущего синтеза ИВО</w:t>
      </w:r>
    </w:p>
    <w:p w14:paraId="6142FD21">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Стяжание Сердца - уровня Совершенного Сердца каждого 16-ного ракурса Антропности горизонта текущего синтеза ИВО</w:t>
      </w:r>
    </w:p>
    <w:p w14:paraId="61F5CE4D">
      <w:pPr>
        <w:numPr>
          <w:ilvl w:val="0"/>
          <w:numId w:val="11"/>
        </w:numPr>
        <w:spacing w:after="0" w:line="240" w:lineRule="auto"/>
        <w:ind w:left="360"/>
        <w:contextualSpacing/>
        <w:rPr>
          <w:rFonts w:ascii="Times New Roman" w:hAnsi="Times New Roman"/>
          <w:b/>
          <w:bCs/>
          <w:color w:val="002060"/>
          <w:sz w:val="15"/>
          <w:szCs w:val="15"/>
        </w:rPr>
      </w:pPr>
      <w:r>
        <w:rPr>
          <w:rFonts w:ascii="Times New Roman" w:hAnsi="Times New Roman"/>
          <w:color w:val="002060"/>
          <w:sz w:val="15"/>
          <w:szCs w:val="15"/>
        </w:rPr>
        <w:t xml:space="preserve">Темы устоявшейся реализации: ИВДИВО ИВО (решением ИВАС КХ и ВлСи): </w:t>
      </w:r>
      <w:r>
        <w:rPr>
          <w:rFonts w:ascii="Times New Roman" w:hAnsi="Times New Roman"/>
          <w:b/>
          <w:bCs/>
          <w:color w:val="002060"/>
          <w:sz w:val="15"/>
          <w:szCs w:val="15"/>
        </w:rPr>
        <w:t>Дух ИВО</w:t>
      </w:r>
      <w:r>
        <w:rPr>
          <w:rFonts w:ascii="Times New Roman" w:hAnsi="Times New Roman"/>
          <w:color w:val="002060"/>
          <w:sz w:val="15"/>
          <w:szCs w:val="15"/>
        </w:rPr>
        <w:t>.</w:t>
      </w:r>
      <w:r>
        <w:rPr>
          <w:rFonts w:ascii="Times New Roman" w:hAnsi="Times New Roman"/>
          <w:b/>
          <w:bCs/>
          <w:color w:val="002060"/>
          <w:sz w:val="15"/>
          <w:szCs w:val="15"/>
        </w:rPr>
        <w:t xml:space="preserve"> Высшая Школа Синтеза </w:t>
      </w:r>
      <w:bookmarkStart w:id="6" w:name="_Hlk167975166"/>
      <w:r>
        <w:rPr>
          <w:rFonts w:ascii="Times New Roman" w:hAnsi="Times New Roman"/>
          <w:b/>
          <w:bCs/>
          <w:color w:val="002060"/>
          <w:sz w:val="15"/>
          <w:szCs w:val="15"/>
        </w:rPr>
        <w:t>каждого</w:t>
      </w:r>
      <w:bookmarkEnd w:id="6"/>
      <w:r>
        <w:rPr>
          <w:rFonts w:ascii="Times New Roman" w:hAnsi="Times New Roman"/>
          <w:b/>
          <w:bCs/>
          <w:color w:val="002060"/>
          <w:sz w:val="15"/>
          <w:szCs w:val="15"/>
        </w:rPr>
        <w:t>.</w:t>
      </w:r>
    </w:p>
    <w:p w14:paraId="2DF84EB8">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Семь Планов Синтеза ИВО семи Частей горизонта текущего синтеза ИВО</w:t>
      </w:r>
    </w:p>
    <w:p w14:paraId="29F0AE27">
      <w:pPr>
        <w:numPr>
          <w:ilvl w:val="0"/>
          <w:numId w:val="11"/>
        </w:numPr>
        <w:spacing w:after="0" w:line="240" w:lineRule="auto"/>
        <w:ind w:left="360"/>
        <w:contextualSpacing/>
        <w:rPr>
          <w:rFonts w:ascii="Times New Roman" w:hAnsi="Times New Roman"/>
          <w:b/>
          <w:color w:val="FF0000"/>
          <w:sz w:val="15"/>
          <w:szCs w:val="15"/>
        </w:rPr>
      </w:pPr>
      <w:r>
        <w:rPr>
          <w:rFonts w:ascii="Times New Roman" w:hAnsi="Times New Roman"/>
          <w:color w:val="002060"/>
          <w:sz w:val="15"/>
          <w:szCs w:val="15"/>
        </w:rPr>
        <w:t>Шесть книг ивдивной жизни Человека, Компетентного, Полномочного и Извечного в Архетипе ИВДИВО</w:t>
      </w:r>
    </w:p>
    <w:p w14:paraId="1155E8AF">
      <w:pPr>
        <w:numPr>
          <w:ilvl w:val="0"/>
          <w:numId w:val="11"/>
        </w:numPr>
        <w:spacing w:after="0" w:line="240" w:lineRule="auto"/>
        <w:ind w:left="360"/>
        <w:contextualSpacing/>
        <w:rPr>
          <w:rFonts w:ascii="Times New Roman" w:hAnsi="Times New Roman"/>
          <w:b/>
          <w:color w:val="FF0000"/>
          <w:sz w:val="15"/>
          <w:szCs w:val="15"/>
        </w:rPr>
      </w:pPr>
      <w:r>
        <w:rPr>
          <w:rFonts w:ascii="Times New Roman" w:hAnsi="Times New Roman"/>
          <w:color w:val="002060"/>
          <w:sz w:val="15"/>
          <w:szCs w:val="15"/>
        </w:rPr>
        <w:t>Лично-ориентированный синтез Большого Космоса Позиции Наблюдателя и Антропного принципа</w:t>
      </w:r>
    </w:p>
    <w:p w14:paraId="05DB95A0">
      <w:pPr>
        <w:numPr>
          <w:ilvl w:val="0"/>
          <w:numId w:val="11"/>
        </w:numPr>
        <w:spacing w:after="0" w:line="240" w:lineRule="auto"/>
        <w:ind w:left="360"/>
        <w:contextualSpacing/>
        <w:rPr>
          <w:rFonts w:ascii="Times New Roman" w:hAnsi="Times New Roman"/>
          <w:color w:val="0070C0"/>
          <w:sz w:val="15"/>
          <w:szCs w:val="15"/>
        </w:rPr>
      </w:pPr>
      <w:bookmarkStart w:id="7" w:name="_Hlk167806070"/>
      <w:r>
        <w:rPr>
          <w:rFonts w:ascii="Times New Roman" w:hAnsi="Times New Roman" w:eastAsia="Calibri"/>
          <w:sz w:val="15"/>
          <w:szCs w:val="15"/>
        </w:rPr>
        <w:t>2 ИВДИВО-Метагалактическая/ 2 ИВДИВО-Октавная / 2 ИВДИВО-Всеединая / 2 ИВДИВО-Извечная / 2 ИВДИВО-Метаизвечная/ 2 ИВДИВО-Октоизвечная/ 2 ИВДИВО-Всеизвечная/ 2 ИВДИВО-Суперизвечная Ивдивость</w:t>
      </w:r>
      <w:r>
        <w:rPr>
          <w:rFonts w:ascii="Times New Roman" w:hAnsi="Times New Roman"/>
          <w:sz w:val="15"/>
          <w:szCs w:val="15"/>
        </w:rPr>
        <w:t>/Компетентный Синтез</w:t>
      </w:r>
      <w:r>
        <w:rPr>
          <w:rFonts w:ascii="Times New Roman" w:hAnsi="Times New Roman" w:eastAsia="Calibri"/>
          <w:sz w:val="15"/>
          <w:szCs w:val="15"/>
        </w:rPr>
        <w:t xml:space="preserve"> Изначально Вышестоящего Отца</w:t>
      </w:r>
      <w:bookmarkEnd w:id="7"/>
      <w:r>
        <w:rPr>
          <w:rFonts w:ascii="Times New Roman" w:hAnsi="Times New Roman" w:eastAsia="Calibri"/>
          <w:b/>
          <w:color w:val="FF0000"/>
          <w:sz w:val="15"/>
          <w:szCs w:val="15"/>
        </w:rPr>
        <w:t xml:space="preserve"> </w:t>
      </w:r>
    </w:p>
    <w:p w14:paraId="6D5AD7BA">
      <w:pPr>
        <w:pStyle w:val="151"/>
        <w:numPr>
          <w:ilvl w:val="0"/>
          <w:numId w:val="11"/>
        </w:numPr>
        <w:rPr>
          <w:rFonts w:ascii="Times New Roman" w:hAnsi="Times New Roman"/>
          <w:b/>
          <w:color w:val="FF0000"/>
          <w:sz w:val="15"/>
          <w:szCs w:val="15"/>
        </w:rPr>
      </w:pPr>
      <w:r>
        <w:rPr>
          <w:rFonts w:ascii="Times New Roman" w:hAnsi="Times New Roman"/>
          <w:b/>
          <w:color w:val="FF0000"/>
          <w:sz w:val="15"/>
          <w:szCs w:val="15"/>
        </w:rPr>
        <w:t>3999/1951/1439/927/415</w:t>
      </w:r>
    </w:p>
    <w:p w14:paraId="5112DF6D">
      <w:pPr>
        <w:pStyle w:val="151"/>
        <w:numPr>
          <w:ilvl w:val="0"/>
          <w:numId w:val="11"/>
        </w:numPr>
        <w:rPr>
          <w:rFonts w:ascii="Times New Roman" w:hAnsi="Times New Roman"/>
          <w:b/>
          <w:color w:val="FF0000"/>
          <w:sz w:val="15"/>
          <w:szCs w:val="15"/>
        </w:rPr>
      </w:pPr>
      <w:r>
        <w:rPr>
          <w:rFonts w:ascii="Times New Roman" w:hAnsi="Times New Roman"/>
          <w:color w:val="FF0000"/>
          <w:sz w:val="15"/>
          <w:szCs w:val="15"/>
        </w:rPr>
        <w:t>Изначально Вышестоящий Аватар Синтеза Изначально Вышестоящего Отца</w:t>
      </w:r>
      <w:r>
        <w:rPr>
          <w:rFonts w:ascii="Times New Roman" w:hAnsi="Times New Roman"/>
          <w:sz w:val="15"/>
          <w:szCs w:val="15"/>
        </w:rPr>
        <w:t xml:space="preserve"> Савий </w:t>
      </w:r>
      <w:r>
        <w:rPr>
          <w:rFonts w:ascii="Times New Roman" w:hAnsi="Times New Roman"/>
          <w:color w:val="FF0000"/>
          <w:sz w:val="15"/>
          <w:szCs w:val="15"/>
        </w:rPr>
        <w:t>Синтез Духа Изначально Вышестоящего Отца</w:t>
      </w:r>
      <w:r>
        <w:rPr>
          <w:rFonts w:ascii="Times New Roman" w:hAnsi="Times New Roman"/>
          <w:b/>
          <w:color w:val="FF0000"/>
          <w:sz w:val="15"/>
          <w:szCs w:val="15"/>
        </w:rPr>
        <w:t xml:space="preserve"> </w:t>
      </w:r>
    </w:p>
    <w:p w14:paraId="5C122D31">
      <w:pPr>
        <w:pStyle w:val="151"/>
        <w:numPr>
          <w:ilvl w:val="0"/>
          <w:numId w:val="11"/>
        </w:numPr>
        <w:rPr>
          <w:rFonts w:ascii="Times New Roman" w:hAnsi="Times New Roman"/>
          <w:b/>
          <w:bCs/>
          <w:color w:val="FF0000"/>
          <w:sz w:val="15"/>
          <w:szCs w:val="15"/>
        </w:rPr>
      </w:pPr>
      <w:r>
        <w:rPr>
          <w:rFonts w:ascii="Times New Roman" w:hAnsi="Times New Roman"/>
          <w:b/>
          <w:bCs/>
          <w:color w:val="0070C0"/>
          <w:sz w:val="15"/>
          <w:szCs w:val="15"/>
        </w:rPr>
        <w:t>Высшая школа синтеза каждого</w:t>
      </w:r>
    </w:p>
    <w:p w14:paraId="5407C575">
      <w:pPr>
        <w:pStyle w:val="152"/>
        <w:numPr>
          <w:ilvl w:val="0"/>
          <w:numId w:val="11"/>
        </w:numPr>
        <w:spacing w:after="0" w:line="240" w:lineRule="auto"/>
        <w:ind w:right="-170"/>
        <w:jc w:val="both"/>
        <w:rPr>
          <w:b/>
          <w:color w:val="FF0000"/>
          <w:sz w:val="15"/>
          <w:szCs w:val="15"/>
        </w:rPr>
      </w:pPr>
      <w:r>
        <w:rPr>
          <w:sz w:val="15"/>
          <w:szCs w:val="15"/>
        </w:rPr>
        <w:t>415. 31. трансвизор Отец-человек-землянина</w:t>
      </w:r>
    </w:p>
    <w:p w14:paraId="264BE70A"/>
    <w:p w14:paraId="6A32B546">
      <w:pPr>
        <w:wordWrap w:val="0"/>
        <w:jc w:val="right"/>
        <w:rPr>
          <w:rFonts w:hint="default" w:ascii="Times New Roman" w:hAnsi="Times New Roman" w:cs="Times New Roman"/>
          <w:b/>
          <w:bCs/>
          <w:color w:val="7030A0"/>
          <w:sz w:val="24"/>
          <w:szCs w:val="24"/>
          <w:u w:val="single"/>
          <w:lang w:val="ru-RU"/>
        </w:rPr>
      </w:pPr>
      <w:r>
        <w:rPr>
          <w:rFonts w:hint="default" w:ascii="Times New Roman" w:hAnsi="Times New Roman" w:cs="Times New Roman"/>
          <w:b/>
          <w:bCs/>
          <w:color w:val="7030A0"/>
          <w:sz w:val="24"/>
          <w:szCs w:val="24"/>
          <w:u w:val="single"/>
          <w:lang w:val="ru-RU"/>
        </w:rPr>
        <w:t>1 день 2 часть.</w:t>
      </w:r>
    </w:p>
    <w:p w14:paraId="6E8F3F03">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Сегодня экзаменационный 31 Синтез. Аккумулирование всех 30 Синтезов ИВО в себе, и вхождение в процесс трансвизирования. Процесс трансвизирования происходит накопленным Огнём и Синтезом. Воля это плотный концентрированный Огонь. </w:t>
      </w:r>
    </w:p>
    <w:p w14:paraId="4098D394">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У нас есть 16 видов Эволюций, это волевой акт переключения в следующий вид эволюции. </w:t>
      </w:r>
    </w:p>
    <w:p w14:paraId="40E88347">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Что такое трансвизирование? Процесс выхода за пределы, предельность. Отец определяет нашу предельность. Насколько мы с Отцом, зачастую некоторые по своему действуют. Нужно завершение астральных реакций, чтобы трансвизироваться, и перейти на другой уровень. Траснвизирование - транс визировать- записать в телесной организации, чтобы звучало от тела. Включиться в процесс каждым Служащим. Дух вдохновляется достигнутым результатом. </w:t>
      </w:r>
    </w:p>
    <w:p w14:paraId="59BF8E42">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Зерцальная материя она обладает объективностью. Для Духа важны воспитание, образование, Дело. 31 синтез имеет возможность пережигание записей в Духе. Дух должен согласиться на воспитание. Конечно я Отца выражаю, если Дух стоит в пизиции, как ты выражаешь. </w:t>
      </w:r>
    </w:p>
    <w:p w14:paraId="2A8E74CA">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Первичная отцовскость идёт 7 Синтезом, вхождением в явление Столпа ИВО, далее как Посвящённый пробуждается к Огню, действуя частью Синтезтелом, на 23 Синтезе пространство, и здесь деятельностью Духа занимается Служащий. </w:t>
      </w:r>
    </w:p>
    <w:p w14:paraId="0DB48F5B">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Будем работать двумя Лотосами Духа, первый Мг-й, как Служащий Октавным. Будем их стяжать ракурсом 31 архетипа материи. Задача ваша далее простяжать по архетипам. Дух умеет компактифицировать. При опустошении мы переводим в свет и энергию. </w:t>
      </w:r>
    </w:p>
    <w:p w14:paraId="6CFA277A">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Служащий действует 16-рицей ИВДИВО-разработки. Служащий-Аватар отстраивает себя. Для Служащего важен смысл, а смысл даёт слиянность всеми частями с ИВО, ИВАС. Ипостась занимается в ИВДИВО  </w:t>
      </w:r>
    </w:p>
    <w:p w14:paraId="187C1999">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 </w:t>
      </w:r>
    </w:p>
    <w:p w14:paraId="55DCB56A">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bCs/>
          <w:color w:val="0070C0"/>
          <w:sz w:val="24"/>
          <w:szCs w:val="24"/>
          <w:u w:val="none"/>
          <w:lang w:val="ru-RU"/>
        </w:rPr>
      </w:pPr>
      <w:r>
        <w:rPr>
          <w:rFonts w:hint="default" w:ascii="Times New Roman" w:hAnsi="Times New Roman" w:cs="Times New Roman"/>
          <w:b/>
          <w:bCs/>
          <w:color w:val="0070C0"/>
          <w:sz w:val="24"/>
          <w:szCs w:val="24"/>
          <w:u w:val="none"/>
          <w:lang w:val="ru-RU"/>
        </w:rPr>
        <w:t>Практика №1 (02:16-02:39)</w:t>
      </w:r>
    </w:p>
    <w:p w14:paraId="04C8E3EF">
      <w:pPr>
        <w:keepNext w:val="0"/>
        <w:keepLines w:val="0"/>
        <w:pageBreakBefore w:val="0"/>
        <w:widowControl/>
        <w:numPr>
          <w:ilvl w:val="0"/>
          <w:numId w:val="14"/>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auto"/>
          <w:sz w:val="24"/>
          <w:szCs w:val="24"/>
          <w:u w:val="none"/>
          <w:lang w:val="ru-RU"/>
        </w:rPr>
      </w:pPr>
      <w:r>
        <w:rPr>
          <w:rFonts w:hint="default" w:ascii="Times New Roman" w:hAnsi="Times New Roman" w:cs="Times New Roman"/>
          <w:b w:val="0"/>
          <w:bCs w:val="0"/>
          <w:i/>
          <w:iCs/>
          <w:color w:val="auto"/>
          <w:sz w:val="24"/>
          <w:szCs w:val="24"/>
          <w:u w:val="none"/>
          <w:lang w:val="ru-RU"/>
        </w:rPr>
        <w:t xml:space="preserve">Вхождение в 31 Синтез ИВО. </w:t>
      </w:r>
    </w:p>
    <w:p w14:paraId="0E3599C8">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b w:val="0"/>
          <w:bCs w:val="0"/>
          <w:color w:val="auto"/>
          <w:sz w:val="24"/>
          <w:szCs w:val="24"/>
          <w:u w:val="none"/>
          <w:lang w:val="ru-RU"/>
        </w:rPr>
      </w:pPr>
    </w:p>
    <w:p w14:paraId="35639D8E">
      <w:pPr>
        <w:keepNext w:val="0"/>
        <w:keepLines w:val="0"/>
        <w:pageBreakBefore w:val="0"/>
        <w:widowControl/>
        <w:kinsoku/>
        <w:wordWrap/>
        <w:overflowPunct/>
        <w:topLinePunct w:val="0"/>
        <w:autoSpaceDE/>
        <w:autoSpaceDN/>
        <w:bidi w:val="0"/>
        <w:adjustRightInd/>
        <w:snapToGrid/>
        <w:spacing w:after="0"/>
        <w:ind w:firstLine="360" w:firstLineChars="150"/>
        <w:textAlignment w:val="auto"/>
        <w:rPr>
          <w:rFonts w:hint="default" w:ascii="Times New Roman" w:hAnsi="Times New Roman" w:cs="Times New Roman"/>
          <w:b/>
          <w:bCs/>
          <w:color w:val="0070C0"/>
          <w:sz w:val="24"/>
          <w:szCs w:val="24"/>
          <w:lang w:val="ru-RU"/>
        </w:rPr>
      </w:pPr>
      <w:r>
        <w:rPr>
          <w:rFonts w:hint="default" w:ascii="Times New Roman" w:hAnsi="Times New Roman" w:cs="Times New Roman"/>
          <w:b/>
          <w:bCs/>
          <w:color w:val="0070C0"/>
          <w:sz w:val="24"/>
          <w:szCs w:val="24"/>
          <w:lang w:val="ru-RU"/>
        </w:rPr>
        <w:t>Практика №2 (02:52-02:14)</w:t>
      </w:r>
    </w:p>
    <w:p w14:paraId="3B82049F">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Рождение Свыше и Новое Рождение в 31 арх Мг, и 15 арх Октаве. </w:t>
      </w:r>
    </w:p>
    <w:p w14:paraId="0D93696A">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Трансляция личных-ИВДИВО зданий. </w:t>
      </w:r>
    </w:p>
    <w:p w14:paraId="2D0895C4">
      <w:pPr>
        <w:keepNext w:val="0"/>
        <w:keepLines w:val="0"/>
        <w:pageBreakBefore w:val="0"/>
        <w:widowControl/>
        <w:kinsoku/>
        <w:wordWrap w:val="0"/>
        <w:overflowPunct/>
        <w:topLinePunct w:val="0"/>
        <w:autoSpaceDE/>
        <w:autoSpaceDN/>
        <w:bidi w:val="0"/>
        <w:adjustRightInd/>
        <w:snapToGrid/>
        <w:spacing w:after="0"/>
        <w:ind w:firstLine="360" w:firstLineChars="150"/>
        <w:jc w:val="right"/>
        <w:textAlignment w:val="auto"/>
        <w:rPr>
          <w:rFonts w:hint="default" w:ascii="Times New Roman" w:hAnsi="Times New Roman" w:cs="Times New Roman"/>
          <w:b/>
          <w:bCs/>
          <w:color w:val="7030A0"/>
          <w:sz w:val="24"/>
          <w:szCs w:val="24"/>
          <w:u w:val="single"/>
          <w:lang w:val="ru-RU"/>
        </w:rPr>
      </w:pPr>
      <w:r>
        <w:rPr>
          <w:rFonts w:hint="default" w:ascii="Times New Roman" w:hAnsi="Times New Roman" w:cs="Times New Roman"/>
          <w:b/>
          <w:bCs/>
          <w:color w:val="7030A0"/>
          <w:sz w:val="24"/>
          <w:szCs w:val="24"/>
          <w:u w:val="single"/>
          <w:lang w:val="ru-RU"/>
        </w:rPr>
        <w:t>1 день 2 часть</w:t>
      </w:r>
    </w:p>
    <w:p w14:paraId="647C1CBD">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Зерцала есть и в зданиях, образуется зерцатической материей. Важно ходить в свои личные здания. Трансвизор отвечает за переход по видам материи, по архетипам материи. Частные здания нам в помощь. И понимаем, что в частных зданиях нужно ходить и действовать. На каждом лепестке Лотоса Духа капля Воли, это уже волевой акцент. Чтобы Дух был активен нужен рабочий Лотос. Каждый лепесток отвечает за соответствующее дело. 18 скстлн лепестков по количеству вом 31 архетипа, 18 скстлн дел. Наш Дух может на более того, чем мы думаем. </w:t>
      </w:r>
    </w:p>
    <w:p w14:paraId="45B2701C">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 последней практике стяжали 46 космических сил; 15 октавных сил, 31 мг-х сил. Чтобы Дух вырабатывался, необходима практика. Контролируем организованный процесс. За правильное течение процесса отвечает Дух. </w:t>
      </w:r>
    </w:p>
    <w:p w14:paraId="3E2DF5C2">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p>
    <w:p w14:paraId="7CD48072">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bCs/>
          <w:color w:val="0070C0"/>
          <w:sz w:val="24"/>
          <w:szCs w:val="24"/>
          <w:lang w:val="ru-RU"/>
        </w:rPr>
      </w:pPr>
      <w:r>
        <w:rPr>
          <w:rFonts w:hint="default" w:ascii="Times New Roman" w:hAnsi="Times New Roman" w:cs="Times New Roman"/>
          <w:b/>
          <w:bCs/>
          <w:color w:val="0070C0"/>
          <w:sz w:val="24"/>
          <w:szCs w:val="24"/>
          <w:lang w:val="ru-RU"/>
        </w:rPr>
        <w:t>Практика-тренинг №3 (01:05-01:34)</w:t>
      </w:r>
    </w:p>
    <w:p w14:paraId="4B70E04B">
      <w:pPr>
        <w:keepNext w:val="0"/>
        <w:keepLines w:val="0"/>
        <w:pageBreakBefore w:val="0"/>
        <w:widowControl/>
        <w:numPr>
          <w:ilvl w:val="0"/>
          <w:numId w:val="14"/>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auto"/>
          <w:sz w:val="24"/>
          <w:szCs w:val="24"/>
          <w:lang w:val="ru-RU"/>
        </w:rPr>
      </w:pPr>
      <w:r>
        <w:rPr>
          <w:rFonts w:hint="default" w:ascii="Times New Roman" w:hAnsi="Times New Roman" w:cs="Times New Roman"/>
          <w:b w:val="0"/>
          <w:bCs w:val="0"/>
          <w:i/>
          <w:iCs/>
          <w:color w:val="auto"/>
          <w:sz w:val="24"/>
          <w:szCs w:val="24"/>
          <w:lang w:val="ru-RU"/>
        </w:rPr>
        <w:t>Стяжание Лотоса Духа Метагалактического Космоса 31-архетипически</w:t>
      </w:r>
    </w:p>
    <w:p w14:paraId="15073258">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b w:val="0"/>
          <w:bCs w:val="0"/>
          <w:i/>
          <w:iCs/>
          <w:color w:val="auto"/>
          <w:sz w:val="24"/>
          <w:szCs w:val="24"/>
          <w:lang w:val="ru-RU"/>
        </w:rPr>
      </w:pPr>
    </w:p>
    <w:p w14:paraId="4A88CE58">
      <w:pPr>
        <w:keepNext w:val="0"/>
        <w:keepLines w:val="0"/>
        <w:pageBreakBefore w:val="0"/>
        <w:widowControl/>
        <w:kinsoku/>
        <w:wordWrap/>
        <w:overflowPunct/>
        <w:topLinePunct w:val="0"/>
        <w:autoSpaceDE/>
        <w:autoSpaceDN/>
        <w:bidi w:val="0"/>
        <w:adjustRightInd/>
        <w:snapToGrid/>
        <w:spacing w:after="0"/>
        <w:ind w:firstLine="360" w:firstLineChars="150"/>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Высшая школа Синтеза каждого - это оперирование Синтезом, распознавание огней телесно.</w:t>
      </w:r>
    </w:p>
    <w:p w14:paraId="77EBE986">
      <w:pPr>
        <w:keepNext w:val="0"/>
        <w:keepLines w:val="0"/>
        <w:pageBreakBefore w:val="0"/>
        <w:widowControl/>
        <w:kinsoku/>
        <w:wordWrap/>
        <w:overflowPunct/>
        <w:topLinePunct w:val="0"/>
        <w:autoSpaceDE/>
        <w:autoSpaceDN/>
        <w:bidi w:val="0"/>
        <w:adjustRightInd/>
        <w:snapToGrid/>
        <w:spacing w:after="0"/>
        <w:ind w:firstLine="360" w:firstLineChars="150"/>
        <w:textAlignment w:val="auto"/>
        <w:rPr>
          <w:rFonts w:hint="default" w:ascii="Times New Roman" w:hAnsi="Times New Roman" w:cs="Times New Roman"/>
          <w:sz w:val="24"/>
          <w:szCs w:val="24"/>
          <w:lang w:val="ru-RU"/>
        </w:rPr>
      </w:pPr>
    </w:p>
    <w:p w14:paraId="75120410">
      <w:pPr>
        <w:keepNext w:val="0"/>
        <w:keepLines w:val="0"/>
        <w:pageBreakBefore w:val="0"/>
        <w:widowControl/>
        <w:kinsoku/>
        <w:wordWrap/>
        <w:overflowPunct/>
        <w:topLinePunct w:val="0"/>
        <w:autoSpaceDE/>
        <w:autoSpaceDN/>
        <w:bidi w:val="0"/>
        <w:adjustRightInd/>
        <w:snapToGrid/>
        <w:spacing w:after="0"/>
        <w:ind w:firstLine="360" w:firstLineChars="150"/>
        <w:textAlignment w:val="auto"/>
        <w:rPr>
          <w:rFonts w:hint="default" w:ascii="Times New Roman" w:hAnsi="Times New Roman" w:cs="Times New Roman"/>
          <w:b/>
          <w:bCs/>
          <w:color w:val="0070C0"/>
          <w:sz w:val="24"/>
          <w:szCs w:val="24"/>
          <w:lang w:val="ru-RU"/>
        </w:rPr>
      </w:pPr>
      <w:r>
        <w:rPr>
          <w:rFonts w:hint="default" w:ascii="Times New Roman" w:hAnsi="Times New Roman" w:cs="Times New Roman"/>
          <w:b/>
          <w:bCs/>
          <w:color w:val="0070C0"/>
          <w:sz w:val="24"/>
          <w:szCs w:val="24"/>
          <w:lang w:val="ru-RU"/>
        </w:rPr>
        <w:t>Практика №4 (01:57-02:06)</w:t>
      </w:r>
    </w:p>
    <w:p w14:paraId="6C4FD25F">
      <w:pPr>
        <w:keepNext w:val="0"/>
        <w:keepLines w:val="0"/>
        <w:pageBreakBefore w:val="0"/>
        <w:widowControl/>
        <w:numPr>
          <w:ilvl w:val="0"/>
          <w:numId w:val="14"/>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sz w:val="24"/>
          <w:szCs w:val="24"/>
          <w:lang w:val="ru-RU"/>
        </w:rPr>
      </w:pPr>
      <w:r>
        <w:rPr>
          <w:rFonts w:hint="default" w:ascii="Times New Roman" w:hAnsi="Times New Roman" w:cs="Times New Roman"/>
          <w:i/>
          <w:iCs/>
          <w:sz w:val="24"/>
          <w:szCs w:val="24"/>
          <w:lang w:val="ru-RU"/>
        </w:rPr>
        <w:t xml:space="preserve">Наделение 8 Компетенциями ИВО стандартом 31 Синтеза от Планетарных до Метаизвечных 2 ИВДИВО-Ивдивостей/Компетентным Синтезом ИВО. </w:t>
      </w:r>
    </w:p>
    <w:p w14:paraId="2DB162FC">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w:t>
      </w:r>
    </w:p>
    <w:p w14:paraId="7DF197D3">
      <w:pPr>
        <w:jc w:val="both"/>
        <w:rPr>
          <w:rFonts w:hint="default" w:ascii="Times New Roman" w:hAnsi="Times New Roman" w:cs="Times New Roman"/>
          <w:b/>
          <w:bCs/>
          <w:color w:val="0070C0"/>
          <w:sz w:val="24"/>
          <w:szCs w:val="24"/>
          <w:lang w:val="ru-RU"/>
        </w:rPr>
      </w:pPr>
      <w:r>
        <w:rPr>
          <w:rFonts w:hint="default" w:ascii="Times New Roman" w:hAnsi="Times New Roman" w:cs="Times New Roman"/>
          <w:b/>
          <w:bCs/>
          <w:color w:val="0070C0"/>
          <w:sz w:val="24"/>
          <w:szCs w:val="24"/>
          <w:lang w:val="ru-RU"/>
        </w:rPr>
        <w:t>Практика №5 (02:14)</w:t>
      </w:r>
    </w:p>
    <w:p w14:paraId="089267AB">
      <w:pPr>
        <w:keepNext w:val="0"/>
        <w:keepLines w:val="0"/>
        <w:pageBreakBefore w:val="0"/>
        <w:widowControl/>
        <w:numPr>
          <w:ilvl w:val="0"/>
          <w:numId w:val="14"/>
        </w:numPr>
        <w:kinsoku/>
        <w:wordWrap/>
        <w:overflowPunct/>
        <w:topLinePunct w:val="0"/>
        <w:autoSpaceDE/>
        <w:autoSpaceDN/>
        <w:bidi w:val="0"/>
        <w:adjustRightInd/>
        <w:snapToGrid/>
        <w:spacing w:after="0"/>
        <w:ind w:left="420" w:leftChars="0" w:hanging="420" w:firstLineChars="0"/>
        <w:textAlignment w:val="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Стяжание ночной подготовки, и вхождени в Высшую Школу Синтеза каждого ИВАС Савия.</w:t>
      </w:r>
    </w:p>
    <w:p w14:paraId="0CB25F96">
      <w:pPr>
        <w:rPr>
          <w:rFonts w:hint="default" w:ascii="Times New Roman" w:hAnsi="Times New Roman" w:cs="Times New Roman"/>
          <w:sz w:val="24"/>
          <w:szCs w:val="24"/>
          <w:lang w:val="ru-RU"/>
        </w:rPr>
      </w:pPr>
    </w:p>
    <w:p w14:paraId="47555D31">
      <w:pPr>
        <w:keepNext w:val="0"/>
        <w:keepLines w:val="0"/>
        <w:pageBreakBefore w:val="0"/>
        <w:widowControl/>
        <w:kinsoku/>
        <w:wordWrap/>
        <w:overflowPunct/>
        <w:topLinePunct w:val="0"/>
        <w:autoSpaceDE/>
        <w:autoSpaceDN/>
        <w:bidi w:val="0"/>
        <w:adjustRightInd/>
        <w:snapToGrid/>
        <w:spacing w:after="0"/>
        <w:ind w:firstLine="360" w:firstLineChars="150"/>
        <w:textAlignment w:val="auto"/>
        <w:rPr>
          <w:rFonts w:hint="default" w:ascii="Times New Roman" w:hAnsi="Times New Roman" w:cs="Times New Roman"/>
          <w:sz w:val="24"/>
          <w:szCs w:val="24"/>
          <w:lang w:val="ru-RU"/>
        </w:rPr>
      </w:pPr>
    </w:p>
    <w:p w14:paraId="593124FE">
      <w:pPr>
        <w:wordWrap w:val="0"/>
        <w:jc w:val="right"/>
        <w:rPr>
          <w:rFonts w:hint="default" w:ascii="Times New Roman" w:hAnsi="Times New Roman" w:cs="Times New Roman"/>
          <w:b/>
          <w:bCs/>
          <w:color w:val="7030A0"/>
          <w:sz w:val="24"/>
          <w:szCs w:val="24"/>
          <w:u w:val="single"/>
          <w:lang w:val="ru-RU"/>
        </w:rPr>
      </w:pPr>
      <w:r>
        <w:rPr>
          <w:rFonts w:hint="default" w:ascii="Times New Roman" w:hAnsi="Times New Roman" w:cs="Times New Roman"/>
          <w:b/>
          <w:bCs/>
          <w:color w:val="7030A0"/>
          <w:sz w:val="24"/>
          <w:szCs w:val="24"/>
          <w:u w:val="single"/>
          <w:lang w:val="ru-RU"/>
        </w:rPr>
        <w:t>2 день 1 часть.</w:t>
      </w:r>
    </w:p>
    <w:p w14:paraId="507AB6EE">
      <w:pPr>
        <w:wordWrap/>
        <w:jc w:val="both"/>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Итоги ночной подготовки: Чем заинтересовывается Дух? У нас есть знаки, символы, чтобы расшифровывать правильно. Чётко Наблюдатель фиксирует, и расшифровывает знаки. Для Духа нужно трансвизироваться внутренне, а не внешне. Можно увидеть, что Трансвизор чисто метагалактическая часть. В пятой расе не было такой части. В ночной подготовке с ИВАС Кут Хуми, ИВАС Савий включались по теме метагалактическое воспитание, образование. </w:t>
      </w:r>
    </w:p>
    <w:p w14:paraId="4BC55686">
      <w:pPr>
        <w:wordWrap/>
        <w:jc w:val="both"/>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Перед днём рождения обычно происходит осмысление, подведение итогов, и опустошение, далее переход на другой уровень. В этот период можно завершить в Духе очень многие явления. </w:t>
      </w:r>
    </w:p>
    <w:p w14:paraId="13DB0B3C">
      <w:pPr>
        <w:wordWrap/>
        <w:jc w:val="both"/>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Что значит в Воле ИВО действовать? Дело идёт гладко, быстро, приводя к эффективному результату. </w:t>
      </w:r>
    </w:p>
    <w:p w14:paraId="7D8E0A09">
      <w:pPr>
        <w:wordWrap/>
        <w:jc w:val="both"/>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Из 16-рицы ИВДИВО-реализации, вкус. Что такое вкус? Вкус вобрать в себя, впитать, далее уже различать начинаешь, что необходимо в данный момент времени для реализации. А вы вкушаете ли Страты Духа? Жертвенность при исполнении поручения, дел, которые поручил ИВО, ИВАС. У каждой части свой вкус. </w:t>
      </w:r>
    </w:p>
    <w:p w14:paraId="2C284BC8">
      <w:pPr>
        <w:wordWrap/>
        <w:jc w:val="both"/>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Что такое благость? Отец наделяет благостью. Благость исходит от ИВО, и далее от нас, именно отцовское. Надо организовать постоянное течение Огня. </w:t>
      </w:r>
    </w:p>
    <w:p w14:paraId="6C192D22">
      <w:pPr>
        <w:wordWrap/>
        <w:jc w:val="both"/>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В теле Огненного выражения и Огненного выражения внешней среды должно быть, как баланс внутреннего и внешнего. Должно быть 100% в теле и 100% во внешней сфере ИВДИВО. Если есть какие то телесные некорректные явления во время выравнивания тела в Огне и сферы ИВДИВО, можно просить пережечь Пламенем ИВО, и Пламенем ИВ Матери. По мышцам если есть крепатура, то это вопрос связанный с мудростью. А мудрость должна быть пластичной, гибкой, а не твёрдой. С физическим телом действуем Пламенем ИВ Матери. И заполняемся сразу же Синтезом ИВО. </w:t>
      </w:r>
    </w:p>
    <w:p w14:paraId="21720063">
      <w:pPr>
        <w:wordWrap/>
        <w:jc w:val="both"/>
        <w:rPr>
          <w:rFonts w:hint="default" w:ascii="Times New Roman" w:hAnsi="Times New Roman" w:cs="Times New Roman"/>
          <w:b w:val="0"/>
          <w:bCs w:val="0"/>
          <w:color w:val="auto"/>
          <w:sz w:val="24"/>
          <w:szCs w:val="24"/>
          <w:u w:val="none"/>
          <w:lang w:val="ru-RU"/>
        </w:rPr>
      </w:pPr>
    </w:p>
    <w:p w14:paraId="6BC3A696">
      <w:pPr>
        <w:wordWrap/>
        <w:jc w:val="both"/>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bCs/>
          <w:color w:val="0070C0"/>
          <w:sz w:val="24"/>
          <w:szCs w:val="24"/>
          <w:u w:val="none"/>
          <w:lang w:val="ru-RU"/>
        </w:rPr>
        <w:t>Практика №6 (02:00-02:17)</w:t>
      </w:r>
      <w:r>
        <w:rPr>
          <w:rFonts w:hint="default" w:ascii="Times New Roman" w:hAnsi="Times New Roman" w:cs="Times New Roman"/>
          <w:b w:val="0"/>
          <w:bCs w:val="0"/>
          <w:color w:val="auto"/>
          <w:sz w:val="24"/>
          <w:szCs w:val="24"/>
          <w:u w:val="none"/>
          <w:lang w:val="ru-RU"/>
        </w:rPr>
        <w:t xml:space="preserve">   </w:t>
      </w:r>
    </w:p>
    <w:p w14:paraId="176F645B">
      <w:pPr>
        <w:numPr>
          <w:ilvl w:val="0"/>
          <w:numId w:val="14"/>
        </w:numPr>
        <w:ind w:left="420" w:leftChars="0" w:hanging="420" w:firstLineChars="0"/>
        <w:rPr>
          <w:rFonts w:hint="default" w:ascii="Times New Roman" w:hAnsi="Times New Roman" w:cs="Times New Roman"/>
          <w:i/>
          <w:iCs/>
          <w:lang w:val="en-US"/>
        </w:rPr>
      </w:pPr>
      <w:r>
        <w:rPr>
          <w:rFonts w:hint="default" w:ascii="Times New Roman" w:hAnsi="Times New Roman" w:cs="Times New Roman"/>
          <w:i/>
          <w:iCs/>
          <w:lang w:val="ru-RU"/>
        </w:rPr>
        <w:t xml:space="preserve">Стяжание Октавного Лотоса Духа ИВО октавным космосом. </w:t>
      </w:r>
    </w:p>
    <w:p w14:paraId="72362386">
      <w:pPr>
        <w:numPr>
          <w:ilvl w:val="0"/>
          <w:numId w:val="14"/>
        </w:numPr>
        <w:ind w:left="420" w:leftChars="0" w:hanging="420" w:firstLineChars="0"/>
        <w:rPr>
          <w:rFonts w:hint="default" w:ascii="Times New Roman" w:hAnsi="Times New Roman" w:cs="Times New Roman"/>
          <w:i/>
          <w:iCs/>
          <w:lang w:val="en-US"/>
        </w:rPr>
      </w:pPr>
      <w:r>
        <w:rPr>
          <w:rFonts w:hint="default" w:ascii="Times New Roman" w:hAnsi="Times New Roman" w:cs="Times New Roman"/>
          <w:i/>
          <w:iCs/>
          <w:lang w:val="ru-RU"/>
        </w:rPr>
        <w:t>Стяжание Духа ИВО октавно-космического явления</w:t>
      </w:r>
    </w:p>
    <w:p w14:paraId="10D97DCC">
      <w:pPr>
        <w:numPr>
          <w:ilvl w:val="0"/>
          <w:numId w:val="14"/>
        </w:numPr>
        <w:ind w:left="420" w:leftChars="0" w:hanging="420" w:firstLineChars="0"/>
        <w:rPr>
          <w:rFonts w:hint="default" w:ascii="Times New Roman" w:hAnsi="Times New Roman" w:cs="Times New Roman"/>
          <w:i/>
          <w:iCs/>
          <w:lang w:val="en-US"/>
        </w:rPr>
      </w:pPr>
      <w:r>
        <w:rPr>
          <w:rFonts w:hint="default" w:ascii="Times New Roman" w:hAnsi="Times New Roman" w:cs="Times New Roman"/>
          <w:i/>
          <w:iCs/>
          <w:lang w:val="ru-RU"/>
        </w:rPr>
        <w:t>Стяжание Октавной реализации каждому</w:t>
      </w:r>
    </w:p>
    <w:p w14:paraId="125AAC0C">
      <w:pPr>
        <w:rPr>
          <w:lang w:val="en-US"/>
        </w:rPr>
      </w:pPr>
    </w:p>
    <w:p w14:paraId="796B2C90">
      <w:pPr>
        <w:jc w:val="both"/>
        <w:rPr>
          <w:rFonts w:hint="default" w:ascii="Times New Roman" w:hAnsi="Times New Roman" w:cs="Times New Roman"/>
          <w:lang w:val="ru-RU"/>
        </w:rPr>
      </w:pPr>
      <w:r>
        <w:rPr>
          <w:rFonts w:hint="default" w:ascii="Times New Roman" w:hAnsi="Times New Roman" w:cs="Times New Roman"/>
          <w:lang w:val="ru-RU"/>
        </w:rPr>
        <w:t xml:space="preserve">Сканирование на 6 горизонте, где Суть, Позиция Наблюдателя. Мы считываем явления Сути с тела. Инсайт наступает тогда, когда ты складываешь смысл, и способствует просветлению. Любая практика выводит нас на инсайт. Телесная лёгкость это инсайт, опустошились от старого. Изящество - это то Сущее в, которое я вхожу. Катарсис - очищение некое. Очарование - очаровываться чем-то, войти в очарование. Основность - мы стали этим, входим в устойчивость новым. Эталон никаких оценок и разочарований. </w:t>
      </w:r>
    </w:p>
    <w:p w14:paraId="6B5C5D8E">
      <w:pPr>
        <w:jc w:val="both"/>
        <w:rPr>
          <w:rFonts w:hint="default" w:ascii="Times New Roman" w:hAnsi="Times New Roman" w:cs="Times New Roman"/>
          <w:lang w:val="ru-RU"/>
        </w:rPr>
      </w:pPr>
    </w:p>
    <w:p w14:paraId="4AC1B03D">
      <w:pPr>
        <w:jc w:val="both"/>
        <w:rPr>
          <w:rFonts w:hint="default" w:ascii="Times New Roman" w:hAnsi="Times New Roman" w:cs="Times New Roman"/>
          <w:b/>
          <w:bCs/>
          <w:color w:val="0070C0"/>
          <w:lang w:val="ru-RU"/>
        </w:rPr>
      </w:pPr>
      <w:r>
        <w:rPr>
          <w:rFonts w:hint="default" w:ascii="Times New Roman" w:hAnsi="Times New Roman" w:cs="Times New Roman"/>
          <w:b/>
          <w:bCs/>
          <w:color w:val="0070C0"/>
          <w:lang w:val="ru-RU"/>
        </w:rPr>
        <w:t>Практика №7(02:48-03:05)</w:t>
      </w:r>
    </w:p>
    <w:p w14:paraId="6B85EDBF">
      <w:pPr>
        <w:numPr>
          <w:ilvl w:val="0"/>
          <w:numId w:val="14"/>
        </w:numPr>
        <w:ind w:left="420" w:leftChars="0" w:hanging="420" w:firstLineChars="0"/>
        <w:rPr>
          <w:rFonts w:hint="default" w:ascii="Times New Roman" w:hAnsi="Times New Roman" w:cs="Times New Roman"/>
          <w:b/>
          <w:bCs/>
          <w:i/>
          <w:iCs/>
          <w:color w:val="7030A0"/>
          <w:u w:val="single"/>
          <w:lang w:val="ru-RU"/>
        </w:rPr>
      </w:pPr>
      <w:r>
        <w:rPr>
          <w:rFonts w:hint="default" w:ascii="Times New Roman" w:hAnsi="Times New Roman" w:cs="Times New Roman"/>
          <w:i/>
          <w:iCs/>
          <w:lang w:val="ru-RU"/>
        </w:rPr>
        <w:t>Стяжание части Трансвизор Отец-Человек-Землянина ИВО, Пратрансвизор О-Ч-З ИВО.</w:t>
      </w:r>
    </w:p>
    <w:p w14:paraId="194E6E0E">
      <w:pPr>
        <w:numPr>
          <w:ilvl w:val="0"/>
          <w:numId w:val="0"/>
        </w:numPr>
        <w:wordWrap w:val="0"/>
        <w:ind w:leftChars="0"/>
        <w:jc w:val="right"/>
        <w:rPr>
          <w:rFonts w:hint="default" w:ascii="Times New Roman" w:hAnsi="Times New Roman" w:cs="Times New Roman"/>
          <w:b/>
          <w:bCs/>
          <w:color w:val="7030A0"/>
          <w:u w:val="single"/>
          <w:lang w:val="ru-RU"/>
        </w:rPr>
      </w:pPr>
      <w:r>
        <w:rPr>
          <w:rFonts w:hint="default" w:ascii="Times New Roman" w:hAnsi="Times New Roman" w:cs="Times New Roman"/>
          <w:b/>
          <w:bCs/>
          <w:color w:val="7030A0"/>
          <w:u w:val="single"/>
          <w:lang w:val="ru-RU"/>
        </w:rPr>
        <w:t>2 день 2 часть.</w:t>
      </w:r>
    </w:p>
    <w:p w14:paraId="49F3F1DB">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У Трансвизора система стать репликации, аппарат тело-содержания. Любое тело находится в сфере ИВДИВО каждого. Тело некая центробежная сила, которая на себя магнитит необходимое. Стать определяет статус, притягиваются условия на соответствующий статус. Система даёт выработку Духа, определённых видов частностей. Нужно отцовское содержание, чтобы было качество по образу и подобию Отца. Стать репликации, переход на новое качество. Здесь частность воля-дух, перевоспитываем свой Дух. Огненное выражение начинается с 31 горизонта. </w:t>
      </w:r>
    </w:p>
    <w:p w14:paraId="7090B761">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Почему важно работать со зданием? 64 этажа - 64 частности, 64 вида материи. Взаимодействовать по этажам, поработать в синтезе с ИВАС, ИВ Аватарессами Синтеза. </w:t>
      </w:r>
    </w:p>
    <w:p w14:paraId="7B268F33">
      <w:pPr>
        <w:jc w:val="both"/>
        <w:rPr>
          <w:rFonts w:hint="default" w:ascii="Times New Roman" w:hAnsi="Times New Roman" w:cs="Times New Roman"/>
          <w:lang w:val="ru-RU"/>
        </w:rPr>
      </w:pPr>
      <w:r>
        <w:rPr>
          <w:rFonts w:hint="default" w:ascii="Times New Roman" w:hAnsi="Times New Roman" w:cs="Times New Roman"/>
          <w:lang w:val="ru-RU"/>
        </w:rPr>
        <w:t xml:space="preserve">Зерцатическое тело - система стать генезиса, аппарат тело скорости, частность мудрость-дух. </w:t>
      </w:r>
    </w:p>
    <w:p w14:paraId="57F8A7E0">
      <w:pPr>
        <w:jc w:val="both"/>
        <w:rPr>
          <w:rFonts w:hint="default" w:ascii="Times New Roman" w:hAnsi="Times New Roman" w:cs="Times New Roman"/>
          <w:lang w:val="ru-RU"/>
        </w:rPr>
      </w:pPr>
    </w:p>
    <w:p w14:paraId="34A33338">
      <w:pPr>
        <w:jc w:val="both"/>
        <w:rPr>
          <w:rFonts w:hint="default" w:ascii="Times New Roman" w:hAnsi="Times New Roman" w:cs="Times New Roman"/>
          <w:b/>
          <w:bCs/>
          <w:color w:val="0070C0"/>
          <w:u w:val="none"/>
          <w:lang w:val="ru-RU"/>
        </w:rPr>
      </w:pPr>
      <w:r>
        <w:rPr>
          <w:rFonts w:hint="default" w:ascii="Times New Roman" w:hAnsi="Times New Roman" w:cs="Times New Roman"/>
          <w:b/>
          <w:bCs/>
          <w:color w:val="0070C0"/>
          <w:u w:val="none"/>
          <w:lang w:val="ru-RU"/>
        </w:rPr>
        <w:t>Практика№8 (00:44-01:04)</w:t>
      </w:r>
    </w:p>
    <w:p w14:paraId="134CDD4A">
      <w:pPr>
        <w:numPr>
          <w:ilvl w:val="0"/>
          <w:numId w:val="14"/>
        </w:numPr>
        <w:ind w:left="420" w:leftChars="0" w:hanging="420" w:firstLineChars="0"/>
        <w:jc w:val="both"/>
        <w:rPr>
          <w:rFonts w:hint="default" w:ascii="Times New Roman" w:hAnsi="Times New Roman" w:cs="Times New Roman"/>
          <w:i/>
          <w:iCs/>
          <w:lang w:val="ru-RU"/>
        </w:rPr>
      </w:pPr>
      <w:r>
        <w:rPr>
          <w:rFonts w:hint="default" w:ascii="Times New Roman" w:hAnsi="Times New Roman" w:cs="Times New Roman"/>
          <w:i/>
          <w:iCs/>
          <w:lang w:val="ru-RU"/>
        </w:rPr>
        <w:t xml:space="preserve">Стяжание Зерцатического тела О-Ч-З ИВО, Празерцатического тела О-Ч-З ИВО. </w:t>
      </w:r>
    </w:p>
    <w:p w14:paraId="775E9954">
      <w:pPr>
        <w:numPr>
          <w:ilvl w:val="0"/>
          <w:numId w:val="0"/>
        </w:numPr>
        <w:ind w:leftChars="0"/>
        <w:jc w:val="both"/>
        <w:rPr>
          <w:rFonts w:hint="default" w:ascii="Times New Roman" w:hAnsi="Times New Roman" w:cs="Times New Roman"/>
          <w:i w:val="0"/>
          <w:iCs w:val="0"/>
          <w:lang w:val="ru-RU"/>
        </w:rPr>
      </w:pPr>
    </w:p>
    <w:p w14:paraId="096C8C97">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bCs/>
          <w:i w:val="0"/>
          <w:iCs w:val="0"/>
          <w:color w:val="0070C0"/>
          <w:lang w:val="ru-RU"/>
        </w:rPr>
      </w:pPr>
      <w:r>
        <w:rPr>
          <w:rFonts w:hint="default" w:ascii="Times New Roman" w:hAnsi="Times New Roman" w:cs="Times New Roman"/>
          <w:b/>
          <w:bCs/>
          <w:i w:val="0"/>
          <w:iCs w:val="0"/>
          <w:color w:val="0070C0"/>
          <w:lang w:val="ru-RU"/>
        </w:rPr>
        <w:t>Практика №9 (01:32-01:46)</w:t>
      </w:r>
    </w:p>
    <w:p w14:paraId="3B92AD79">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i/>
          <w:iCs/>
          <w:lang w:val="ru-RU"/>
        </w:rPr>
      </w:pPr>
      <w:r>
        <w:rPr>
          <w:rFonts w:hint="default" w:ascii="Times New Roman" w:hAnsi="Times New Roman" w:cs="Times New Roman"/>
          <w:i/>
          <w:iCs/>
          <w:lang w:val="ru-RU"/>
        </w:rPr>
        <w:t xml:space="preserve">Стяжание ИВДИВО-тело Духа О-Ч-З, ИВДИВО-тела Прадуха О-Ч-З ИВО. </w:t>
      </w:r>
    </w:p>
    <w:p w14:paraId="79B1D651">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cs="Times New Roman"/>
          <w:i w:val="0"/>
          <w:iCs w:val="0"/>
          <w:lang w:val="ru-RU"/>
        </w:rPr>
      </w:pPr>
    </w:p>
    <w:p w14:paraId="16CC6C41">
      <w:pPr>
        <w:rPr>
          <w:rFonts w:hint="default" w:ascii="Times New Roman" w:hAnsi="Times New Roman" w:cs="Times New Roman"/>
          <w:b/>
          <w:bCs/>
          <w:color w:val="0070C0"/>
          <w:lang w:val="ru-RU"/>
        </w:rPr>
      </w:pPr>
      <w:r>
        <w:rPr>
          <w:rFonts w:hint="default" w:ascii="Times New Roman" w:hAnsi="Times New Roman" w:cs="Times New Roman"/>
          <w:b/>
          <w:bCs/>
          <w:color w:val="0070C0"/>
          <w:lang w:val="ru-RU"/>
        </w:rPr>
        <w:t>Практика №10 (01:53-02:00)</w:t>
      </w:r>
    </w:p>
    <w:p w14:paraId="494C0DF5">
      <w:pPr>
        <w:numPr>
          <w:ilvl w:val="0"/>
          <w:numId w:val="14"/>
        </w:numPr>
        <w:ind w:left="420" w:leftChars="0" w:hanging="420" w:firstLineChars="0"/>
        <w:rPr>
          <w:rFonts w:hint="default" w:ascii="Times New Roman" w:hAnsi="Times New Roman" w:cs="Times New Roman"/>
          <w:b/>
          <w:bCs/>
          <w:i/>
          <w:iCs/>
          <w:color w:val="0070C0"/>
          <w:lang w:val="ru-RU"/>
        </w:rPr>
      </w:pPr>
      <w:r>
        <w:rPr>
          <w:rFonts w:hint="default" w:ascii="Times New Roman" w:hAnsi="Times New Roman" w:cs="Times New Roman"/>
          <w:b w:val="0"/>
          <w:bCs w:val="0"/>
          <w:i/>
          <w:iCs/>
          <w:color w:val="auto"/>
          <w:lang w:val="ru-RU"/>
        </w:rPr>
        <w:t xml:space="preserve">Стяжание Тела Отец-Человек-Землянина Си-ИВДИВО Октавы ИВО. </w:t>
      </w:r>
    </w:p>
    <w:p w14:paraId="1560BC80">
      <w:pPr>
        <w:rPr>
          <w:rFonts w:hint="default" w:ascii="Times New Roman" w:hAnsi="Times New Roman" w:cs="Times New Roman"/>
          <w:i w:val="0"/>
          <w:iCs w:val="0"/>
          <w:lang w:val="ru-RU"/>
        </w:rPr>
      </w:pPr>
    </w:p>
    <w:p w14:paraId="574EE33B">
      <w:pPr>
        <w:rPr>
          <w:rFonts w:hint="default" w:ascii="Times New Roman" w:hAnsi="Times New Roman" w:cs="Times New Roman"/>
          <w:b/>
          <w:bCs/>
          <w:i w:val="0"/>
          <w:iCs w:val="0"/>
          <w:color w:val="0070C0"/>
          <w:lang w:val="ru-RU"/>
        </w:rPr>
      </w:pPr>
      <w:r>
        <w:rPr>
          <w:rFonts w:hint="default" w:ascii="Times New Roman" w:hAnsi="Times New Roman" w:cs="Times New Roman"/>
          <w:b/>
          <w:bCs/>
          <w:i w:val="0"/>
          <w:iCs w:val="0"/>
          <w:color w:val="0070C0"/>
          <w:lang w:val="ru-RU"/>
        </w:rPr>
        <w:t>Практика №11 (02:01-02:09)</w:t>
      </w:r>
    </w:p>
    <w:p w14:paraId="6EF0182E">
      <w:pPr>
        <w:numPr>
          <w:ilvl w:val="0"/>
          <w:numId w:val="14"/>
        </w:numPr>
        <w:ind w:left="420" w:leftChars="0" w:hanging="420" w:firstLineChars="0"/>
        <w:jc w:val="both"/>
        <w:rPr>
          <w:rFonts w:hint="default" w:ascii="Times New Roman" w:hAnsi="Times New Roman" w:cs="Times New Roman"/>
          <w:i/>
          <w:iCs/>
          <w:lang w:val="ru-RU"/>
        </w:rPr>
      </w:pPr>
      <w:r>
        <w:rPr>
          <w:rFonts w:hint="default" w:ascii="Times New Roman" w:hAnsi="Times New Roman" w:cs="Times New Roman"/>
          <w:i/>
          <w:iCs/>
          <w:lang w:val="ru-RU"/>
        </w:rPr>
        <w:t xml:space="preserve">Наделение 8 Компетенциями ИВО стандартом 31 Синтеза ИВО: 2 ИВДИВО-Октоизвечной Ивдивостью, 2 ИВДИВО-Всеизвечной Ивдивостью ИВО Всеизвечного Отца, 2 ИВДИВО-Суперизвечной Ивдивостью ИВО Суперизв Отца, 2 ИВДИВО-Вечного Сверхкосмоса Ивдивостью, 2 ИВДИВО-Ивдивостью ИВДИВО ИВО, 2 ИВДИВО-ИВАС Ивдивостью ИВАС ИВО ИВАС Отца ИВО, 2 ИВДИВО-ИВАИ Ивдивостью ИВО ИВАИ Отца ИВО, 2 ИВДИВО-Отца ИВО Ивдивостью/Компетентным Синтезом ИВО. </w:t>
      </w:r>
    </w:p>
    <w:p w14:paraId="65E464C3">
      <w:pPr>
        <w:numPr>
          <w:ilvl w:val="0"/>
          <w:numId w:val="0"/>
        </w:numPr>
        <w:ind w:leftChars="0"/>
        <w:jc w:val="both"/>
        <w:rPr>
          <w:rFonts w:hint="default" w:ascii="Times New Roman" w:hAnsi="Times New Roman" w:cs="Times New Roman"/>
          <w:i/>
          <w:iCs/>
          <w:lang w:val="ru-RU"/>
        </w:rPr>
      </w:pPr>
    </w:p>
    <w:p w14:paraId="2299A677">
      <w:pPr>
        <w:rPr>
          <w:rFonts w:hint="default" w:ascii="Times New Roman" w:hAnsi="Times New Roman" w:cs="Times New Roman"/>
          <w:b/>
          <w:bCs/>
          <w:color w:val="0070C0"/>
          <w:lang w:val="ru-RU"/>
        </w:rPr>
      </w:pPr>
      <w:r>
        <w:rPr>
          <w:rFonts w:hint="default" w:ascii="Times New Roman" w:hAnsi="Times New Roman" w:cs="Times New Roman"/>
          <w:b/>
          <w:bCs/>
          <w:color w:val="0070C0"/>
          <w:lang w:val="ru-RU"/>
        </w:rPr>
        <w:t>Практика №12 Итоговая (02:15-02:29)</w:t>
      </w:r>
    </w:p>
    <w:p w14:paraId="62B2367D">
      <w:pPr>
        <w:rPr>
          <w:lang w:val="en-US"/>
        </w:rPr>
      </w:pPr>
    </w:p>
    <w:p w14:paraId="24C3D330">
      <w:pPr>
        <w:rPr>
          <w:rFonts w:hint="default" w:ascii="Times New Roman" w:hAnsi="Times New Roman" w:cs="Times New Roman"/>
          <w:lang w:val="ru-RU"/>
        </w:rPr>
      </w:pPr>
      <w:r>
        <w:rPr>
          <w:rFonts w:hint="default" w:ascii="Times New Roman" w:hAnsi="Times New Roman" w:cs="Times New Roman"/>
          <w:lang w:val="ru-RU"/>
        </w:rPr>
        <w:t>Сдано ИВАС Кут Хуми: 02102024</w:t>
      </w:r>
    </w:p>
    <w:p w14:paraId="465B0D39">
      <w:pPr>
        <w:rPr>
          <w:rFonts w:hint="default" w:ascii="Times New Roman" w:hAnsi="Times New Roman" w:cs="Times New Roman"/>
          <w:lang w:val="ru-RU"/>
        </w:rPr>
      </w:pPr>
      <w:r>
        <w:rPr>
          <w:rFonts w:hint="default" w:ascii="Times New Roman" w:hAnsi="Times New Roman" w:cs="Times New Roman"/>
          <w:lang w:val="ru-RU"/>
        </w:rPr>
        <w:t xml:space="preserve">Составила: Ипостась 31 Си ИВО Туяна Д. </w:t>
      </w:r>
      <w:bookmarkStart w:id="8" w:name="_GoBack"/>
      <w:bookmarkEnd w:id="8"/>
    </w:p>
    <w:p w14:paraId="2357CAD4">
      <w:pPr>
        <w:rPr>
          <w:lang w:val="en-US"/>
        </w:rPr>
      </w:pPr>
    </w:p>
    <w:p w14:paraId="36358EF0">
      <w:pPr>
        <w:rPr>
          <w:lang w:val="en-US"/>
        </w:rPr>
      </w:pPr>
    </w:p>
    <w:p w14:paraId="3BF540B5">
      <w:pPr>
        <w:rPr>
          <w:lang w:val="en-US"/>
        </w:rPr>
      </w:pPr>
    </w:p>
    <w:sectPr>
      <w:pgSz w:w="11906" w:h="16838"/>
      <w:pgMar w:top="1134" w:right="850" w:bottom="1134" w:left="1701"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360"/>
      </w:pPr>
      <w:r>
        <w:separator/>
      </w:r>
    </w:p>
  </w:endnote>
  <w:endnote w:type="continuationSeparator" w:id="1">
    <w:p>
      <w:pPr>
        <w:spacing w:line="240" w:lineRule="auto"/>
        <w:ind w:firstLine="3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ind w:firstLine="360"/>
      </w:pPr>
      <w:r>
        <w:separator/>
      </w:r>
    </w:p>
  </w:footnote>
  <w:footnote w:type="continuationSeparator" w:id="1">
    <w:p>
      <w:pPr>
        <w:spacing w:line="276" w:lineRule="auto"/>
        <w:ind w:firstLine="3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BFD411"/>
    <w:multiLevelType w:val="singleLevel"/>
    <w:tmpl w:val="CFBFD411"/>
    <w:lvl w:ilvl="0" w:tentative="0">
      <w:start w:val="1"/>
      <w:numFmt w:val="bullet"/>
      <w:lvlText w:val=""/>
      <w:lvlJc w:val="left"/>
      <w:pPr>
        <w:tabs>
          <w:tab w:val="left" w:pos="420"/>
        </w:tabs>
        <w:ind w:left="420" w:leftChars="0" w:hanging="420" w:firstLineChars="0"/>
      </w:pPr>
      <w:rPr>
        <w:rFonts w:hint="default" w:ascii="Wingdings" w:hAnsi="Wingdings"/>
        <w:b/>
        <w:bCs/>
        <w:color w:val="7030A0"/>
      </w:rPr>
    </w:lvl>
  </w:abstractNum>
  <w:abstractNum w:abstractNumId="1">
    <w:nsid w:val="FFFFFF7C"/>
    <w:multiLevelType w:val="singleLevel"/>
    <w:tmpl w:val="FFFFFF7C"/>
    <w:lvl w:ilvl="0" w:tentative="0">
      <w:start w:val="1"/>
      <w:numFmt w:val="decimal"/>
      <w:pStyle w:val="34"/>
      <w:lvlText w:val="%1."/>
      <w:lvlJc w:val="left"/>
      <w:pPr>
        <w:tabs>
          <w:tab w:val="left" w:pos="2040"/>
        </w:tabs>
        <w:ind w:left="2040" w:hanging="360"/>
      </w:pPr>
    </w:lvl>
  </w:abstractNum>
  <w:abstractNum w:abstractNumId="2">
    <w:nsid w:val="FFFFFF7D"/>
    <w:multiLevelType w:val="singleLevel"/>
    <w:tmpl w:val="FFFFFF7D"/>
    <w:lvl w:ilvl="0" w:tentative="0">
      <w:start w:val="1"/>
      <w:numFmt w:val="decimal"/>
      <w:pStyle w:val="63"/>
      <w:lvlText w:val="%1."/>
      <w:lvlJc w:val="left"/>
      <w:pPr>
        <w:tabs>
          <w:tab w:val="left" w:pos="1620"/>
        </w:tabs>
        <w:ind w:left="1620" w:hanging="360"/>
      </w:pPr>
    </w:lvl>
  </w:abstractNum>
  <w:abstractNum w:abstractNumId="3">
    <w:nsid w:val="FFFFFF7E"/>
    <w:multiLevelType w:val="singleLevel"/>
    <w:tmpl w:val="FFFFFF7E"/>
    <w:lvl w:ilvl="0" w:tentative="0">
      <w:start w:val="1"/>
      <w:numFmt w:val="decimal"/>
      <w:pStyle w:val="49"/>
      <w:lvlText w:val="%1."/>
      <w:lvlJc w:val="left"/>
      <w:pPr>
        <w:tabs>
          <w:tab w:val="left" w:pos="1200"/>
        </w:tabs>
        <w:ind w:left="1200" w:hanging="360"/>
      </w:pPr>
    </w:lvl>
  </w:abstractNum>
  <w:abstractNum w:abstractNumId="4">
    <w:nsid w:val="FFFFFF7F"/>
    <w:multiLevelType w:val="singleLevel"/>
    <w:tmpl w:val="FFFFFF7F"/>
    <w:lvl w:ilvl="0" w:tentative="0">
      <w:start w:val="1"/>
      <w:numFmt w:val="decimal"/>
      <w:pStyle w:val="88"/>
      <w:lvlText w:val="%1."/>
      <w:lvlJc w:val="left"/>
      <w:pPr>
        <w:tabs>
          <w:tab w:val="left" w:pos="780"/>
        </w:tabs>
        <w:ind w:left="780" w:hanging="360"/>
      </w:pPr>
    </w:lvl>
  </w:abstractNum>
  <w:abstractNum w:abstractNumId="5">
    <w:nsid w:val="FFFFFF80"/>
    <w:multiLevelType w:val="singleLevel"/>
    <w:tmpl w:val="FFFFFF80"/>
    <w:lvl w:ilvl="0" w:tentative="0">
      <w:start w:val="1"/>
      <w:numFmt w:val="bullet"/>
      <w:pStyle w:val="77"/>
      <w:lvlText w:val=""/>
      <w:lvlJc w:val="left"/>
      <w:pPr>
        <w:tabs>
          <w:tab w:val="left" w:pos="2040"/>
        </w:tabs>
        <w:ind w:left="2040" w:hanging="360"/>
      </w:pPr>
      <w:rPr>
        <w:rFonts w:hint="default" w:ascii="Wingdings" w:hAnsi="Wingdings"/>
      </w:rPr>
    </w:lvl>
  </w:abstractNum>
  <w:abstractNum w:abstractNumId="6">
    <w:nsid w:val="FFFFFF81"/>
    <w:multiLevelType w:val="singleLevel"/>
    <w:tmpl w:val="FFFFFF81"/>
    <w:lvl w:ilvl="0" w:tentative="0">
      <w:start w:val="1"/>
      <w:numFmt w:val="bullet"/>
      <w:pStyle w:val="81"/>
      <w:lvlText w:val=""/>
      <w:lvlJc w:val="left"/>
      <w:pPr>
        <w:tabs>
          <w:tab w:val="left" w:pos="1620"/>
        </w:tabs>
        <w:ind w:left="1620" w:hanging="360"/>
      </w:pPr>
      <w:rPr>
        <w:rFonts w:hint="default" w:ascii="Wingdings" w:hAnsi="Wingdings"/>
      </w:rPr>
    </w:lvl>
  </w:abstractNum>
  <w:abstractNum w:abstractNumId="7">
    <w:nsid w:val="FFFFFF82"/>
    <w:multiLevelType w:val="singleLevel"/>
    <w:tmpl w:val="FFFFFF82"/>
    <w:lvl w:ilvl="0" w:tentative="0">
      <w:start w:val="1"/>
      <w:numFmt w:val="bullet"/>
      <w:pStyle w:val="84"/>
      <w:lvlText w:val=""/>
      <w:lvlJc w:val="left"/>
      <w:pPr>
        <w:tabs>
          <w:tab w:val="left" w:pos="1200"/>
        </w:tabs>
        <w:ind w:left="1200" w:hanging="360"/>
      </w:pPr>
      <w:rPr>
        <w:rFonts w:hint="default" w:ascii="Wingdings" w:hAnsi="Wingdings"/>
      </w:rPr>
    </w:lvl>
  </w:abstractNum>
  <w:abstractNum w:abstractNumId="8">
    <w:nsid w:val="FFFFFF83"/>
    <w:multiLevelType w:val="singleLevel"/>
    <w:tmpl w:val="FFFFFF83"/>
    <w:lvl w:ilvl="0" w:tentative="0">
      <w:start w:val="1"/>
      <w:numFmt w:val="bullet"/>
      <w:pStyle w:val="83"/>
      <w:lvlText w:val=""/>
      <w:lvlJc w:val="left"/>
      <w:pPr>
        <w:tabs>
          <w:tab w:val="left" w:pos="780"/>
        </w:tabs>
        <w:ind w:left="780" w:hanging="360"/>
      </w:pPr>
      <w:rPr>
        <w:rFonts w:hint="default" w:ascii="Wingdings" w:hAnsi="Wingdings"/>
      </w:rPr>
    </w:lvl>
  </w:abstractNum>
  <w:abstractNum w:abstractNumId="9">
    <w:nsid w:val="FFFFFF88"/>
    <w:multiLevelType w:val="singleLevel"/>
    <w:tmpl w:val="FFFFFF88"/>
    <w:lvl w:ilvl="0" w:tentative="0">
      <w:start w:val="1"/>
      <w:numFmt w:val="decimal"/>
      <w:pStyle w:val="87"/>
      <w:lvlText w:val="%1."/>
      <w:lvlJc w:val="left"/>
      <w:pPr>
        <w:tabs>
          <w:tab w:val="left" w:pos="360"/>
        </w:tabs>
        <w:ind w:left="360" w:hanging="360"/>
      </w:pPr>
    </w:lvl>
  </w:abstractNum>
  <w:abstractNum w:abstractNumId="10">
    <w:nsid w:val="FFFFFF89"/>
    <w:multiLevelType w:val="singleLevel"/>
    <w:tmpl w:val="FFFFFF89"/>
    <w:lvl w:ilvl="0" w:tentative="0">
      <w:start w:val="1"/>
      <w:numFmt w:val="bullet"/>
      <w:pStyle w:val="82"/>
      <w:lvlText w:val=""/>
      <w:lvlJc w:val="left"/>
      <w:pPr>
        <w:tabs>
          <w:tab w:val="left" w:pos="360"/>
        </w:tabs>
        <w:ind w:left="360" w:hanging="360"/>
      </w:pPr>
      <w:rPr>
        <w:rFonts w:hint="default" w:ascii="Wingdings" w:hAnsi="Wingdings"/>
      </w:rPr>
    </w:lvl>
  </w:abstractNum>
  <w:abstractNum w:abstractNumId="11">
    <w:nsid w:val="3D367E8B"/>
    <w:multiLevelType w:val="multilevel"/>
    <w:tmpl w:val="3D367E8B"/>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2">
    <w:nsid w:val="53923ED0"/>
    <w:multiLevelType w:val="multilevel"/>
    <w:tmpl w:val="53923ED0"/>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3">
    <w:nsid w:val="7715380B"/>
    <w:multiLevelType w:val="multilevel"/>
    <w:tmpl w:val="7715380B"/>
    <w:lvl w:ilvl="0" w:tentative="0">
      <w:start w:val="1"/>
      <w:numFmt w:val="decimal"/>
      <w:lvlText w:val="%1."/>
      <w:lvlJc w:val="left"/>
      <w:pPr>
        <w:ind w:left="1440" w:hanging="360"/>
      </w:pPr>
      <w:rPr>
        <w:b w:val="0"/>
        <w:bCs/>
        <w:color w:val="002060"/>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1"/>
  </w:num>
  <w:num w:numId="2">
    <w:abstractNumId w:val="3"/>
  </w:num>
  <w:num w:numId="3">
    <w:abstractNumId w:val="2"/>
  </w:num>
  <w:num w:numId="4">
    <w:abstractNumId w:val="5"/>
  </w:num>
  <w:num w:numId="5">
    <w:abstractNumId w:val="6"/>
  </w:num>
  <w:num w:numId="6">
    <w:abstractNumId w:val="10"/>
  </w:num>
  <w:num w:numId="7">
    <w:abstractNumId w:val="8"/>
  </w:num>
  <w:num w:numId="8">
    <w:abstractNumId w:val="7"/>
  </w:num>
  <w:num w:numId="9">
    <w:abstractNumId w:val="9"/>
  </w:num>
  <w:num w:numId="10">
    <w:abstractNumId w:val="4"/>
  </w:num>
  <w:num w:numId="11">
    <w:abstractNumId w:val="13"/>
  </w:num>
  <w:num w:numId="12">
    <w:abstractNumId w:val="12"/>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4828"/>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22725D3"/>
    <w:rsid w:val="02FE38E5"/>
    <w:rsid w:val="066A097C"/>
    <w:rsid w:val="0AFB490A"/>
    <w:rsid w:val="0B3D5C6A"/>
    <w:rsid w:val="0C1370E0"/>
    <w:rsid w:val="12F35611"/>
    <w:rsid w:val="1375391D"/>
    <w:rsid w:val="170C26E3"/>
    <w:rsid w:val="1B6045A9"/>
    <w:rsid w:val="1E856C62"/>
    <w:rsid w:val="255306E5"/>
    <w:rsid w:val="27E730E6"/>
    <w:rsid w:val="3BEB23DB"/>
    <w:rsid w:val="3CB05649"/>
    <w:rsid w:val="3D2E204C"/>
    <w:rsid w:val="3DFE79EA"/>
    <w:rsid w:val="42970BCD"/>
    <w:rsid w:val="465A6C7D"/>
    <w:rsid w:val="4A607C6D"/>
    <w:rsid w:val="4F0277E7"/>
    <w:rsid w:val="598D369B"/>
    <w:rsid w:val="5D8B26B2"/>
    <w:rsid w:val="5E3054CB"/>
    <w:rsid w:val="5FA610D5"/>
    <w:rsid w:val="620775D5"/>
    <w:rsid w:val="635B2970"/>
    <w:rsid w:val="64C32951"/>
    <w:rsid w:val="652D00FF"/>
    <w:rsid w:val="687A0878"/>
    <w:rsid w:val="73804308"/>
    <w:rsid w:val="772F766E"/>
    <w:rsid w:val="7897121A"/>
    <w:rsid w:val="78A74A8C"/>
    <w:rsid w:val="791B4170"/>
    <w:rsid w:val="7A015385"/>
    <w:rsid w:val="7B445949"/>
    <w:rsid w:val="7C66133F"/>
    <w:rsid w:val="7E7C0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qFormat="1" w:unhideWhenUsed="0" w:uiPriority="0" w:semiHidden="0" w:name="List Paragraph"/>
  </w:latentStyles>
  <w:style w:type="paragraph" w:default="1" w:styleId="1">
    <w:name w:val="Normal"/>
    <w:qFormat/>
    <w:uiPriority w:val="0"/>
    <w:pPr>
      <w:spacing w:line="276" w:lineRule="auto"/>
      <w:ind w:firstLine="360" w:firstLineChars="150"/>
    </w:pPr>
    <w:rPr>
      <w:rFonts w:ascii="Calibri" w:hAnsi="Calibri" w:eastAsia="Times New Roman" w:cs="Times New Roman"/>
      <w:sz w:val="24"/>
      <w:szCs w:val="24"/>
      <w:lang w:val="ru-RU" w:eastAsia="en-US" w:bidi="ar-SA"/>
    </w:rPr>
  </w:style>
  <w:style w:type="paragraph" w:styleId="2">
    <w:name w:val="heading 1"/>
    <w:basedOn w:val="1"/>
    <w:next w:val="1"/>
    <w:qFormat/>
    <w:uiPriority w:val="0"/>
    <w:pPr>
      <w:keepNext/>
      <w:widowControl/>
      <w:spacing w:before="240" w:after="60"/>
      <w:jc w:val="left"/>
      <w:outlineLvl w:val="0"/>
    </w:pPr>
    <w:rPr>
      <w:rFonts w:ascii="Arial" w:hAnsi="Arial" w:cs="Arial"/>
      <w:b/>
      <w:bCs/>
      <w:kern w:val="32"/>
      <w:sz w:val="32"/>
      <w:szCs w:val="32"/>
    </w:rPr>
  </w:style>
  <w:style w:type="paragraph" w:styleId="3">
    <w:name w:val="heading 2"/>
    <w:basedOn w:val="1"/>
    <w:next w:val="1"/>
    <w:semiHidden/>
    <w:unhideWhenUsed/>
    <w:qFormat/>
    <w:uiPriority w:val="0"/>
    <w:pPr>
      <w:keepNext/>
      <w:widowControl/>
      <w:spacing w:before="240" w:after="60"/>
      <w:jc w:val="left"/>
      <w:outlineLvl w:val="1"/>
    </w:pPr>
    <w:rPr>
      <w:rFonts w:ascii="Arial" w:hAnsi="Arial" w:cs="Arial"/>
      <w:b/>
      <w:bCs/>
      <w:i/>
      <w:iCs/>
      <w:kern w:val="0"/>
      <w:sz w:val="28"/>
      <w:szCs w:val="28"/>
    </w:rPr>
  </w:style>
  <w:style w:type="paragraph" w:styleId="4">
    <w:name w:val="heading 3"/>
    <w:basedOn w:val="1"/>
    <w:next w:val="1"/>
    <w:semiHidden/>
    <w:unhideWhenUsed/>
    <w:qFormat/>
    <w:uiPriority w:val="0"/>
    <w:pPr>
      <w:keepNext/>
      <w:widowControl/>
      <w:spacing w:before="240" w:after="60"/>
      <w:jc w:val="left"/>
      <w:outlineLvl w:val="2"/>
    </w:pPr>
    <w:rPr>
      <w:rFonts w:ascii="Arial" w:hAnsi="Arial" w:cs="Arial"/>
      <w:b/>
      <w:bCs/>
      <w:kern w:val="0"/>
      <w:sz w:val="26"/>
      <w:szCs w:val="26"/>
    </w:rPr>
  </w:style>
  <w:style w:type="paragraph" w:styleId="5">
    <w:name w:val="heading 4"/>
    <w:basedOn w:val="1"/>
    <w:next w:val="1"/>
    <w:semiHidden/>
    <w:unhideWhenUsed/>
    <w:qFormat/>
    <w:uiPriority w:val="0"/>
    <w:pPr>
      <w:keepNext/>
      <w:widowControl/>
      <w:spacing w:before="240" w:after="60"/>
      <w:jc w:val="left"/>
      <w:outlineLvl w:val="3"/>
    </w:pPr>
    <w:rPr>
      <w:b/>
      <w:bCs/>
      <w:kern w:val="0"/>
      <w:sz w:val="28"/>
      <w:szCs w:val="28"/>
    </w:rPr>
  </w:style>
  <w:style w:type="paragraph" w:styleId="6">
    <w:name w:val="heading 5"/>
    <w:basedOn w:val="1"/>
    <w:next w:val="1"/>
    <w:semiHidden/>
    <w:unhideWhenUsed/>
    <w:qFormat/>
    <w:uiPriority w:val="0"/>
    <w:pPr>
      <w:widowControl/>
      <w:spacing w:before="240" w:after="60"/>
      <w:jc w:val="left"/>
      <w:outlineLvl w:val="4"/>
    </w:pPr>
    <w:rPr>
      <w:b/>
      <w:bCs/>
      <w:i/>
      <w:iCs/>
      <w:kern w:val="0"/>
      <w:sz w:val="26"/>
      <w:szCs w:val="26"/>
    </w:rPr>
  </w:style>
  <w:style w:type="paragraph" w:styleId="7">
    <w:name w:val="heading 6"/>
    <w:basedOn w:val="1"/>
    <w:next w:val="1"/>
    <w:semiHidden/>
    <w:unhideWhenUsed/>
    <w:qFormat/>
    <w:uiPriority w:val="0"/>
    <w:pPr>
      <w:widowControl/>
      <w:spacing w:before="240" w:after="60"/>
      <w:outlineLvl w:val="5"/>
    </w:pPr>
    <w:rPr>
      <w:b/>
      <w:bCs/>
      <w:kern w:val="0"/>
      <w:sz w:val="22"/>
      <w:szCs w:val="22"/>
    </w:rPr>
  </w:style>
  <w:style w:type="paragraph" w:styleId="8">
    <w:name w:val="heading 7"/>
    <w:basedOn w:val="1"/>
    <w:next w:val="1"/>
    <w:semiHidden/>
    <w:unhideWhenUsed/>
    <w:qFormat/>
    <w:uiPriority w:val="0"/>
    <w:pPr>
      <w:widowControl/>
      <w:spacing w:before="240" w:after="60"/>
      <w:outlineLvl w:val="6"/>
    </w:pPr>
    <w:rPr>
      <w:kern w:val="0"/>
      <w:sz w:val="24"/>
      <w:szCs w:val="24"/>
    </w:rPr>
  </w:style>
  <w:style w:type="paragraph" w:styleId="9">
    <w:name w:val="heading 8"/>
    <w:basedOn w:val="1"/>
    <w:next w:val="1"/>
    <w:semiHidden/>
    <w:unhideWhenUsed/>
    <w:qFormat/>
    <w:uiPriority w:val="0"/>
    <w:pPr>
      <w:widowControl/>
      <w:spacing w:before="240" w:after="60"/>
      <w:jc w:val="left"/>
      <w:outlineLvl w:val="7"/>
    </w:pPr>
    <w:rPr>
      <w:i/>
      <w:iCs/>
      <w:kern w:val="0"/>
      <w:sz w:val="24"/>
      <w:szCs w:val="24"/>
    </w:rPr>
  </w:style>
  <w:style w:type="paragraph" w:styleId="10">
    <w:name w:val="heading 9"/>
    <w:basedOn w:val="1"/>
    <w:next w:val="1"/>
    <w:semiHidden/>
    <w:unhideWhenUsed/>
    <w:qFormat/>
    <w:uiPriority w:val="0"/>
    <w:pPr>
      <w:widowControl/>
      <w:spacing w:before="240" w:after="60"/>
      <w:jc w:val="left"/>
      <w:outlineLvl w:val="8"/>
    </w:pPr>
    <w:rPr>
      <w:rFonts w:ascii="Arial" w:hAnsi="Arial" w:cs="Arial"/>
      <w:kern w:val="0"/>
      <w:sz w:val="22"/>
      <w:szCs w:val="22"/>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character" w:styleId="13">
    <w:name w:val="HTML Sample"/>
    <w:basedOn w:val="11"/>
    <w:autoRedefine/>
    <w:qFormat/>
    <w:uiPriority w:val="0"/>
    <w:rPr>
      <w:rFonts w:ascii="Courier New" w:hAnsi="Courier New" w:cs="Courier New"/>
    </w:rPr>
  </w:style>
  <w:style w:type="character" w:styleId="14">
    <w:name w:val="FollowedHyperlink"/>
    <w:basedOn w:val="11"/>
    <w:qFormat/>
    <w:uiPriority w:val="0"/>
    <w:rPr>
      <w:color w:val="800080"/>
      <w:u w:val="single"/>
    </w:rPr>
  </w:style>
  <w:style w:type="character" w:styleId="15">
    <w:name w:val="footnote reference"/>
    <w:basedOn w:val="11"/>
    <w:qFormat/>
    <w:uiPriority w:val="0"/>
    <w:rPr>
      <w:vertAlign w:val="superscript"/>
    </w:rPr>
  </w:style>
  <w:style w:type="character" w:styleId="16">
    <w:name w:val="annotation reference"/>
    <w:basedOn w:val="11"/>
    <w:qFormat/>
    <w:uiPriority w:val="0"/>
    <w:rPr>
      <w:sz w:val="21"/>
      <w:szCs w:val="21"/>
    </w:rPr>
  </w:style>
  <w:style w:type="character" w:styleId="17">
    <w:name w:val="endnote reference"/>
    <w:basedOn w:val="11"/>
    <w:qFormat/>
    <w:uiPriority w:val="0"/>
    <w:rPr>
      <w:vertAlign w:val="superscript"/>
    </w:rPr>
  </w:style>
  <w:style w:type="character" w:styleId="18">
    <w:name w:val="HTML Acronym"/>
    <w:basedOn w:val="11"/>
    <w:autoRedefine/>
    <w:qFormat/>
    <w:uiPriority w:val="0"/>
  </w:style>
  <w:style w:type="character" w:styleId="19">
    <w:name w:val="Emphasis"/>
    <w:basedOn w:val="11"/>
    <w:qFormat/>
    <w:uiPriority w:val="0"/>
    <w:rPr>
      <w:i/>
      <w:iCs/>
    </w:rPr>
  </w:style>
  <w:style w:type="character" w:styleId="20">
    <w:name w:val="Hyperlink"/>
    <w:basedOn w:val="11"/>
    <w:autoRedefine/>
    <w:qFormat/>
    <w:uiPriority w:val="0"/>
    <w:rPr>
      <w:color w:val="0000FF"/>
      <w:u w:val="single"/>
    </w:rPr>
  </w:style>
  <w:style w:type="character" w:styleId="21">
    <w:name w:val="HTML Keyboard"/>
    <w:basedOn w:val="11"/>
    <w:autoRedefine/>
    <w:qFormat/>
    <w:uiPriority w:val="0"/>
    <w:rPr>
      <w:rFonts w:ascii="Courier New" w:hAnsi="Courier New" w:cs="Courier New"/>
      <w:sz w:val="20"/>
      <w:szCs w:val="20"/>
    </w:rPr>
  </w:style>
  <w:style w:type="character" w:styleId="22">
    <w:name w:val="HTML Code"/>
    <w:basedOn w:val="11"/>
    <w:qFormat/>
    <w:uiPriority w:val="0"/>
    <w:rPr>
      <w:rFonts w:ascii="Courier New" w:hAnsi="Courier New" w:cs="Courier New"/>
      <w:sz w:val="20"/>
      <w:szCs w:val="20"/>
    </w:rPr>
  </w:style>
  <w:style w:type="character" w:styleId="23">
    <w:name w:val="page number"/>
    <w:basedOn w:val="11"/>
    <w:qFormat/>
    <w:uiPriority w:val="0"/>
  </w:style>
  <w:style w:type="character" w:styleId="24">
    <w:name w:val="line number"/>
    <w:basedOn w:val="11"/>
    <w:qFormat/>
    <w:uiPriority w:val="0"/>
  </w:style>
  <w:style w:type="character" w:styleId="25">
    <w:name w:val="HTML Definition"/>
    <w:basedOn w:val="11"/>
    <w:qFormat/>
    <w:uiPriority w:val="0"/>
    <w:rPr>
      <w:i/>
      <w:iCs/>
    </w:rPr>
  </w:style>
  <w:style w:type="character" w:styleId="26">
    <w:name w:val="HTML Variable"/>
    <w:basedOn w:val="11"/>
    <w:qFormat/>
    <w:uiPriority w:val="0"/>
    <w:rPr>
      <w:i/>
      <w:iCs/>
    </w:rPr>
  </w:style>
  <w:style w:type="character" w:styleId="27">
    <w:name w:val="HTML Typewriter"/>
    <w:basedOn w:val="11"/>
    <w:qFormat/>
    <w:uiPriority w:val="0"/>
    <w:rPr>
      <w:rFonts w:ascii="Courier New" w:hAnsi="Courier New" w:cs="Courier New"/>
      <w:sz w:val="20"/>
      <w:szCs w:val="20"/>
    </w:rPr>
  </w:style>
  <w:style w:type="character" w:styleId="28">
    <w:name w:val="Strong"/>
    <w:basedOn w:val="11"/>
    <w:qFormat/>
    <w:uiPriority w:val="0"/>
    <w:rPr>
      <w:b/>
      <w:bCs/>
    </w:rPr>
  </w:style>
  <w:style w:type="character" w:styleId="29">
    <w:name w:val="HTML Cite"/>
    <w:basedOn w:val="11"/>
    <w:qFormat/>
    <w:uiPriority w:val="0"/>
    <w:rPr>
      <w:i/>
      <w:iCs/>
    </w:rPr>
  </w:style>
  <w:style w:type="paragraph" w:styleId="30">
    <w:name w:val="Balloon Text"/>
    <w:basedOn w:val="1"/>
    <w:qFormat/>
    <w:uiPriority w:val="0"/>
    <w:rPr>
      <w:sz w:val="16"/>
      <w:szCs w:val="16"/>
    </w:rPr>
  </w:style>
  <w:style w:type="paragraph" w:styleId="31">
    <w:name w:val="List 5"/>
    <w:basedOn w:val="1"/>
    <w:autoRedefine/>
    <w:qFormat/>
    <w:uiPriority w:val="0"/>
    <w:pPr>
      <w:ind w:left="1800" w:hanging="360"/>
    </w:pPr>
  </w:style>
  <w:style w:type="paragraph" w:styleId="32">
    <w:name w:val="List Continue"/>
    <w:basedOn w:val="1"/>
    <w:autoRedefine/>
    <w:qFormat/>
    <w:uiPriority w:val="0"/>
    <w:pPr>
      <w:spacing w:after="120"/>
      <w:ind w:left="360"/>
    </w:pPr>
  </w:style>
  <w:style w:type="paragraph" w:styleId="33">
    <w:name w:val="Body Text 2"/>
    <w:basedOn w:val="1"/>
    <w:qFormat/>
    <w:uiPriority w:val="0"/>
    <w:pPr>
      <w:spacing w:after="120" w:line="480" w:lineRule="auto"/>
    </w:pPr>
  </w:style>
  <w:style w:type="paragraph" w:styleId="34">
    <w:name w:val="List Number 5"/>
    <w:basedOn w:val="1"/>
    <w:autoRedefine/>
    <w:qFormat/>
    <w:uiPriority w:val="0"/>
    <w:pPr>
      <w:numPr>
        <w:ilvl w:val="0"/>
        <w:numId w:val="1"/>
      </w:numPr>
    </w:pPr>
  </w:style>
  <w:style w:type="paragraph" w:styleId="35">
    <w:name w:val="Closing"/>
    <w:basedOn w:val="1"/>
    <w:autoRedefine/>
    <w:qFormat/>
    <w:uiPriority w:val="0"/>
    <w:pPr>
      <w:ind w:left="4320"/>
    </w:pPr>
  </w:style>
  <w:style w:type="paragraph" w:styleId="36">
    <w:name w:val="Normal Indent"/>
    <w:basedOn w:val="1"/>
    <w:qFormat/>
    <w:uiPriority w:val="0"/>
    <w:pPr>
      <w:ind w:left="708"/>
    </w:pPr>
  </w:style>
  <w:style w:type="paragraph" w:styleId="37">
    <w:name w:val="envelope return"/>
    <w:basedOn w:val="1"/>
    <w:autoRedefine/>
    <w:qFormat/>
    <w:uiPriority w:val="0"/>
    <w:rPr>
      <w:rFonts w:ascii="Arial" w:hAnsi="Arial" w:cs="Arial"/>
      <w:sz w:val="20"/>
    </w:rPr>
  </w:style>
  <w:style w:type="paragraph" w:styleId="38">
    <w:name w:val="Plain Text"/>
    <w:basedOn w:val="1"/>
    <w:qFormat/>
    <w:uiPriority w:val="0"/>
    <w:rPr>
      <w:rFonts w:ascii="Courier New" w:hAnsi="Courier New" w:cs="Courier New"/>
      <w:sz w:val="20"/>
    </w:rPr>
  </w:style>
  <w:style w:type="paragraph" w:styleId="39">
    <w:name w:val="Body Text Indent 3"/>
    <w:basedOn w:val="1"/>
    <w:qFormat/>
    <w:uiPriority w:val="0"/>
    <w:pPr>
      <w:spacing w:after="120"/>
      <w:ind w:left="360"/>
    </w:pPr>
    <w:rPr>
      <w:sz w:val="16"/>
      <w:szCs w:val="16"/>
    </w:rPr>
  </w:style>
  <w:style w:type="paragraph" w:styleId="40">
    <w:name w:val="endnote text"/>
    <w:basedOn w:val="1"/>
    <w:qFormat/>
    <w:uiPriority w:val="0"/>
    <w:pPr>
      <w:snapToGrid w:val="0"/>
      <w:jc w:val="left"/>
    </w:pPr>
  </w:style>
  <w:style w:type="paragraph" w:styleId="41">
    <w:name w:val="caption"/>
    <w:basedOn w:val="1"/>
    <w:next w:val="1"/>
    <w:semiHidden/>
    <w:unhideWhenUsed/>
    <w:qFormat/>
    <w:uiPriority w:val="0"/>
    <w:rPr>
      <w:rFonts w:ascii="Arial" w:hAnsi="Arial" w:eastAsia="黑体" w:cs="Arial"/>
      <w:sz w:val="20"/>
    </w:rPr>
  </w:style>
  <w:style w:type="paragraph" w:styleId="42">
    <w:name w:val="annotation text"/>
    <w:basedOn w:val="1"/>
    <w:qFormat/>
    <w:uiPriority w:val="0"/>
    <w:pPr>
      <w:jc w:val="left"/>
    </w:pPr>
  </w:style>
  <w:style w:type="paragraph" w:styleId="43">
    <w:name w:val="index 1"/>
    <w:basedOn w:val="1"/>
    <w:next w:val="1"/>
    <w:qFormat/>
    <w:uiPriority w:val="0"/>
  </w:style>
  <w:style w:type="paragraph" w:styleId="44">
    <w:name w:val="annotation subject"/>
    <w:basedOn w:val="42"/>
    <w:next w:val="42"/>
    <w:qFormat/>
    <w:uiPriority w:val="0"/>
    <w:rPr>
      <w:b/>
      <w:bCs/>
    </w:rPr>
  </w:style>
  <w:style w:type="paragraph" w:styleId="45">
    <w:name w:val="Document Map"/>
    <w:basedOn w:val="1"/>
    <w:qFormat/>
    <w:uiPriority w:val="0"/>
    <w:pPr>
      <w:shd w:val="clear" w:color="auto" w:fill="000080"/>
    </w:pPr>
  </w:style>
  <w:style w:type="paragraph" w:styleId="46">
    <w:name w:val="footnote text"/>
    <w:basedOn w:val="1"/>
    <w:qFormat/>
    <w:uiPriority w:val="0"/>
    <w:pPr>
      <w:snapToGrid w:val="0"/>
      <w:jc w:val="left"/>
    </w:pPr>
    <w:rPr>
      <w:sz w:val="18"/>
      <w:szCs w:val="18"/>
    </w:rPr>
  </w:style>
  <w:style w:type="paragraph" w:styleId="47">
    <w:name w:val="toc 8"/>
    <w:basedOn w:val="1"/>
    <w:next w:val="1"/>
    <w:qFormat/>
    <w:uiPriority w:val="0"/>
    <w:pPr>
      <w:ind w:left="2940" w:leftChars="1400"/>
    </w:pPr>
  </w:style>
  <w:style w:type="paragraph" w:styleId="48">
    <w:name w:val="index 2"/>
    <w:basedOn w:val="1"/>
    <w:next w:val="1"/>
    <w:qFormat/>
    <w:uiPriority w:val="0"/>
    <w:pPr>
      <w:ind w:left="200" w:leftChars="200"/>
    </w:pPr>
  </w:style>
  <w:style w:type="paragraph" w:styleId="49">
    <w:name w:val="List Number 3"/>
    <w:basedOn w:val="1"/>
    <w:qFormat/>
    <w:uiPriority w:val="0"/>
    <w:pPr>
      <w:numPr>
        <w:ilvl w:val="0"/>
        <w:numId w:val="2"/>
      </w:numPr>
    </w:pPr>
  </w:style>
  <w:style w:type="paragraph" w:styleId="50">
    <w:name w:val="HTML Address"/>
    <w:basedOn w:val="1"/>
    <w:qFormat/>
    <w:uiPriority w:val="0"/>
    <w:rPr>
      <w:i/>
      <w:iCs/>
    </w:rPr>
  </w:style>
  <w:style w:type="paragraph" w:styleId="51">
    <w:name w:val="index 7"/>
    <w:basedOn w:val="1"/>
    <w:next w:val="1"/>
    <w:qFormat/>
    <w:uiPriority w:val="0"/>
    <w:pPr>
      <w:ind w:left="1200" w:leftChars="1200"/>
    </w:pPr>
  </w:style>
  <w:style w:type="paragraph" w:styleId="52">
    <w:name w:val="index 3"/>
    <w:basedOn w:val="1"/>
    <w:next w:val="1"/>
    <w:qFormat/>
    <w:uiPriority w:val="0"/>
    <w:pPr>
      <w:ind w:left="400" w:leftChars="400"/>
    </w:pPr>
  </w:style>
  <w:style w:type="paragraph" w:styleId="53">
    <w:name w:val="index 5"/>
    <w:basedOn w:val="1"/>
    <w:next w:val="1"/>
    <w:qFormat/>
    <w:uiPriority w:val="0"/>
    <w:pPr>
      <w:ind w:left="800" w:leftChars="800"/>
    </w:pPr>
  </w:style>
  <w:style w:type="paragraph" w:styleId="54">
    <w:name w:val="index 4"/>
    <w:basedOn w:val="1"/>
    <w:next w:val="1"/>
    <w:qFormat/>
    <w:uiPriority w:val="0"/>
    <w:pPr>
      <w:ind w:left="600" w:leftChars="600"/>
    </w:pPr>
  </w:style>
  <w:style w:type="paragraph" w:styleId="55">
    <w:name w:val="header"/>
    <w:basedOn w:val="1"/>
    <w:qFormat/>
    <w:uiPriority w:val="0"/>
    <w:pPr>
      <w:tabs>
        <w:tab w:val="center" w:pos="4153"/>
        <w:tab w:val="right" w:pos="8306"/>
      </w:tabs>
    </w:pPr>
  </w:style>
  <w:style w:type="paragraph" w:styleId="56">
    <w:name w:val="toc 9"/>
    <w:basedOn w:val="1"/>
    <w:next w:val="1"/>
    <w:qFormat/>
    <w:uiPriority w:val="0"/>
    <w:pPr>
      <w:ind w:left="3360" w:leftChars="1600"/>
    </w:pPr>
  </w:style>
  <w:style w:type="paragraph" w:styleId="57">
    <w:name w:val="toc 7"/>
    <w:basedOn w:val="1"/>
    <w:next w:val="1"/>
    <w:qFormat/>
    <w:uiPriority w:val="0"/>
    <w:pPr>
      <w:ind w:left="2520" w:leftChars="1200"/>
    </w:pPr>
  </w:style>
  <w:style w:type="paragraph" w:styleId="58">
    <w:name w:val="index 6"/>
    <w:basedOn w:val="1"/>
    <w:next w:val="1"/>
    <w:qFormat/>
    <w:uiPriority w:val="0"/>
    <w:pPr>
      <w:ind w:left="1000" w:leftChars="1000"/>
    </w:pPr>
  </w:style>
  <w:style w:type="paragraph" w:styleId="59">
    <w:name w:val="envelope address"/>
    <w:basedOn w:val="1"/>
    <w:autoRedefine/>
    <w:qFormat/>
    <w:uiPriority w:val="0"/>
    <w:pPr>
      <w:framePr w:w="7920" w:h="1980" w:hRule="exact" w:hSpace="180" w:wrap="around" w:vAnchor="margin" w:hAnchor="page" w:xAlign="center" w:yAlign="bottom"/>
      <w:ind w:left="2880"/>
    </w:pPr>
    <w:rPr>
      <w:rFonts w:ascii="Arial" w:hAnsi="Arial" w:cs="Arial"/>
      <w:sz w:val="24"/>
      <w:szCs w:val="24"/>
    </w:rPr>
  </w:style>
  <w:style w:type="paragraph" w:styleId="60">
    <w:name w:val="index 8"/>
    <w:basedOn w:val="1"/>
    <w:next w:val="1"/>
    <w:qFormat/>
    <w:uiPriority w:val="0"/>
    <w:pPr>
      <w:ind w:left="1400" w:leftChars="1400"/>
    </w:pPr>
  </w:style>
  <w:style w:type="paragraph" w:styleId="61">
    <w:name w:val="Body Text"/>
    <w:basedOn w:val="1"/>
    <w:autoRedefine/>
    <w:qFormat/>
    <w:uiPriority w:val="0"/>
    <w:pPr>
      <w:spacing w:after="120"/>
    </w:pPr>
  </w:style>
  <w:style w:type="paragraph" w:styleId="62">
    <w:name w:val="index 9"/>
    <w:basedOn w:val="1"/>
    <w:next w:val="1"/>
    <w:qFormat/>
    <w:uiPriority w:val="0"/>
    <w:pPr>
      <w:ind w:left="1600" w:leftChars="1600"/>
    </w:pPr>
  </w:style>
  <w:style w:type="paragraph" w:styleId="63">
    <w:name w:val="List Number 4"/>
    <w:basedOn w:val="1"/>
    <w:qFormat/>
    <w:uiPriority w:val="0"/>
    <w:pPr>
      <w:numPr>
        <w:ilvl w:val="0"/>
        <w:numId w:val="3"/>
      </w:numPr>
    </w:pPr>
  </w:style>
  <w:style w:type="paragraph" w:styleId="64">
    <w:name w:val="toa heading"/>
    <w:basedOn w:val="1"/>
    <w:next w:val="1"/>
    <w:qFormat/>
    <w:uiPriority w:val="0"/>
    <w:pPr>
      <w:spacing w:before="120"/>
    </w:pPr>
    <w:rPr>
      <w:rFonts w:ascii="Arial" w:hAnsi="Arial" w:cs="Arial"/>
      <w:sz w:val="24"/>
      <w:szCs w:val="24"/>
    </w:rPr>
  </w:style>
  <w:style w:type="paragraph" w:styleId="65">
    <w:name w:val="index heading"/>
    <w:basedOn w:val="1"/>
    <w:next w:val="43"/>
    <w:qFormat/>
    <w:uiPriority w:val="0"/>
    <w:rPr>
      <w:rFonts w:ascii="Arial" w:hAnsi="Arial" w:cs="Arial"/>
      <w:b/>
      <w:bCs/>
    </w:rPr>
  </w:style>
  <w:style w:type="paragraph" w:styleId="66">
    <w:name w:val="toc 1"/>
    <w:basedOn w:val="1"/>
    <w:next w:val="1"/>
    <w:qFormat/>
    <w:uiPriority w:val="0"/>
  </w:style>
  <w:style w:type="paragraph" w:styleId="67">
    <w:name w:val="table of authorities"/>
    <w:basedOn w:val="1"/>
    <w:next w:val="1"/>
    <w:qFormat/>
    <w:uiPriority w:val="0"/>
    <w:pPr>
      <w:ind w:left="420" w:leftChars="200"/>
    </w:pPr>
  </w:style>
  <w:style w:type="paragraph" w:styleId="68">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276" w:lineRule="auto"/>
      <w:ind w:firstLine="360" w:firstLineChars="150"/>
      <w:jc w:val="left"/>
    </w:pPr>
    <w:rPr>
      <w:rFonts w:ascii="Courier New" w:hAnsi="Courier New" w:cs="Courier New" w:eastAsiaTheme="minorEastAsia"/>
      <w:kern w:val="2"/>
      <w:sz w:val="24"/>
      <w:szCs w:val="24"/>
      <w:lang w:val="en-US" w:eastAsia="zh-CN" w:bidi="ar-SA"/>
    </w:rPr>
  </w:style>
  <w:style w:type="paragraph" w:styleId="69">
    <w:name w:val="toc 6"/>
    <w:basedOn w:val="1"/>
    <w:next w:val="1"/>
    <w:qFormat/>
    <w:uiPriority w:val="0"/>
    <w:pPr>
      <w:ind w:left="2100" w:leftChars="1000"/>
    </w:pPr>
  </w:style>
  <w:style w:type="paragraph" w:styleId="70">
    <w:name w:val="table of figures"/>
    <w:basedOn w:val="1"/>
    <w:next w:val="1"/>
    <w:qFormat/>
    <w:uiPriority w:val="0"/>
    <w:pPr>
      <w:ind w:leftChars="200" w:hanging="200" w:hangingChars="200"/>
    </w:pPr>
  </w:style>
  <w:style w:type="paragraph" w:styleId="71">
    <w:name w:val="toc 3"/>
    <w:basedOn w:val="1"/>
    <w:next w:val="1"/>
    <w:qFormat/>
    <w:uiPriority w:val="0"/>
    <w:pPr>
      <w:ind w:left="840" w:leftChars="400"/>
    </w:pPr>
  </w:style>
  <w:style w:type="paragraph" w:styleId="72">
    <w:name w:val="toc 2"/>
    <w:basedOn w:val="1"/>
    <w:next w:val="1"/>
    <w:qFormat/>
    <w:uiPriority w:val="0"/>
    <w:pPr>
      <w:ind w:left="420" w:leftChars="200"/>
    </w:pPr>
  </w:style>
  <w:style w:type="paragraph" w:styleId="73">
    <w:name w:val="toc 4"/>
    <w:basedOn w:val="1"/>
    <w:next w:val="1"/>
    <w:qFormat/>
    <w:uiPriority w:val="0"/>
    <w:pPr>
      <w:ind w:left="1260" w:leftChars="600"/>
    </w:pPr>
  </w:style>
  <w:style w:type="paragraph" w:styleId="74">
    <w:name w:val="toc 5"/>
    <w:basedOn w:val="1"/>
    <w:next w:val="1"/>
    <w:qFormat/>
    <w:uiPriority w:val="0"/>
    <w:pPr>
      <w:ind w:left="1680" w:leftChars="800"/>
    </w:pPr>
  </w:style>
  <w:style w:type="paragraph" w:styleId="75">
    <w:name w:val="Note Heading"/>
    <w:basedOn w:val="1"/>
    <w:next w:val="1"/>
    <w:qFormat/>
    <w:uiPriority w:val="0"/>
  </w:style>
  <w:style w:type="paragraph" w:styleId="76">
    <w:name w:val="Date"/>
    <w:basedOn w:val="1"/>
    <w:next w:val="1"/>
    <w:qFormat/>
    <w:uiPriority w:val="0"/>
  </w:style>
  <w:style w:type="paragraph" w:styleId="77">
    <w:name w:val="List Bullet 5"/>
    <w:basedOn w:val="1"/>
    <w:qFormat/>
    <w:uiPriority w:val="0"/>
    <w:pPr>
      <w:numPr>
        <w:ilvl w:val="0"/>
        <w:numId w:val="4"/>
      </w:numPr>
    </w:pPr>
  </w:style>
  <w:style w:type="paragraph" w:styleId="78">
    <w:name w:val="Body Text First Indent"/>
    <w:basedOn w:val="61"/>
    <w:qFormat/>
    <w:uiPriority w:val="0"/>
    <w:pPr>
      <w:ind w:firstLine="210"/>
    </w:pPr>
  </w:style>
  <w:style w:type="paragraph" w:styleId="79">
    <w:name w:val="Body Text First Indent 2"/>
    <w:basedOn w:val="80"/>
    <w:qFormat/>
    <w:uiPriority w:val="0"/>
    <w:pPr>
      <w:ind w:firstLine="210"/>
    </w:pPr>
  </w:style>
  <w:style w:type="paragraph" w:styleId="80">
    <w:name w:val="Body Text Indent"/>
    <w:basedOn w:val="1"/>
    <w:qFormat/>
    <w:uiPriority w:val="0"/>
    <w:pPr>
      <w:spacing w:after="120"/>
      <w:ind w:left="360"/>
    </w:pPr>
  </w:style>
  <w:style w:type="paragraph" w:styleId="81">
    <w:name w:val="List Bullet 4"/>
    <w:basedOn w:val="1"/>
    <w:qFormat/>
    <w:uiPriority w:val="0"/>
    <w:pPr>
      <w:numPr>
        <w:ilvl w:val="0"/>
        <w:numId w:val="5"/>
      </w:numPr>
    </w:pPr>
  </w:style>
  <w:style w:type="paragraph" w:styleId="82">
    <w:name w:val="List Bullet"/>
    <w:basedOn w:val="1"/>
    <w:qFormat/>
    <w:uiPriority w:val="0"/>
    <w:pPr>
      <w:numPr>
        <w:ilvl w:val="0"/>
        <w:numId w:val="6"/>
      </w:numPr>
    </w:pPr>
  </w:style>
  <w:style w:type="paragraph" w:styleId="83">
    <w:name w:val="List Bullet 2"/>
    <w:basedOn w:val="1"/>
    <w:qFormat/>
    <w:uiPriority w:val="0"/>
    <w:pPr>
      <w:numPr>
        <w:ilvl w:val="0"/>
        <w:numId w:val="7"/>
      </w:numPr>
    </w:pPr>
  </w:style>
  <w:style w:type="paragraph" w:styleId="84">
    <w:name w:val="List Bullet 3"/>
    <w:basedOn w:val="1"/>
    <w:qFormat/>
    <w:uiPriority w:val="0"/>
    <w:pPr>
      <w:numPr>
        <w:ilvl w:val="0"/>
        <w:numId w:val="8"/>
      </w:numPr>
    </w:pPr>
  </w:style>
  <w:style w:type="paragraph" w:styleId="85">
    <w:name w:val="Title"/>
    <w:basedOn w:val="1"/>
    <w:qFormat/>
    <w:uiPriority w:val="0"/>
    <w:pPr>
      <w:spacing w:before="240" w:after="60"/>
      <w:jc w:val="center"/>
      <w:outlineLvl w:val="0"/>
    </w:pPr>
    <w:rPr>
      <w:rFonts w:ascii="Arial" w:hAnsi="Arial" w:cs="Arial"/>
      <w:b/>
      <w:bCs/>
      <w:kern w:val="28"/>
      <w:sz w:val="32"/>
      <w:szCs w:val="32"/>
    </w:rPr>
  </w:style>
  <w:style w:type="paragraph" w:styleId="86">
    <w:name w:val="footer"/>
    <w:basedOn w:val="1"/>
    <w:autoRedefine/>
    <w:qFormat/>
    <w:uiPriority w:val="0"/>
    <w:pPr>
      <w:tabs>
        <w:tab w:val="center" w:pos="4153"/>
        <w:tab w:val="right" w:pos="8306"/>
      </w:tabs>
    </w:pPr>
  </w:style>
  <w:style w:type="paragraph" w:styleId="87">
    <w:name w:val="List Number"/>
    <w:basedOn w:val="1"/>
    <w:qFormat/>
    <w:uiPriority w:val="0"/>
    <w:pPr>
      <w:numPr>
        <w:ilvl w:val="0"/>
        <w:numId w:val="9"/>
      </w:numPr>
    </w:pPr>
  </w:style>
  <w:style w:type="paragraph" w:styleId="88">
    <w:name w:val="List Number 2"/>
    <w:basedOn w:val="1"/>
    <w:qFormat/>
    <w:uiPriority w:val="0"/>
    <w:pPr>
      <w:numPr>
        <w:ilvl w:val="0"/>
        <w:numId w:val="10"/>
      </w:numPr>
    </w:pPr>
  </w:style>
  <w:style w:type="paragraph" w:styleId="89">
    <w:name w:val="List"/>
    <w:basedOn w:val="1"/>
    <w:qFormat/>
    <w:uiPriority w:val="0"/>
    <w:pPr>
      <w:ind w:left="360" w:hanging="360"/>
    </w:pPr>
  </w:style>
  <w:style w:type="paragraph" w:styleId="90">
    <w:name w:val="Normal (Web)"/>
    <w:basedOn w:val="1"/>
    <w:qFormat/>
    <w:uiPriority w:val="0"/>
    <w:rPr>
      <w:sz w:val="24"/>
      <w:szCs w:val="24"/>
    </w:rPr>
  </w:style>
  <w:style w:type="paragraph" w:styleId="91">
    <w:name w:val="Body Text 3"/>
    <w:basedOn w:val="1"/>
    <w:qFormat/>
    <w:uiPriority w:val="0"/>
    <w:pPr>
      <w:spacing w:after="120"/>
    </w:pPr>
    <w:rPr>
      <w:sz w:val="16"/>
      <w:szCs w:val="16"/>
    </w:rPr>
  </w:style>
  <w:style w:type="paragraph" w:styleId="92">
    <w:name w:val="Body Text Indent 2"/>
    <w:basedOn w:val="1"/>
    <w:qFormat/>
    <w:uiPriority w:val="0"/>
    <w:pPr>
      <w:spacing w:after="120" w:line="480" w:lineRule="auto"/>
      <w:ind w:left="360"/>
    </w:pPr>
  </w:style>
  <w:style w:type="paragraph" w:styleId="93">
    <w:name w:val="Subtitle"/>
    <w:basedOn w:val="1"/>
    <w:qFormat/>
    <w:uiPriority w:val="0"/>
    <w:pPr>
      <w:spacing w:after="60"/>
      <w:jc w:val="center"/>
      <w:outlineLvl w:val="1"/>
    </w:pPr>
    <w:rPr>
      <w:rFonts w:ascii="Arial" w:hAnsi="Arial" w:cs="Arial"/>
      <w:sz w:val="24"/>
      <w:szCs w:val="24"/>
    </w:rPr>
  </w:style>
  <w:style w:type="paragraph" w:styleId="94">
    <w:name w:val="Signature"/>
    <w:basedOn w:val="1"/>
    <w:qFormat/>
    <w:uiPriority w:val="0"/>
    <w:pPr>
      <w:ind w:left="4320"/>
    </w:pPr>
  </w:style>
  <w:style w:type="paragraph" w:styleId="95">
    <w:name w:val="Salutation"/>
    <w:basedOn w:val="1"/>
    <w:next w:val="1"/>
    <w:qFormat/>
    <w:uiPriority w:val="0"/>
  </w:style>
  <w:style w:type="paragraph" w:styleId="96">
    <w:name w:val="List Continue 2"/>
    <w:basedOn w:val="1"/>
    <w:qFormat/>
    <w:uiPriority w:val="0"/>
    <w:pPr>
      <w:spacing w:after="120"/>
      <w:ind w:left="720"/>
    </w:pPr>
  </w:style>
  <w:style w:type="paragraph" w:styleId="97">
    <w:name w:val="List Continue 3"/>
    <w:basedOn w:val="1"/>
    <w:qFormat/>
    <w:uiPriority w:val="0"/>
    <w:pPr>
      <w:spacing w:after="120"/>
      <w:ind w:left="1080"/>
    </w:pPr>
  </w:style>
  <w:style w:type="paragraph" w:styleId="98">
    <w:name w:val="List Continue 4"/>
    <w:basedOn w:val="1"/>
    <w:qFormat/>
    <w:uiPriority w:val="0"/>
    <w:pPr>
      <w:spacing w:after="120"/>
      <w:ind w:left="1440"/>
    </w:pPr>
  </w:style>
  <w:style w:type="paragraph" w:styleId="99">
    <w:name w:val="List Continue 5"/>
    <w:basedOn w:val="1"/>
    <w:qFormat/>
    <w:uiPriority w:val="0"/>
    <w:pPr>
      <w:spacing w:after="120"/>
      <w:ind w:left="1800"/>
    </w:pPr>
  </w:style>
  <w:style w:type="paragraph" w:styleId="100">
    <w:name w:val="List 2"/>
    <w:basedOn w:val="1"/>
    <w:qFormat/>
    <w:uiPriority w:val="0"/>
    <w:pPr>
      <w:ind w:left="720" w:hanging="360"/>
    </w:pPr>
  </w:style>
  <w:style w:type="paragraph" w:styleId="101">
    <w:name w:val="List 3"/>
    <w:basedOn w:val="1"/>
    <w:qFormat/>
    <w:uiPriority w:val="0"/>
    <w:pPr>
      <w:ind w:left="1080" w:hanging="360"/>
    </w:pPr>
  </w:style>
  <w:style w:type="paragraph" w:styleId="102">
    <w:name w:val="List 4"/>
    <w:basedOn w:val="1"/>
    <w:qFormat/>
    <w:uiPriority w:val="0"/>
    <w:pPr>
      <w:ind w:left="1440" w:hanging="360"/>
    </w:pPr>
  </w:style>
  <w:style w:type="paragraph" w:styleId="103">
    <w:name w:val="HTML Preformatted"/>
    <w:basedOn w:val="1"/>
    <w:qFormat/>
    <w:uiPriority w:val="0"/>
    <w:rPr>
      <w:rFonts w:ascii="Courier New" w:hAnsi="Courier New" w:cs="Courier New"/>
      <w:sz w:val="20"/>
    </w:rPr>
  </w:style>
  <w:style w:type="paragraph" w:styleId="104">
    <w:name w:val="Block Text"/>
    <w:basedOn w:val="1"/>
    <w:qFormat/>
    <w:uiPriority w:val="0"/>
    <w:pPr>
      <w:spacing w:after="120"/>
      <w:ind w:left="1440" w:right="1440"/>
    </w:pPr>
  </w:style>
  <w:style w:type="paragraph" w:styleId="10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106">
    <w:name w:val="E-mail Signature"/>
    <w:basedOn w:val="1"/>
    <w:qFormat/>
    <w:uiPriority w:val="0"/>
  </w:style>
  <w:style w:type="table" w:styleId="107">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08">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9">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2">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4">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1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7">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8">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9">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3D effects 3"/>
    <w:basedOn w:val="12"/>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3">
    <w:name w:val="Table Columns 4"/>
    <w:basedOn w:val="12"/>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25">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6">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7">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8">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29">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1">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32">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3">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6">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7">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9">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2">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4">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5">
    <w:name w:val="Table 3D effects 1"/>
    <w:basedOn w:val="12"/>
    <w:qFormat/>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6">
    <w:name w:val="Table Columns 2"/>
    <w:basedOn w:val="12"/>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Simple 2"/>
    <w:basedOn w:val="12"/>
    <w:qFormat/>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Grid 8"/>
    <w:basedOn w:val="1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50">
    <w:name w:val="Table List 2"/>
    <w:basedOn w:val="12"/>
    <w:autoRedefine/>
    <w:qFormat/>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styleId="151">
    <w:name w:val="No Spacing"/>
    <w:qFormat/>
    <w:uiPriority w:val="0"/>
    <w:pPr>
      <w:spacing w:after="0" w:line="276" w:lineRule="auto"/>
      <w:ind w:firstLine="360" w:firstLineChars="150"/>
    </w:pPr>
    <w:rPr>
      <w:rFonts w:ascii="Calibri" w:hAnsi="Calibri" w:eastAsia="Calibri" w:cs="Times New Roman"/>
      <w:sz w:val="22"/>
      <w:szCs w:val="22"/>
      <w:lang w:val="ru-RU" w:eastAsia="en-US" w:bidi="ar-SA"/>
    </w:rPr>
  </w:style>
  <w:style w:type="paragraph" w:styleId="152">
    <w:name w:val="List Paragraph"/>
    <w:basedOn w:val="1"/>
    <w:qFormat/>
    <w:uiPriority w:val="0"/>
    <w:pPr>
      <w:ind w:left="720"/>
      <w:contextualSpacing/>
    </w:pPr>
    <w:rPr>
      <w:rFonts w:ascii="Times New Roman" w:hAnsi="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242</TotalTime>
  <ScaleCrop>false</ScaleCrop>
  <LinksUpToDate>false</LinksUpToDate>
  <CharactersWithSpaces>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2023-09-23T14:39:00Z</dcterms:created>
  <dc:creator>Пользователь</dc:creator>
  <cp:lastModifiedBy>Туяна Гармажапова</cp:lastModifiedBy>
  <dcterms:modified xsi:type="dcterms:W3CDTF">2024-10-02T03:22:04Z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0D5E40115FBC45D4A43DFE0BC4A0E77E_12</vt:lpwstr>
  </property>
</Properties>
</file>