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31" w:rsidRDefault="00421731" w:rsidP="00421731">
      <w:pPr>
        <w:pStyle w:val="1"/>
        <w:ind w:right="-850"/>
        <w:jc w:val="center"/>
        <w:rPr>
          <w:rFonts w:ascii="Times New Roman" w:eastAsia="Times New Roman" w:hAnsi="Times New Roman" w:cs="Times New Roman"/>
          <w:color w:val="000000"/>
          <w:sz w:val="24"/>
          <w:szCs w:val="24"/>
        </w:rPr>
      </w:pPr>
      <w:bookmarkStart w:id="0" w:name="_Toc138689333"/>
      <w:r>
        <w:rPr>
          <w:rFonts w:ascii="Times New Roman" w:eastAsia="Times New Roman" w:hAnsi="Times New Roman" w:cs="Times New Roman"/>
          <w:color w:val="000000"/>
          <w:sz w:val="24"/>
          <w:szCs w:val="24"/>
        </w:rPr>
        <w:t>Куб Синтеза. Куб Созидания.</w:t>
      </w:r>
      <w:bookmarkEnd w:id="0"/>
    </w:p>
    <w:p w:rsidR="00421731" w:rsidRDefault="00421731" w:rsidP="00421731">
      <w:pPr>
        <w:pStyle w:val="normal"/>
        <w:pBdr>
          <w:top w:val="nil"/>
          <w:left w:val="nil"/>
          <w:bottom w:val="nil"/>
          <w:right w:val="nil"/>
          <w:between w:val="nil"/>
        </w:pBdr>
        <w:rPr>
          <w:color w:val="000000"/>
        </w:rPr>
      </w:pP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существует два вида Кубов Синтеза. Один является Частью каждого из нас. Он развёрнут в нашем внутреннем мире.</w:t>
      </w:r>
    </w:p>
    <w:p w:rsidR="00421731" w:rsidRDefault="00421731" w:rsidP="00421731">
      <w:pPr>
        <w:pStyle w:val="normal"/>
        <w:spacing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Второй – это Кубы Синтеза, из которых строятся наши здания. Это единственная Часть, которая заполняет всё пространство ИВДИВО-Зданий в ИВДИВО-Полисах, наши Частные здания, Служебные здания. Ещё есть часть Нить Синтеза. Вот они вдвоём способны быть не только внутри нашего тела, но и вовне нашего тела. Нить Синтеза одна на все здания, а Кубов Синтеза миллиарды</w:t>
      </w:r>
      <w:r>
        <w:rPr>
          <w:rFonts w:ascii="Times New Roman" w:eastAsia="Times New Roman" w:hAnsi="Times New Roman" w:cs="Times New Roman"/>
          <w:b/>
          <w:sz w:val="24"/>
          <w:szCs w:val="24"/>
        </w:rPr>
        <w:t>.</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Куб Синтеза это одна часть, которая способна действовать самоорганизованно в зданиях. Все Кубы Синтеза взаимоорганизованны между собой. Это очень сложный процесс.</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Как строится Куб Синтеза?</w:t>
      </w:r>
      <w:r>
        <w:rPr>
          <w:rFonts w:ascii="Times New Roman" w:eastAsia="Times New Roman" w:hAnsi="Times New Roman" w:cs="Times New Roman"/>
          <w:sz w:val="24"/>
          <w:szCs w:val="24"/>
        </w:rPr>
        <w:t xml:space="preserve"> Кубы Синтеза в зданиях и внутри нас одинаковые. Строение тоже практически одинаковое. Форма одна. В специфике действия они разнятся. Куб представляете?  Куб состоит из большого количества огнеобразов и большого количества субъядерности: атомы, молекулы, частички, спины и до ядра. Имеется большой набор огнеобразов каждого Куба. Настоящий Куб Синтеза состоит из одного Кубика. Огромный Куб Синтеза, внутри у него может быть огромное количество кубиков, которые заполняют его внутри. Кубик Рубика. Каждый кубик он самостоятелен. Но при этом, это самая сложная система самоорганизации. Когда Куб один большой, заполнен множеством таких же объёмных кубиков внутри, где каждый Куб самостоятелен в своём действии. Но при этом, он действует относительно параметрам, заданным центральным Кубом. Они способны разрушаться и создаваться заново. Это единственная часть, которая способна сама себя разрушить, и сама себя воссоздать.</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Униграмма – это итог и продукт действия Куба Синтеза. Задача – разобрать, зачем Кубу кубики, зачем ему Униграмма и почему он действует для Униграммы?</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Куб Синтеза отличается стабильностью. Часть Куб Синтеза становится в головной мозг. Говорят, у меня голова квадратная. Он даёт нам самоорганизоваться по жизни.  У Куба Синтеза есть несколько процессов, которыми он живёт и действует: </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Куб в состоянии покоя.</w:t>
      </w:r>
      <w:r>
        <w:rPr>
          <w:rFonts w:ascii="Times New Roman" w:eastAsia="Times New Roman" w:hAnsi="Times New Roman" w:cs="Times New Roman"/>
          <w:sz w:val="24"/>
          <w:szCs w:val="24"/>
        </w:rPr>
        <w:t xml:space="preserve"> Это его воссоздание. Это про Часть. В здании будет так же, одинаково. Раньше Куб назывался Кубом Созидания, когда Куб созидался, потому, что он созидателен. Это его главный процесс. Его суть, его процесс, его контекст, то, что он делает с нами - он созидает. Первый среди равных частей, которые отвечают за созидание внутри каждого из нас. </w:t>
      </w:r>
      <w:proofErr w:type="gramStart"/>
      <w:r>
        <w:rPr>
          <w:rFonts w:ascii="Times New Roman" w:eastAsia="Times New Roman" w:hAnsi="Times New Roman" w:cs="Times New Roman"/>
          <w:sz w:val="24"/>
          <w:szCs w:val="24"/>
        </w:rPr>
        <w:t>Способен</w:t>
      </w:r>
      <w:proofErr w:type="gramEnd"/>
      <w:r>
        <w:rPr>
          <w:rFonts w:ascii="Times New Roman" w:eastAsia="Times New Roman" w:hAnsi="Times New Roman" w:cs="Times New Roman"/>
          <w:sz w:val="24"/>
          <w:szCs w:val="24"/>
        </w:rPr>
        <w:t xml:space="preserve"> внутри нас творить чудеса, которые потом обязательно разворачиваются во вне. Это та часть, которая очень быстро способна развернуть и сформулировать вокруг нас огромное количество условий или очень быстро снять, самоорганизовать нас с окружающим пространством. Подъехали на парковку, вам сразу место освободилось. Так действует Куб Синтеза в здании или в нашей голове.</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Куб Синтеза, состоящий из множества Кубов, создаёт много разных матриц. Разные наборы Кубов состоят из матриц. Что такое матрица? </w:t>
      </w:r>
      <w:r>
        <w:rPr>
          <w:rFonts w:ascii="Times New Roman" w:eastAsia="Times New Roman" w:hAnsi="Times New Roman" w:cs="Times New Roman"/>
          <w:b/>
          <w:sz w:val="24"/>
          <w:szCs w:val="24"/>
        </w:rPr>
        <w:t xml:space="preserve">Ма </w:t>
      </w:r>
      <w:r>
        <w:rPr>
          <w:rFonts w:ascii="Times New Roman" w:eastAsia="Times New Roman" w:hAnsi="Times New Roman" w:cs="Times New Roman"/>
          <w:sz w:val="24"/>
          <w:szCs w:val="24"/>
        </w:rPr>
        <w:t xml:space="preserve">- это материя. </w:t>
      </w:r>
      <w:r>
        <w:rPr>
          <w:rFonts w:ascii="Times New Roman" w:eastAsia="Times New Roman" w:hAnsi="Times New Roman" w:cs="Times New Roman"/>
          <w:b/>
          <w:sz w:val="24"/>
          <w:szCs w:val="24"/>
        </w:rPr>
        <w:t xml:space="preserve">Рица - </w:t>
      </w:r>
      <w:r>
        <w:rPr>
          <w:rFonts w:ascii="Times New Roman" w:eastAsia="Times New Roman" w:hAnsi="Times New Roman" w:cs="Times New Roman"/>
          <w:sz w:val="24"/>
          <w:szCs w:val="24"/>
        </w:rPr>
        <w:t xml:space="preserve">количество материи. В каждой матрице записан набор данных о том, как взаимодействовать с окружающей нас материей. Направо ходи - налево не ходи. За это отвечает Куб Синтеза. Управление, наши действия, думаем, куда мы заходим - это внутренний процесс. Куб </w:t>
      </w:r>
      <w:r>
        <w:rPr>
          <w:rFonts w:ascii="Times New Roman" w:eastAsia="Times New Roman" w:hAnsi="Times New Roman" w:cs="Times New Roman"/>
          <w:sz w:val="24"/>
          <w:szCs w:val="24"/>
        </w:rPr>
        <w:lastRenderedPageBreak/>
        <w:t xml:space="preserve">организовывает в нас пространство, ведёт нас, где удобно, важно, безопасно. Допустим у вас встреча. Куб Синтеза складывает вам, простраивает всё. </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Строение Куба Синтеза</w:t>
      </w:r>
      <w:r>
        <w:rPr>
          <w:rFonts w:ascii="Times New Roman" w:eastAsia="Times New Roman" w:hAnsi="Times New Roman" w:cs="Times New Roman"/>
          <w:sz w:val="24"/>
          <w:szCs w:val="24"/>
        </w:rPr>
        <w:t xml:space="preserve">: у Куба Синтеза есть кубики внутри, есть матрица, в центре Ядро или итогом здесь может быть Униграмма. </w:t>
      </w:r>
    </w:p>
    <w:p w:rsidR="00421731" w:rsidRDefault="00421731" w:rsidP="00421731">
      <w:pPr>
        <w:pStyle w:val="normal"/>
        <w:pBdr>
          <w:top w:val="nil"/>
          <w:left w:val="nil"/>
          <w:bottom w:val="nil"/>
          <w:right w:val="nil"/>
          <w:between w:val="nil"/>
        </w:pBdr>
        <w:spacing w:after="0" w:line="240" w:lineRule="auto"/>
        <w:ind w:left="720" w:firstLine="45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Четыре вида разработки: </w:t>
      </w:r>
    </w:p>
    <w:p w:rsidR="00421731" w:rsidRDefault="00421731" w:rsidP="00421731">
      <w:pPr>
        <w:pStyle w:val="normal"/>
        <w:numPr>
          <w:ilvl w:val="0"/>
          <w:numId w:val="1"/>
        </w:numPr>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Кубы в Кубах.</w:t>
      </w:r>
    </w:p>
    <w:p w:rsidR="00421731" w:rsidRDefault="00421731" w:rsidP="00421731">
      <w:pPr>
        <w:pStyle w:val="normal"/>
        <w:numPr>
          <w:ilvl w:val="0"/>
          <w:numId w:val="1"/>
        </w:numPr>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Матрица.</w:t>
      </w:r>
    </w:p>
    <w:p w:rsidR="00421731" w:rsidRDefault="00421731" w:rsidP="00421731">
      <w:pPr>
        <w:pStyle w:val="normal"/>
        <w:numPr>
          <w:ilvl w:val="0"/>
          <w:numId w:val="1"/>
        </w:numPr>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Центральное Ядро.</w:t>
      </w:r>
    </w:p>
    <w:p w:rsidR="00421731" w:rsidRDefault="00421731" w:rsidP="00421731">
      <w:pPr>
        <w:pStyle w:val="normal"/>
        <w:numPr>
          <w:ilvl w:val="0"/>
          <w:numId w:val="1"/>
        </w:numPr>
        <w:pBdr>
          <w:top w:val="nil"/>
          <w:left w:val="nil"/>
          <w:bottom w:val="nil"/>
          <w:right w:val="nil"/>
          <w:between w:val="nil"/>
        </w:pBdr>
        <w:spacing w:after="160" w:line="240" w:lineRule="auto"/>
        <w:ind w:firstLine="45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Или по - другому, Униграмма.</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w:t>
      </w:r>
      <w:r>
        <w:rPr>
          <w:rFonts w:ascii="Times New Roman" w:eastAsia="Times New Roman" w:hAnsi="Times New Roman" w:cs="Times New Roman"/>
          <w:sz w:val="24"/>
          <w:szCs w:val="24"/>
        </w:rPr>
        <w:t xml:space="preserve">ниграмма всегда находится по центру Куба Синтеза. </w:t>
      </w:r>
      <w:r>
        <w:rPr>
          <w:rFonts w:ascii="Times New Roman" w:eastAsia="Times New Roman" w:hAnsi="Times New Roman" w:cs="Times New Roman"/>
          <w:b/>
          <w:sz w:val="24"/>
          <w:szCs w:val="24"/>
        </w:rPr>
        <w:t>Вся функция Куба Синтеза заложена в том, чтобы создать Униграмму</w:t>
      </w:r>
      <w:r>
        <w:rPr>
          <w:rFonts w:ascii="Times New Roman" w:eastAsia="Times New Roman" w:hAnsi="Times New Roman" w:cs="Times New Roman"/>
          <w:sz w:val="24"/>
          <w:szCs w:val="24"/>
        </w:rPr>
        <w:t xml:space="preserve">. Он заточен на то, чтобы создавать множество </w:t>
      </w:r>
      <w:proofErr w:type="gramStart"/>
      <w:r>
        <w:rPr>
          <w:rFonts w:ascii="Times New Roman" w:eastAsia="Times New Roman" w:hAnsi="Times New Roman" w:cs="Times New Roman"/>
          <w:sz w:val="24"/>
          <w:szCs w:val="24"/>
        </w:rPr>
        <w:t>разных</w:t>
      </w:r>
      <w:proofErr w:type="gramEnd"/>
      <w:r>
        <w:rPr>
          <w:rFonts w:ascii="Times New Roman" w:eastAsia="Times New Roman" w:hAnsi="Times New Roman" w:cs="Times New Roman"/>
          <w:sz w:val="24"/>
          <w:szCs w:val="24"/>
        </w:rPr>
        <w:t xml:space="preserve"> Униграмм и, чтобы напитывать и заполнять Кубы, которые внутри находятся.</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Каждый Куб заполнен Огнеобразами: множество частичек, атомов, молекул, внутри всё летает. Они настолько там плотны, как очень плотный сгусток, который заполняет каждый Куб. Могут быть более разрыхлены, менее разрыхлены, более плотны, менее плотны. Чем больше Огнеобразов в Кубе, тем лучше. Потому, что, когда Куб переполняется, он начинает процесс формирования Униграммы. Пока Куб пуст, он продолжает накапливать. </w:t>
      </w:r>
      <w:r>
        <w:rPr>
          <w:rFonts w:ascii="Times New Roman" w:eastAsia="Times New Roman" w:hAnsi="Times New Roman" w:cs="Times New Roman"/>
          <w:b/>
          <w:sz w:val="24"/>
          <w:szCs w:val="24"/>
        </w:rPr>
        <w:t>Куб в состоянии покоя – это когда он накапливает.</w:t>
      </w:r>
      <w:r>
        <w:rPr>
          <w:rFonts w:ascii="Times New Roman" w:eastAsia="Times New Roman" w:hAnsi="Times New Roman" w:cs="Times New Roman"/>
          <w:sz w:val="24"/>
          <w:szCs w:val="24"/>
        </w:rPr>
        <w:t xml:space="preserve"> Он, недвижим, не включается ни в какую деятельность. Как </w:t>
      </w:r>
      <w:proofErr w:type="gramStart"/>
      <w:r>
        <w:rPr>
          <w:rFonts w:ascii="Times New Roman" w:eastAsia="Times New Roman" w:hAnsi="Times New Roman" w:cs="Times New Roman"/>
          <w:sz w:val="24"/>
          <w:szCs w:val="24"/>
        </w:rPr>
        <w:t>спящий</w:t>
      </w:r>
      <w:proofErr w:type="gramEnd"/>
      <w:r>
        <w:rPr>
          <w:rFonts w:ascii="Times New Roman" w:eastAsia="Times New Roman" w:hAnsi="Times New Roman" w:cs="Times New Roman"/>
          <w:sz w:val="24"/>
          <w:szCs w:val="24"/>
        </w:rPr>
        <w:t>. Такие Кубы у нас есть в зданиях. Нет большого объёма субъядерности, от которого он запускается, либо ещё не время. Он может быть запрограммирован. В нужный день он запустится. Это время активации этого Куба (день рождения, Новый Год). Он взаимодействует с Планом Синтеза, но программа пишется в самом Кубе. Когда мы стяжаем Часть Куб Синтеза, Отец туда заранее закладывает количество субъядерности, время, в какой момент она будет активироваться.</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центральном Ядре есть запись время, скорость, пространство. Создаётся из 512 видов Огней. Стоит время август, и Куб в это время выходит из состояния покоя, начинает теребиться, быстро активироваться, чтобы что-то сделать. Состояние покоя очень важно. Если вам это сейчас не надо, Куб Синтеза не должен вам сейчас формировать какое-то условие. Действие Куба Синтеза похоже на процесс формирования внутриутробного ребёнка. Действует по такому же принципу, когда он внутри рождает Униграмму. Он делает всё, чтобы она появилась. Когда правильно работает Куб, рождаются здоровые дети. Когда правильно </w:t>
      </w:r>
      <w:proofErr w:type="gramStart"/>
      <w:r>
        <w:rPr>
          <w:rFonts w:ascii="Times New Roman" w:eastAsia="Times New Roman" w:hAnsi="Times New Roman" w:cs="Times New Roman"/>
          <w:sz w:val="24"/>
          <w:szCs w:val="24"/>
        </w:rPr>
        <w:t>сформирована</w:t>
      </w:r>
      <w:proofErr w:type="gramEnd"/>
      <w:r>
        <w:rPr>
          <w:rFonts w:ascii="Times New Roman" w:eastAsia="Times New Roman" w:hAnsi="Times New Roman" w:cs="Times New Roman"/>
          <w:sz w:val="24"/>
          <w:szCs w:val="24"/>
        </w:rPr>
        <w:t xml:space="preserve"> внутри, Униграмма, начинает правильно корректно формироваться мозг, органы, тело у ребёнка. </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1.Куб настроен на формирование нашей самоорганизации, разных условий, возможностей и т.д.</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Куб создан для того, чтобы создать Униграмму, и это влияет на нашу жизнь. </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состоянии покоя Куб ничего не накапливает и не принимает, потому, что он может быть запакован. У нас тоже в зданиях может быть такое и внутри нас Куб может быть в состоянии покоя. Просто спит. </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Потом Куб Синтеза выходит из этой стадии, начинает активироваться процесс в Ядре. Вспыхивает Начало ИВО из Ядра этого Куба. Начинается активация Куба. </w:t>
      </w:r>
      <w:r>
        <w:rPr>
          <w:rFonts w:ascii="Times New Roman" w:eastAsia="Times New Roman" w:hAnsi="Times New Roman" w:cs="Times New Roman"/>
          <w:b/>
          <w:sz w:val="24"/>
          <w:szCs w:val="24"/>
        </w:rPr>
        <w:t xml:space="preserve">В Кубе ещё есть грани. </w:t>
      </w:r>
      <w:r>
        <w:rPr>
          <w:rFonts w:ascii="Times New Roman" w:eastAsia="Times New Roman" w:hAnsi="Times New Roman" w:cs="Times New Roman"/>
          <w:sz w:val="24"/>
          <w:szCs w:val="24"/>
        </w:rPr>
        <w:t xml:space="preserve">Когда Куб проснулся, он начинает накапливать субъядерность. Он не будет крутиться, пока не накопит субъядерность, пока у него не хватает накопленности содержимого. Он копит то, о чём ты сейчас думаешь. Думай о </w:t>
      </w:r>
      <w:proofErr w:type="gramStart"/>
      <w:r>
        <w:rPr>
          <w:rFonts w:ascii="Times New Roman" w:eastAsia="Times New Roman" w:hAnsi="Times New Roman" w:cs="Times New Roman"/>
          <w:sz w:val="24"/>
          <w:szCs w:val="24"/>
        </w:rPr>
        <w:t>хорошем</w:t>
      </w:r>
      <w:proofErr w:type="gramEnd"/>
      <w:r>
        <w:rPr>
          <w:rFonts w:ascii="Times New Roman" w:eastAsia="Times New Roman" w:hAnsi="Times New Roman" w:cs="Times New Roman"/>
          <w:sz w:val="24"/>
          <w:szCs w:val="24"/>
        </w:rPr>
        <w:t xml:space="preserve"> в меру. Куб </w:t>
      </w:r>
      <w:r>
        <w:rPr>
          <w:rFonts w:ascii="Times New Roman" w:eastAsia="Times New Roman" w:hAnsi="Times New Roman" w:cs="Times New Roman"/>
          <w:sz w:val="24"/>
          <w:szCs w:val="24"/>
        </w:rPr>
        <w:lastRenderedPageBreak/>
        <w:t>записывает субъядерность, формирует Униграмму, чтобы всё, о чём мечтаешь, когда-нибудь сбылось. Куб из Ядра берёт данные, когда ему начать двигаться.</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него есть записи в матрицах, в них тоже много программ, когда ему нужно включиться, когда впитывать, когда что нужно сделать. Получается, что каждый Куб, складывает матрицу, в неё уже записано: должно получиться такое. Ядро центральной части Куба Синтеза взаимодействует с каждым Кубом Синтеза внутри его. В каждом Кубике есть своё Ядро. И получается, как нейросеть в головном мозге, когда он начинает между собой связывать эти ядра, и Кубы эти начинают действовать. И Куб </w:t>
      </w:r>
      <w:r>
        <w:rPr>
          <w:rFonts w:ascii="Times New Roman" w:eastAsia="Times New Roman" w:hAnsi="Times New Roman" w:cs="Times New Roman"/>
          <w:b/>
          <w:sz w:val="24"/>
          <w:szCs w:val="24"/>
        </w:rPr>
        <w:t xml:space="preserve">из этапа покоя переходит в этап накопления. </w:t>
      </w:r>
      <w:r>
        <w:rPr>
          <w:rFonts w:ascii="Times New Roman" w:eastAsia="Times New Roman" w:hAnsi="Times New Roman" w:cs="Times New Roman"/>
          <w:sz w:val="24"/>
          <w:szCs w:val="24"/>
        </w:rPr>
        <w:t xml:space="preserve">Пример: сделал хорошее дело - положил камешек, и так каждый день, копится. Это о Кубе, сделали, подумали, стяжали, а он так накапливает. Каждая практика насыщает Куб. Куб концентрирует, начинает заполнять, впитывать субъядерность. Куб сотворяет, созидает то, что ты надумал. </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Человек бывает: Оптимист, Пессимист, Реалист, Иллюзионист </w:t>
      </w:r>
      <w:r>
        <w:rPr>
          <w:rFonts w:ascii="Times New Roman" w:eastAsia="Times New Roman" w:hAnsi="Times New Roman" w:cs="Times New Roman"/>
          <w:sz w:val="24"/>
          <w:szCs w:val="24"/>
        </w:rPr>
        <w:t xml:space="preserve">-  это должно быть в человеке всё вместе, а не по отдельности. Если живём какой-то одной гранью – мы однобоки. Пройти нужно всё в этой жизни. Проходя весь этот круг, Куб Синтеза накапливает, собирает, что мне необходимо. </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Куб копит с разных частей: Разум что-то придумал, Куб записал субъядерность. Сердце что-то захотело, записал в другой кубик. Все ваши идеи, мысли всё, что вы надумали, тщательно, медленно собирает. Когда мы ходим в здание Подразделения на дежурство, в личные здания от нас развёртывается огромная волна эманаций по этажам. Куб сразу понимает, что тебе надо. Он внутренне спрашивает, что тебе надо. Он впитывает от вас огромное количество огнеобразов, заполняет кубы внутри, фиксирует условия внешней материи. Наш Куб Синтеза, как Часть,  сотворяет, созидает то, чем мы живём, что мы думаем, какая наша внутренняя самоорганизация. Когда мы болеем, не хватает внутренней самоорганизации. Получается, что Куб Синтеза ведёт к здоровью тела.</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Созидание</w:t>
      </w:r>
      <w:r>
        <w:rPr>
          <w:rFonts w:ascii="Times New Roman" w:eastAsia="Times New Roman" w:hAnsi="Times New Roman" w:cs="Times New Roman"/>
          <w:sz w:val="24"/>
          <w:szCs w:val="24"/>
        </w:rPr>
        <w:t>-это то, что уже есть, созидается ещё лучше, разрабатывается.</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Творение </w:t>
      </w:r>
      <w:r>
        <w:rPr>
          <w:rFonts w:ascii="Times New Roman" w:eastAsia="Times New Roman" w:hAnsi="Times New Roman" w:cs="Times New Roman"/>
          <w:sz w:val="24"/>
          <w:szCs w:val="24"/>
        </w:rPr>
        <w:t>- появляется то, чего не было.</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Чем питаются наши Части? Абсолютным Огнём. Растут Субъядерностью, напитываются количественным выражением Архетипа. Часть воспитывается этой Субъядерностью. </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Куб начинает собирать, синтезировать между собою, потом начинает, когда он переполнился субъядерностью, формировать Униграмму.</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Когда в здание зашли, Куб сосканировал - Служащий, что тебе надо по служению и синтезирует для вас необходимые возможности. Условия у вас сразу складываются: подъехал на Совет, парковочное место сразу освободилось или подвезли. Это Кубы Синтеза зданий Подразделения вас соорганизовывают. Или частное-служебное здание. А </w:t>
      </w:r>
      <w:r>
        <w:rPr>
          <w:rFonts w:ascii="Times New Roman" w:eastAsia="Times New Roman" w:hAnsi="Times New Roman" w:cs="Times New Roman"/>
          <w:b/>
          <w:sz w:val="24"/>
          <w:szCs w:val="24"/>
        </w:rPr>
        <w:t>частные здания настроены на вашу личную жизнь.</w:t>
      </w:r>
      <w:r>
        <w:rPr>
          <w:rFonts w:ascii="Times New Roman" w:eastAsia="Times New Roman" w:hAnsi="Times New Roman" w:cs="Times New Roman"/>
          <w:sz w:val="24"/>
          <w:szCs w:val="24"/>
        </w:rPr>
        <w:t xml:space="preserve"> Куб сотворяет, синтезирует тебе возможности на физике. Когда мы стяжаем Часть Куб Синтеза и здания с Кубами Синтеза, Отец записывает сразу в них всё, что тебе надо. В матрицы записывается всё ракурсом Плана Синтеза ИВО на вашу жизнь.</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смотрели на Ядро Планеты Земля, там обнаружили много- много Кубов. Как Куб в Кубе. Это научное исследование (можно найти в интернете).</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Здание территории стоит здесь, развёрнуто по территории Краснодара. И получается, всё пространство, </w:t>
      </w:r>
      <w:proofErr w:type="gramStart"/>
      <w:r>
        <w:rPr>
          <w:rFonts w:ascii="Times New Roman" w:eastAsia="Times New Roman" w:hAnsi="Times New Roman" w:cs="Times New Roman"/>
          <w:sz w:val="24"/>
          <w:szCs w:val="24"/>
        </w:rPr>
        <w:t>куда бы мы не вышли</w:t>
      </w:r>
      <w:proofErr w:type="gramEnd"/>
      <w:r>
        <w:rPr>
          <w:rFonts w:ascii="Times New Roman" w:eastAsia="Times New Roman" w:hAnsi="Times New Roman" w:cs="Times New Roman"/>
          <w:sz w:val="24"/>
          <w:szCs w:val="24"/>
        </w:rPr>
        <w:t>, заполнено Кубами Синтеза, даже здесь в зале. В кубах всё заложено для Человека, который живёт на этой территории.</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Как только Куб наполнился, начинает растягивать эти грани (когда воды много, шарик раздувается). Кубы начинают растягиваться. Когда много внутри молекул, атомов, в гранях Огонь, Дух, Свет, Энергия всё активируется. Куб становится активным, в нём начинают сталкиваться огнеобразы, появляется ток, происходят колебания и с этого момента Куб становится на грань. В чём здесь роль субъядерности? Как адронный коллайдер. В нём разгоняются частицы с такой скоростью, что частицы сталкиваются между собой, появляется новый элемент, новые ядра, новые частички. В Кубе такой же принцип. Куб начинает крутиться и ядра между собой начинают сталкиваться. Создаётся Энергия, Огонь, Свет, Дух. Создаются даже Время, пространство, новые мерности, т.е. разные виды Огней.  Сталкиваются спины между собой, частички, молекулы, выделяется колоссальное количество энергии, получается, Куб переходит в Энергоёмкую, Духоёмкую, Светоёмкую, Огнеёмкую систему. В зависимости от того, что мы накопили сами и дал нам Отец в этой матрице. Отец заранее уже заполнил тем, что нужно созидать.</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того, как Куб зарядился, от этого объёма кубики, как бы, начинает разрывать. Как молния проходит, разрушаются стенки куба. Вся субъядерность начинает стекаться, втягиваться в Ядро. Формируется Энергия.  Кстати, так формируется младенец. Откуда у двух клеточек столько Энергии? За счёт сталкивания множества субъядер между собой вырабатывается огромное количество Энергии Света Духа Огня и, как Униграмма, формируется внутри младенец. Ученые не могут понять, откуда берётся этот субстрат Энергийный, который может поддержать такой ёмкостный процесс. Тело мамы не способно съесть столько, чтобы выработать эту энергию в теле.</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вся субъядерность устремляется к центру и здесь уже формируется, слепляется Униграмма. И по итогу, когда Куб Синтеза завершил свою работу, остаётся только Униграмма. </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всё происходит с мелкими Кубами. А центральный Куб Синтеза редко, когда полностью разрушается. Наша Часть Куб Синтеза никогда не разрушится, он как </w:t>
      </w:r>
      <w:r>
        <w:rPr>
          <w:rFonts w:ascii="Times New Roman" w:eastAsia="Times New Roman" w:hAnsi="Times New Roman" w:cs="Times New Roman"/>
          <w:b/>
          <w:sz w:val="24"/>
          <w:szCs w:val="24"/>
        </w:rPr>
        <w:t xml:space="preserve">Основа. </w:t>
      </w:r>
      <w:r>
        <w:rPr>
          <w:rFonts w:ascii="Times New Roman" w:eastAsia="Times New Roman" w:hAnsi="Times New Roman" w:cs="Times New Roman"/>
          <w:sz w:val="24"/>
          <w:szCs w:val="24"/>
        </w:rPr>
        <w:t>Когда мы стяжаем что-то заново, маленькие кубы снова воссоздаются. Собираются новые атомы, молекулы из большого Куба, выстраивается новая решётка.  И так всегда.</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если какой-то маленький кубик сбился, произошла проблема, потом меняется строение Униграммы в целом. Она уже будет другая. С Синтезом он не собьётся.</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 развивает Огонь. Когда стяжаете Огонь, он внутри вас начинает работать. Синтез программирует запись, записывается в Огонь. Синтез самоорганизации даёт правильное формирование Кубов.</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Есть программа наших разных органов в теле. Униграмма, </w:t>
      </w:r>
      <w:proofErr w:type="gramStart"/>
      <w:r>
        <w:rPr>
          <w:rFonts w:ascii="Times New Roman" w:eastAsia="Times New Roman" w:hAnsi="Times New Roman" w:cs="Times New Roman"/>
          <w:sz w:val="24"/>
          <w:szCs w:val="24"/>
        </w:rPr>
        <w:t>отвечающая</w:t>
      </w:r>
      <w:proofErr w:type="gramEnd"/>
      <w:r>
        <w:rPr>
          <w:rFonts w:ascii="Times New Roman" w:eastAsia="Times New Roman" w:hAnsi="Times New Roman" w:cs="Times New Roman"/>
          <w:sz w:val="24"/>
          <w:szCs w:val="24"/>
        </w:rPr>
        <w:t xml:space="preserve"> за наши органы, части и т.д. Можно преображать субъядерность, чтобы создавалась </w:t>
      </w:r>
      <w:proofErr w:type="gramStart"/>
      <w:r>
        <w:rPr>
          <w:rFonts w:ascii="Times New Roman" w:eastAsia="Times New Roman" w:hAnsi="Times New Roman" w:cs="Times New Roman"/>
          <w:sz w:val="24"/>
          <w:szCs w:val="24"/>
        </w:rPr>
        <w:t>правильная</w:t>
      </w:r>
      <w:proofErr w:type="gramEnd"/>
      <w:r>
        <w:rPr>
          <w:rFonts w:ascii="Times New Roman" w:eastAsia="Times New Roman" w:hAnsi="Times New Roman" w:cs="Times New Roman"/>
          <w:sz w:val="24"/>
          <w:szCs w:val="24"/>
        </w:rPr>
        <w:t xml:space="preserve"> Униграмма состояния этого органа. Это лучше делать с Аватарами Синтеза.</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это входит в ваши здания Подразделения, Частные здания. </w:t>
      </w:r>
    </w:p>
    <w:p w:rsidR="00421731" w:rsidRDefault="00421731" w:rsidP="00421731">
      <w:pPr>
        <w:pStyle w:val="normal"/>
        <w:spacing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огромная. Несколько Кубов, которые активно работают, способны создать некое новое Созидание, Начало, внутри Униграммы. Каждая Униграмма настолько неповторимая, зависит от процесса верчения Куба, как он рассыпался, от этого зависит формирование Униграммы. Униграмма каждая неповторима. Нас ведёт по жизни та запись, которая у нас внутри Куба Синтеза. Куб Синтеза всегда </w:t>
      </w:r>
      <w:proofErr w:type="spellStart"/>
      <w:r>
        <w:rPr>
          <w:rFonts w:ascii="Times New Roman" w:eastAsia="Times New Roman" w:hAnsi="Times New Roman" w:cs="Times New Roman"/>
          <w:sz w:val="24"/>
          <w:szCs w:val="24"/>
        </w:rPr>
        <w:t>сонастраивается</w:t>
      </w:r>
      <w:proofErr w:type="spellEnd"/>
      <w:r>
        <w:rPr>
          <w:rFonts w:ascii="Times New Roman" w:eastAsia="Times New Roman" w:hAnsi="Times New Roman" w:cs="Times New Roman"/>
          <w:sz w:val="24"/>
          <w:szCs w:val="24"/>
        </w:rPr>
        <w:t xml:space="preserve"> с Интуицией, оперирует теми знаниями, которые там есть. Считывает печати на зерцале, формирует субъядерность и помогает этот </w:t>
      </w:r>
      <w:proofErr w:type="gramStart"/>
      <w:r>
        <w:rPr>
          <w:rFonts w:ascii="Times New Roman" w:eastAsia="Times New Roman" w:hAnsi="Times New Roman" w:cs="Times New Roman"/>
          <w:sz w:val="24"/>
          <w:szCs w:val="24"/>
        </w:rPr>
        <w:t>путь</w:t>
      </w:r>
      <w:proofErr w:type="gramEnd"/>
      <w:r>
        <w:rPr>
          <w:rFonts w:ascii="Times New Roman" w:eastAsia="Times New Roman" w:hAnsi="Times New Roman" w:cs="Times New Roman"/>
          <w:sz w:val="24"/>
          <w:szCs w:val="24"/>
        </w:rPr>
        <w:t xml:space="preserve"> разворачивать, который записан у вас на зерцале. </w:t>
      </w:r>
      <w:r>
        <w:rPr>
          <w:rFonts w:ascii="Times New Roman" w:eastAsia="Times New Roman" w:hAnsi="Times New Roman" w:cs="Times New Roman"/>
          <w:b/>
          <w:sz w:val="24"/>
          <w:szCs w:val="24"/>
        </w:rPr>
        <w:t>Эта часть неповторима!</w:t>
      </w:r>
    </w:p>
    <w:p w:rsidR="00296B28" w:rsidRDefault="005D7284" w:rsidP="005D7284">
      <w:pPr>
        <w:pStyle w:val="normal"/>
        <w:pBdr>
          <w:top w:val="nil"/>
          <w:left w:val="nil"/>
          <w:bottom w:val="nil"/>
          <w:right w:val="nil"/>
          <w:between w:val="nil"/>
        </w:pBdr>
        <w:spacing w:after="0"/>
        <w:ind w:firstLine="454"/>
        <w:jc w:val="center"/>
      </w:pPr>
      <w:r>
        <w:rPr>
          <w:rFonts w:ascii="Times New Roman" w:eastAsia="Times New Roman" w:hAnsi="Times New Roman" w:cs="Times New Roman"/>
          <w:b/>
          <w:i/>
          <w:color w:val="000000"/>
          <w:sz w:val="24"/>
          <w:szCs w:val="24"/>
          <w:highlight w:val="white"/>
        </w:rPr>
        <w:t xml:space="preserve">Набор текста: </w:t>
      </w:r>
      <w:proofErr w:type="spellStart"/>
      <w:r>
        <w:rPr>
          <w:rFonts w:ascii="Times New Roman" w:eastAsia="Times New Roman" w:hAnsi="Times New Roman" w:cs="Times New Roman"/>
          <w:i/>
          <w:color w:val="000000"/>
          <w:sz w:val="24"/>
          <w:szCs w:val="24"/>
          <w:highlight w:val="white"/>
        </w:rPr>
        <w:t>Петришина</w:t>
      </w:r>
      <w:proofErr w:type="spellEnd"/>
      <w:r>
        <w:rPr>
          <w:rFonts w:ascii="Times New Roman" w:eastAsia="Times New Roman" w:hAnsi="Times New Roman" w:cs="Times New Roman"/>
          <w:i/>
          <w:color w:val="000000"/>
          <w:sz w:val="24"/>
          <w:szCs w:val="24"/>
          <w:highlight w:val="white"/>
        </w:rPr>
        <w:t xml:space="preserve"> Нина</w:t>
      </w:r>
    </w:p>
    <w:sectPr w:rsidR="00296B28" w:rsidSect="00296B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26783"/>
    <w:multiLevelType w:val="multilevel"/>
    <w:tmpl w:val="7E24C7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1731"/>
    <w:rsid w:val="00296B28"/>
    <w:rsid w:val="00421731"/>
    <w:rsid w:val="005D7284"/>
    <w:rsid w:val="00E74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284"/>
    <w:rPr>
      <w:rFonts w:ascii="Calibri" w:eastAsia="Calibri" w:hAnsi="Calibri" w:cs="Calibri"/>
      <w:lang w:eastAsia="ru-RU"/>
    </w:rPr>
  </w:style>
  <w:style w:type="paragraph" w:styleId="1">
    <w:name w:val="heading 1"/>
    <w:basedOn w:val="normal"/>
    <w:next w:val="normal"/>
    <w:link w:val="10"/>
    <w:rsid w:val="00421731"/>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1731"/>
    <w:rPr>
      <w:rFonts w:ascii="Cambria" w:eastAsia="Cambria" w:hAnsi="Cambria" w:cs="Cambria"/>
      <w:b/>
      <w:color w:val="366091"/>
      <w:sz w:val="28"/>
      <w:szCs w:val="28"/>
      <w:lang w:eastAsia="ru-RU"/>
    </w:rPr>
  </w:style>
  <w:style w:type="paragraph" w:customStyle="1" w:styleId="normal">
    <w:name w:val="normal"/>
    <w:rsid w:val="00421731"/>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1938</Words>
  <Characters>11047</Characters>
  <Application>Microsoft Office Word</Application>
  <DocSecurity>0</DocSecurity>
  <Lines>92</Lines>
  <Paragraphs>25</Paragraphs>
  <ScaleCrop>false</ScaleCrop>
  <Company/>
  <LinksUpToDate>false</LinksUpToDate>
  <CharactersWithSpaces>12960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cxembook</dc:creator>
  <cp:keywords/>
  <dc:description/>
  <cp:lastModifiedBy>cxembook</cp:lastModifiedBy>
  <cp:revision>3</cp:revision>
  <dcterms:created xsi:type="dcterms:W3CDTF">2023-06-30T16:18:00Z</dcterms:created>
  <dcterms:modified xsi:type="dcterms:W3CDTF">2023-06-30T16:20:00Z</dcterms:modified>
</cp:coreProperties>
</file>