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C3E8C" w:rsidRPr="007C3E8C" w:rsidRDefault="007C3E8C" w:rsidP="007C3E8C">
      <w:pPr>
        <w:pStyle w:val="a3"/>
      </w:pPr>
      <w:r w:rsidRPr="007C3E8C">
        <w:rPr>
          <w:rFonts w:ascii="TimesNewRomanPS" w:hAnsi="TimesNewRomanPS"/>
          <w:b/>
          <w:bCs/>
          <w:color w:val="FF0000"/>
        </w:rPr>
        <w:t xml:space="preserve">Двадцать девятый Синтез Изначально Вышестоящего Отца </w:t>
      </w:r>
    </w:p>
    <w:p w:rsidR="007C3E8C" w:rsidRDefault="007C3E8C" w:rsidP="007C3E8C">
      <w:pPr>
        <w:pStyle w:val="a3"/>
        <w:rPr>
          <w:rFonts w:ascii="TimesNewRomanPS" w:hAnsi="TimesNewRomanPS"/>
          <w:b/>
          <w:bCs/>
          <w:color w:val="001E5E"/>
        </w:rPr>
      </w:pPr>
      <w:r w:rsidRPr="007C3E8C">
        <w:rPr>
          <w:rFonts w:ascii="TimesNewRomanPS" w:hAnsi="TimesNewRomanPS"/>
          <w:b/>
          <w:bCs/>
          <w:color w:val="001E5E"/>
        </w:rPr>
        <w:t>Цивилизация каждого.</w:t>
      </w:r>
      <w:r w:rsidRPr="007C3E8C">
        <w:rPr>
          <w:rFonts w:ascii="TimesNewRomanPS" w:hAnsi="TimesNewRomanPS"/>
          <w:b/>
          <w:bCs/>
          <w:color w:val="001E5E"/>
        </w:rPr>
        <w:br/>
        <w:t xml:space="preserve">Октавный Владыка Изначально Вышестоящего Отца. </w:t>
      </w:r>
    </w:p>
    <w:p w:rsidR="007C3E8C" w:rsidRPr="007C3E8C" w:rsidRDefault="007C3E8C" w:rsidP="007C3E8C">
      <w:pPr>
        <w:pStyle w:val="a3"/>
      </w:pPr>
      <w:r w:rsidRPr="007C3E8C">
        <w:rPr>
          <w:rFonts w:ascii="TimesNewRomanPS" w:hAnsi="TimesNewRomanPS"/>
          <w:b/>
          <w:bCs/>
          <w:color w:val="001E5E"/>
        </w:rPr>
        <w:t>Стратагемия Отца-человек-субъекта.</w:t>
      </w:r>
      <w:r w:rsidRPr="007C3E8C">
        <w:rPr>
          <w:rFonts w:ascii="TimesNewRomanPS" w:hAnsi="TimesNewRomanPS"/>
          <w:b/>
          <w:bCs/>
          <w:color w:val="001E5E"/>
        </w:rPr>
        <w:br/>
        <w:t xml:space="preserve">Соль-ИВДИВО Октавы Изначально Вышестоящего Отца. </w:t>
      </w:r>
    </w:p>
    <w:p w:rsidR="009A3E57" w:rsidRDefault="007C3E8C" w:rsidP="007C3E8C">
      <w:pPr>
        <w:pStyle w:val="a3"/>
        <w:rPr>
          <w:rFonts w:ascii="TimesNewRomanPSMT" w:hAnsi="TimesNewRomanPSMT"/>
          <w:color w:val="FF0000"/>
        </w:rPr>
      </w:pPr>
      <w:r w:rsidRPr="007C3E8C">
        <w:rPr>
          <w:rFonts w:ascii="TimesNewRomanPSMT" w:hAnsi="TimesNewRomanPSMT"/>
          <w:color w:val="FF0000"/>
        </w:rPr>
        <w:t>Изначально Вышестоящий Отец</w:t>
      </w:r>
      <w:r w:rsidRPr="007C3E8C">
        <w:rPr>
          <w:rFonts w:ascii="TimesNewRomanPSMT" w:hAnsi="TimesNewRomanPSMT"/>
          <w:color w:val="FF0000"/>
        </w:rPr>
        <w:br/>
        <w:t xml:space="preserve">Изначально Вышестоящий Аватар Синтеза Изначально Вышестоящего Отца </w:t>
      </w:r>
      <w:r w:rsidRPr="007C3E8C">
        <w:rPr>
          <w:rFonts w:ascii="TimesNewRomanPSMT" w:hAnsi="TimesNewRomanPSMT"/>
        </w:rPr>
        <w:t xml:space="preserve">Кут Хуми </w:t>
      </w:r>
      <w:r w:rsidRPr="007C3E8C">
        <w:rPr>
          <w:rFonts w:ascii="TimesNewRomanPSMT" w:hAnsi="TimesNewRomanPSMT"/>
          <w:color w:val="FF0000"/>
        </w:rPr>
        <w:t xml:space="preserve">Синтез Синтеза Изначально Вышестоящего Отца </w:t>
      </w:r>
    </w:p>
    <w:p w:rsidR="007C3E8C" w:rsidRPr="008F7774" w:rsidRDefault="007C3E8C" w:rsidP="007C3E8C">
      <w:pPr>
        <w:pStyle w:val="a3"/>
      </w:pPr>
      <w:r w:rsidRPr="007C3E8C">
        <w:rPr>
          <w:rFonts w:ascii="TimesNewRomanPS" w:hAnsi="TimesNewRomanPS"/>
          <w:b/>
          <w:bCs/>
          <w:color w:val="006DBF"/>
        </w:rPr>
        <w:t>Изначально Вышестоящий Дом Изначально Вышестоящего Отца</w:t>
      </w:r>
      <w:r w:rsidRPr="007C3E8C">
        <w:rPr>
          <w:rFonts w:ascii="TimesNewRomanPS" w:hAnsi="TimesNewRomanPS"/>
          <w:b/>
          <w:bCs/>
          <w:color w:val="006DBF"/>
        </w:rPr>
        <w:br/>
      </w:r>
      <w:r w:rsidRPr="007C3E8C">
        <w:rPr>
          <w:rFonts w:ascii="TimesNewRomanPSMT" w:hAnsi="TimesNewRomanPSMT"/>
        </w:rPr>
        <w:t xml:space="preserve">448. 64. ИВДИВО Отец-человек-субъекта Отец-человек-субъект-землянина </w:t>
      </w:r>
    </w:p>
    <w:p w:rsidR="007C3E8C" w:rsidRPr="007C3E8C" w:rsidRDefault="007C3E8C" w:rsidP="007C3E8C">
      <w:pPr>
        <w:pStyle w:val="a3"/>
      </w:pPr>
      <w:r w:rsidRPr="007C3E8C">
        <w:rPr>
          <w:rFonts w:ascii="TimesNewRomanPSMT" w:hAnsi="TimesNewRomanPSMT"/>
          <w:color w:val="006DBF"/>
        </w:rPr>
        <w:t xml:space="preserve">Стяжание Архетипической Октавы номера синтеза курса и Архетипической Метагалактики горизонтом номера Синтеза ИВО: </w:t>
      </w:r>
    </w:p>
    <w:p w:rsidR="007C3E8C" w:rsidRPr="007C3E8C" w:rsidRDefault="007C3E8C" w:rsidP="007C3E8C">
      <w:pPr>
        <w:pStyle w:val="a3"/>
      </w:pPr>
      <w:r w:rsidRPr="007C3E8C">
        <w:rPr>
          <w:rFonts w:ascii="TimesNewRomanPSMT" w:hAnsi="TimesNewRomanPSMT"/>
          <w:color w:val="001E5E"/>
        </w:rPr>
        <w:t>Рождением Свыше и Архетипической Метагалактике</w:t>
      </w:r>
      <w:r w:rsidRPr="007C3E8C">
        <w:rPr>
          <w:rFonts w:ascii="TimesNewRomanPSMT" w:hAnsi="TimesNewRomanPSMT"/>
          <w:color w:val="001E5E"/>
        </w:rPr>
        <w:br/>
        <w:t>Новым Рождением в архетипической октаве номера курса и архетипической метагалактике количеством/качеством Ядер Огня Синтеза 1048576 Октавных Метагалактик и всех видов организации материи: 1.180.591.620.717.411.303.424 соль-ивдиво реальностей Соль-ИВДИВО Метагалактики Человек-Посвящённого</w:t>
      </w:r>
      <w:r w:rsidRPr="007C3E8C">
        <w:rPr>
          <w:rFonts w:ascii="TimesNewRomanPSMT" w:hAnsi="TimesNewRomanPSMT"/>
          <w:color w:val="001E5E"/>
        </w:rPr>
        <w:br/>
        <w:t>Стяжание 5120 синтез-частей, преображение Ядер Абсолюта ИВО и Абсолюта ФС подготовки каждого</w:t>
      </w:r>
      <w:r w:rsidRPr="007C3E8C">
        <w:rPr>
          <w:rFonts w:ascii="TimesNewRomanPSMT" w:hAnsi="TimesNewRomanPSMT"/>
          <w:color w:val="001E5E"/>
        </w:rPr>
        <w:br/>
        <w:t>Метагалактическими частями Человека Метагалактики по всем видам организации материи и октавными частями Посвящённого по всем Октавным Метагалактикам подготовки каждого</w:t>
      </w:r>
      <w:r w:rsidRPr="007C3E8C">
        <w:rPr>
          <w:rFonts w:ascii="TimesNewRomanPSMT" w:hAnsi="TimesNewRomanPSMT"/>
          <w:color w:val="001E5E"/>
        </w:rPr>
        <w:br/>
        <w:t>Тела Человека/Посвящённого/Служащего курса Синтеза ИВО частей Архетипов ИВДИВО</w:t>
      </w:r>
      <w:r w:rsidRPr="007C3E8C">
        <w:rPr>
          <w:rFonts w:ascii="TimesNewRomanPSMT" w:hAnsi="TimesNewRomanPSMT"/>
          <w:color w:val="001E5E"/>
        </w:rPr>
        <w:br/>
        <w:t>Стяжание четырёх жизней - Человеческой, Посвящённого, Служащего и ивдивной жизни Архетипов ИВДИВО</w:t>
      </w:r>
      <w:r w:rsidRPr="007C3E8C">
        <w:rPr>
          <w:rFonts w:ascii="TimesNewRomanPSMT" w:hAnsi="TimesNewRomanPSMT"/>
          <w:color w:val="001E5E"/>
        </w:rPr>
        <w:br/>
        <w:t>Стяжание Космических: Сил, Магнитов, Столпов, ИВДИВО архетипов ИВДИВО</w:t>
      </w:r>
      <w:r w:rsidRPr="007C3E8C">
        <w:rPr>
          <w:rFonts w:ascii="TimesNewRomanPSMT" w:hAnsi="TimesNewRomanPSMT"/>
          <w:color w:val="001E5E"/>
        </w:rPr>
        <w:br/>
        <w:t>Наделение Ядром Синтеза и Частью ИВАС Кут Хуми</w:t>
      </w:r>
      <w:r w:rsidRPr="007C3E8C">
        <w:rPr>
          <w:rFonts w:ascii="TimesNewRomanPSMT" w:hAnsi="TimesNewRomanPSMT"/>
          <w:color w:val="001E5E"/>
        </w:rPr>
        <w:br/>
        <w:t>Наделение Ядром Синтеза и Частью Изначально Вышестоящего Отца</w:t>
      </w:r>
      <w:r w:rsidRPr="007C3E8C">
        <w:rPr>
          <w:rFonts w:ascii="TimesNewRomanPSMT" w:hAnsi="TimesNewRomanPSMT"/>
          <w:color w:val="001E5E"/>
        </w:rPr>
        <w:br/>
        <w:t>Трансляция всех имеющихся Подготовок, Компетенций, Полномочий, Реализации и Степени Суперизвечности каждого в Архетип ИВДИВО</w:t>
      </w:r>
      <w:r w:rsidRPr="007C3E8C">
        <w:rPr>
          <w:rFonts w:ascii="TimesNewRomanPSMT" w:hAnsi="TimesNewRomanPSMT"/>
          <w:color w:val="001E5E"/>
        </w:rPr>
        <w:br/>
        <w:t>Трансляция 4 ИВДИВО-зданий каждого (частного и трёх мировых) в Архетипы ИВДИВО</w:t>
      </w:r>
      <w:r w:rsidRPr="007C3E8C">
        <w:rPr>
          <w:rFonts w:ascii="TimesNewRomanPSMT" w:hAnsi="TimesNewRomanPSMT"/>
          <w:color w:val="001E5E"/>
        </w:rPr>
        <w:br/>
        <w:t xml:space="preserve">Стяжание шести жизней и наделение жизнью архетипов ИВДИВО </w:t>
      </w:r>
    </w:p>
    <w:p w:rsidR="007C3E8C" w:rsidRPr="008F7774" w:rsidRDefault="007C3E8C" w:rsidP="007C3E8C">
      <w:pPr>
        <w:pStyle w:val="a3"/>
        <w:rPr>
          <w:b/>
          <w:bCs/>
        </w:rPr>
      </w:pPr>
      <w:r w:rsidRPr="007C3E8C">
        <w:rPr>
          <w:rFonts w:ascii="TimesNewRomanPSMT" w:hAnsi="TimesNewRomanPSMT"/>
          <w:color w:val="001E5E"/>
        </w:rPr>
        <w:t>Заселение Отец-Человек-Землянами архетипа ИВДИВО, итогами разработки трёх видов тел, взрастанием Огня, Духа, Света и Энергии с фиксацией физического мира данной реализации физически каждым Стяжание 295.147.905.179.352.825.856 Ипостасных, 295.147.905.179.352.825.856 Трансвизорных и 295.147.905.179.352.825.856 Синтезтел каждого в Архетипической Метагалактике и 262144 Ипостасных, 262144 Трансвизорных и 262144 Синтезтел Октавной Метагалактики горизонта Синтеза ИВО курса, взрастанием Огня, Духа, Света и Энергии с заселением Отец-Человек-Землянами с фиксацией физического мира данной реализации физически.</w:t>
      </w:r>
      <w:r w:rsidRPr="007C3E8C">
        <w:rPr>
          <w:rFonts w:ascii="TimesNewRomanPSMT" w:hAnsi="TimesNewRomanPSMT"/>
          <w:color w:val="001E5E"/>
        </w:rPr>
        <w:br/>
        <w:t>Стяжание Синтезирования и Творения семи Частей ИВО каждого текущего Синтеза ИВО:</w:t>
      </w:r>
      <w:r w:rsidRPr="007C3E8C">
        <w:rPr>
          <w:rFonts w:ascii="TimesNewRomanPSMT" w:hAnsi="TimesNewRomanPSMT"/>
          <w:color w:val="001E5E"/>
        </w:rPr>
        <w:br/>
      </w:r>
      <w:r w:rsidRPr="008F7774">
        <w:rPr>
          <w:rFonts w:ascii="TimesNewRomanPSMT" w:hAnsi="TimesNewRomanPSMT"/>
          <w:b/>
          <w:bCs/>
          <w:color w:val="001E5E"/>
        </w:rPr>
        <w:t xml:space="preserve">413. 29. стратагемия Отец-человек-землянина </w:t>
      </w:r>
    </w:p>
    <w:p w:rsidR="007C3E8C" w:rsidRPr="008F7774" w:rsidRDefault="007C3E8C" w:rsidP="007C3E8C">
      <w:pPr>
        <w:pStyle w:val="a3"/>
        <w:rPr>
          <w:b/>
          <w:bCs/>
        </w:rPr>
      </w:pPr>
      <w:r w:rsidRPr="008F7774">
        <w:rPr>
          <w:rFonts w:ascii="TimesNewRomanPSMT" w:hAnsi="TimesNewRomanPSMT"/>
          <w:b/>
          <w:bCs/>
          <w:color w:val="001E5E"/>
        </w:rPr>
        <w:lastRenderedPageBreak/>
        <w:t xml:space="preserve">349. 29. пасситическое тело Отец-человек-землянина 285. ИВДИВО-тело энергии Отец-человек-землянина </w:t>
      </w:r>
    </w:p>
    <w:p w:rsidR="008F7774" w:rsidRPr="009A3E57" w:rsidRDefault="007C3E8C" w:rsidP="007C3E8C">
      <w:pPr>
        <w:pStyle w:val="a3"/>
        <w:rPr>
          <w:rFonts w:ascii="TimesNewRomanPSMT" w:hAnsi="TimesNewRomanPSMT"/>
          <w:b/>
          <w:bCs/>
          <w:color w:val="002060"/>
        </w:rPr>
      </w:pPr>
      <w:r w:rsidRPr="009A3E57">
        <w:rPr>
          <w:rFonts w:ascii="TimesNewRomanPSMT" w:hAnsi="TimesNewRomanPSMT"/>
          <w:b/>
          <w:bCs/>
          <w:color w:val="002060"/>
        </w:rPr>
        <w:t xml:space="preserve">221. 29. Тело реальности высшего метаизвечного космоса Отец-человек-субъект-землянина </w:t>
      </w:r>
    </w:p>
    <w:p w:rsidR="007C3E8C" w:rsidRPr="008F7774" w:rsidRDefault="007C3E8C" w:rsidP="007C3E8C">
      <w:pPr>
        <w:pStyle w:val="a3"/>
        <w:rPr>
          <w:b/>
          <w:bCs/>
        </w:rPr>
      </w:pPr>
      <w:r w:rsidRPr="008F7774">
        <w:rPr>
          <w:rFonts w:ascii="TimesNewRomanPSMT" w:hAnsi="TimesNewRomanPSMT"/>
          <w:b/>
          <w:bCs/>
          <w:color w:val="001E5E"/>
        </w:rPr>
        <w:t>157. 29. прастратагемия Отец-человек-землянина</w:t>
      </w:r>
      <w:r w:rsidRPr="008F7774">
        <w:rPr>
          <w:rFonts w:ascii="TimesNewRomanPSMT" w:hAnsi="TimesNewRomanPSMT"/>
          <w:b/>
          <w:bCs/>
          <w:color w:val="001E5E"/>
        </w:rPr>
        <w:br/>
        <w:t>093. 29. прапасситическое тело Отец-человек-землянина</w:t>
      </w:r>
      <w:r w:rsidRPr="008F7774">
        <w:rPr>
          <w:rFonts w:ascii="TimesNewRomanPSMT" w:hAnsi="TimesNewRomanPSMT"/>
          <w:b/>
          <w:bCs/>
          <w:color w:val="001E5E"/>
        </w:rPr>
        <w:br/>
        <w:t xml:space="preserve">029. ИВДИВО-тело праэнергии Отец-человек-землянина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Стяжание внутренней организации 64-рицей Внутренней Философии, Внутренней Парадигмы, Внутренней Энциклопедии, Внутреннего Учения каждого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Явление ИВА ИВО и семи Аватаров ИВА ИВО текущего Синтеза ИВО: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  <w:lang w:val="ru-RU"/>
        </w:rPr>
      </w:pPr>
      <w:r w:rsidRPr="007C3E8C">
        <w:rPr>
          <w:rFonts w:ascii="TimesNewRomanPSMT" w:hAnsi="TimesNewRomanPSMT"/>
          <w:color w:val="001E5E"/>
        </w:rPr>
        <w:t>Изначально Вышестоящий Аватар Синтеза Изначально Вышестоящего Отца</w:t>
      </w:r>
      <w:r w:rsidR="008F7774">
        <w:rPr>
          <w:rFonts w:ascii="TimesNewRomanPSMT" w:hAnsi="TimesNewRomanPSMT"/>
          <w:color w:val="001E5E"/>
          <w:lang w:val="ru-RU"/>
        </w:rPr>
        <w:t xml:space="preserve">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>Андрей</w:t>
      </w:r>
      <w:r w:rsidRPr="007C3E8C">
        <w:rPr>
          <w:rFonts w:ascii="TimesNewRomanPSMT" w:hAnsi="TimesNewRomanPSMT"/>
          <w:color w:val="001E5E"/>
        </w:rPr>
        <w:t xml:space="preserve"> Синтез Энергии Изначально Вышестоящего Отца</w:t>
      </w:r>
      <w:r w:rsidRPr="007C3E8C">
        <w:rPr>
          <w:rFonts w:ascii="TimesNewRomanPSMT" w:hAnsi="TimesNewRomanPSMT"/>
          <w:color w:val="001E5E"/>
        </w:rPr>
        <w:br/>
        <w:t xml:space="preserve">Изначально Вышестоящий Аватар Синтеза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>Дор</w:t>
      </w:r>
      <w:r w:rsidRPr="007C3E8C">
        <w:rPr>
          <w:rFonts w:ascii="TimesNewRomanPSMT" w:hAnsi="TimesNewRomanPSMT"/>
          <w:color w:val="001E5E"/>
        </w:rPr>
        <w:t xml:space="preserve"> Синтез Пасситики Изначально Вышестоящего Отца</w:t>
      </w:r>
      <w:r w:rsidRPr="007C3E8C">
        <w:rPr>
          <w:rFonts w:ascii="TimesNewRomanPSMT" w:hAnsi="TimesNewRomanPSMT"/>
          <w:color w:val="001E5E"/>
        </w:rPr>
        <w:br/>
        <w:t xml:space="preserve">Изначально Вышестоящий Аватар Синтеза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>Кирилл</w:t>
      </w:r>
      <w:r w:rsidRPr="007C3E8C">
        <w:rPr>
          <w:rFonts w:ascii="TimesNewRomanPSMT" w:hAnsi="TimesNewRomanPSMT"/>
          <w:color w:val="001E5E"/>
        </w:rPr>
        <w:t xml:space="preserve"> Синтез ИВДИВО-Тела Энергии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FF0000"/>
        </w:rPr>
        <w:t xml:space="preserve">Изначально Вышестоящий Аватар Синтеза </w:t>
      </w:r>
      <w:r w:rsidRPr="007C3E8C">
        <w:rPr>
          <w:rFonts w:ascii="TimesNewRomanPSMT" w:hAnsi="TimesNewRomanPSMT"/>
          <w:color w:val="001E5E"/>
        </w:rPr>
        <w:t xml:space="preserve">Тела реальности высшего метаизвечного космоса Отец-Человек-Землянин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Изначально Вышестоящая Аватаресса Синтеза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>Ома</w:t>
      </w:r>
      <w:r w:rsidRPr="007C3E8C">
        <w:rPr>
          <w:rFonts w:ascii="TimesNewRomanPSMT" w:hAnsi="TimesNewRomanPSMT"/>
          <w:color w:val="001E5E"/>
        </w:rPr>
        <w:t xml:space="preserve"> Синтез Прастратагемии Изначально Вышестоящего Отца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br/>
        <w:t xml:space="preserve">Изначально Вышестоящая Аватаресса Синтеза Изначально Вышестоящего Отца 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>Фелиция</w:t>
      </w:r>
      <w:r w:rsidRPr="007C3E8C">
        <w:rPr>
          <w:rFonts w:ascii="TimesNewRomanPSMT" w:hAnsi="TimesNewRomanPSMT"/>
          <w:color w:val="001E5E"/>
        </w:rPr>
        <w:t xml:space="preserve"> Синтез Прапасситическое тело Изначально Вышестоящего Отца</w:t>
      </w:r>
    </w:p>
    <w:p w:rsidR="008F7774" w:rsidRDefault="007C3E8C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 Изначально Вышестоящая Аватаресса Синтеза Изначально Вышестоящего Отца </w:t>
      </w:r>
    </w:p>
    <w:p w:rsidR="007C3E8C" w:rsidRPr="007C3E8C" w:rsidRDefault="007C3E8C" w:rsidP="008F7774">
      <w:pPr>
        <w:pStyle w:val="a3"/>
        <w:rPr>
          <w:rFonts w:ascii="TimesNewRomanPSMT" w:hAnsi="TimesNewRomanPSMT"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 xml:space="preserve">Агата </w:t>
      </w:r>
      <w:r w:rsidRPr="007C3E8C">
        <w:rPr>
          <w:rFonts w:ascii="TimesNewRomanPSMT" w:hAnsi="TimesNewRomanPSMT"/>
          <w:color w:val="001E5E"/>
        </w:rPr>
        <w:t xml:space="preserve">Синтез ИВДИВО-Тела Праэнергии Изначально Вышестоящего Отца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9A3E57">
        <w:rPr>
          <w:rFonts w:ascii="TimesNewRomanPSMT" w:hAnsi="TimesNewRomanPSMT"/>
          <w:b/>
          <w:bCs/>
          <w:color w:val="001E5E"/>
        </w:rPr>
        <w:t>ИВДИВО-разработка</w:t>
      </w:r>
      <w:r w:rsidRPr="007C3E8C">
        <w:rPr>
          <w:rFonts w:ascii="TimesNewRomanPSMT" w:hAnsi="TimesNewRomanPSMT"/>
          <w:color w:val="001E5E"/>
        </w:rPr>
        <w:t xml:space="preserve"> 16-ного ракурса Человека, Компетентного, Полномочного и Извечного горизонта текущего синтеза ИВО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9A3E57">
        <w:rPr>
          <w:rFonts w:ascii="TimesNewRomanPSMT" w:hAnsi="TimesNewRomanPSMT"/>
          <w:b/>
          <w:bCs/>
          <w:color w:val="001E5E"/>
        </w:rPr>
        <w:t>ИВДИВО-развитие</w:t>
      </w:r>
      <w:r w:rsidRPr="007C3E8C">
        <w:rPr>
          <w:rFonts w:ascii="TimesNewRomanPSMT" w:hAnsi="TimesNewRomanPSMT"/>
          <w:color w:val="001E5E"/>
        </w:rPr>
        <w:t xml:space="preserve"> 16-ного ракурса деятельности Человека, Компетентного, Полномочного и Извечного горизонта текущего синтеза ИВО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Стяжание Станцы, Абсолюта, Пути, Эталона, Тезы, Стати и Синтеза степени реализации текущего Синтеза ИВО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Стяжание Частей ИВО ивдивной жизни каждого </w:t>
      </w:r>
      <w:r w:rsidRPr="009A3E57">
        <w:rPr>
          <w:rFonts w:ascii="TimesNewRomanPSMT" w:hAnsi="TimesNewRomanPSMT"/>
          <w:b/>
          <w:bCs/>
          <w:color w:val="001E5E"/>
        </w:rPr>
        <w:t>16-ного ракурса Эволюции,</w:t>
      </w:r>
      <w:r w:rsidRPr="007C3E8C">
        <w:rPr>
          <w:rFonts w:ascii="TimesNewRomanPSMT" w:hAnsi="TimesNewRomanPSMT"/>
          <w:color w:val="001E5E"/>
        </w:rPr>
        <w:t xml:space="preserve"> Антропности, Реализации, Извечности горизонта текущего синтеза ИВО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Стяжание Сердца - уровня </w:t>
      </w:r>
      <w:r w:rsidRPr="009A3E57">
        <w:rPr>
          <w:rFonts w:ascii="TimesNewRomanPSMT" w:hAnsi="TimesNewRomanPSMT"/>
          <w:b/>
          <w:bCs/>
          <w:color w:val="001E5E"/>
        </w:rPr>
        <w:t>Совершенного Сердца</w:t>
      </w:r>
      <w:r w:rsidRPr="007C3E8C">
        <w:rPr>
          <w:rFonts w:ascii="TimesNewRomanPSMT" w:hAnsi="TimesNewRomanPSMT"/>
          <w:color w:val="001E5E"/>
        </w:rPr>
        <w:t xml:space="preserve"> каждого 16-ного ракурса Антропности горизонта текущего синтеза ИВО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Темы устоявшейся реализации: ИВДИВО ИВО (решением ИВАС КХ и ВлСи): Энергия ИВО. </w:t>
      </w:r>
      <w:r w:rsidRPr="009A3E57">
        <w:rPr>
          <w:rFonts w:ascii="TimesNewRomanPSMT" w:hAnsi="TimesNewRomanPSMT"/>
          <w:b/>
          <w:bCs/>
          <w:color w:val="001E5E"/>
        </w:rPr>
        <w:t>Цивилизация каждого.</w:t>
      </w:r>
      <w:r w:rsidRPr="007C3E8C">
        <w:rPr>
          <w:rFonts w:ascii="TimesNewRomanPSMT" w:hAnsi="TimesNewRomanPSMT"/>
          <w:color w:val="001E5E"/>
        </w:rPr>
        <w:t xml:space="preserve"> 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lastRenderedPageBreak/>
        <w:t xml:space="preserve">Семь Планов Синтеза ИВО семи Частей горизонта текущего синтеза ИВО </w:t>
      </w:r>
    </w:p>
    <w:p w:rsidR="008F7774" w:rsidRPr="008F7774" w:rsidRDefault="007C3E8C" w:rsidP="008F7774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>Шесть книг ивдивной жизни Человека, Компетентного, Полномочного и Реализованного в Архетипе ИВДИВО</w:t>
      </w:r>
    </w:p>
    <w:p w:rsidR="007C3E8C" w:rsidRPr="007C3E8C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Лично-ориентированный синтез Большого Космоса Позиции Наблюдателя и Антропного принципа </w:t>
      </w:r>
    </w:p>
    <w:p w:rsidR="008F7774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Наделение шестнадцатью компетенциями 13 горизонта: </w:t>
      </w:r>
    </w:p>
    <w:p w:rsidR="007C3E8C" w:rsidRPr="007C3E8C" w:rsidRDefault="007C3E8C" w:rsidP="008F7774">
      <w:pPr>
        <w:pStyle w:val="a3"/>
        <w:ind w:left="720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вторые ИВДИВО-Полномочия Совершенств/Иерархии Синтеза Изначально Вышестоящего Отца </w:t>
      </w:r>
    </w:p>
    <w:p w:rsidR="007C3E8C" w:rsidRPr="008F7774" w:rsidRDefault="007C3E8C" w:rsidP="007C3E8C">
      <w:pPr>
        <w:pStyle w:val="a3"/>
        <w:numPr>
          <w:ilvl w:val="0"/>
          <w:numId w:val="7"/>
        </w:numPr>
        <w:rPr>
          <w:rFonts w:ascii="TimesNewRomanPSMT" w:hAnsi="TimesNewRomanPSMT"/>
          <w:color w:val="001E5E"/>
        </w:rPr>
      </w:pPr>
      <w:r w:rsidRPr="007C3E8C">
        <w:rPr>
          <w:rFonts w:ascii="TimesNewRomanPS" w:hAnsi="TimesNewRomanPS"/>
          <w:b/>
          <w:bCs/>
          <w:color w:val="FF0000"/>
        </w:rPr>
        <w:t xml:space="preserve">Наделение двумя солнечными полномочиями: Человек Изначально Вышестоящего Отца и Посвящённого Изначально Вышестоящего Отца </w:t>
      </w:r>
    </w:p>
    <w:p w:rsidR="008F7774" w:rsidRDefault="008F7774" w:rsidP="008F7774">
      <w:pPr>
        <w:pStyle w:val="a3"/>
        <w:rPr>
          <w:rFonts w:ascii="TimesNewRomanPS" w:hAnsi="TimesNewRomanPS"/>
          <w:b/>
          <w:bCs/>
          <w:color w:val="000000" w:themeColor="text1"/>
          <w:lang w:val="ru-RU"/>
        </w:rPr>
      </w:pPr>
      <w:r w:rsidRPr="008F7774">
        <w:rPr>
          <w:rFonts w:ascii="TimesNewRomanPS" w:hAnsi="TimesNewRomanPS"/>
          <w:b/>
          <w:bCs/>
          <w:color w:val="000000" w:themeColor="text1"/>
          <w:lang w:val="ru-RU"/>
        </w:rPr>
        <w:t>Конспект</w:t>
      </w:r>
    </w:p>
    <w:p w:rsidR="008F7774" w:rsidRDefault="008F7774" w:rsidP="008F7774">
      <w:pPr>
        <w:pStyle w:val="a3"/>
        <w:rPr>
          <w:rFonts w:ascii="TimesNewRomanPS" w:hAnsi="TimesNewRomanPS"/>
          <w:color w:val="000000" w:themeColor="text1"/>
          <w:lang w:val="ru-RU"/>
        </w:rPr>
      </w:pPr>
      <w:r w:rsidRPr="008F7774">
        <w:rPr>
          <w:rFonts w:ascii="TimesNewRomanPS" w:hAnsi="TimesNewRomanPS"/>
          <w:color w:val="000000" w:themeColor="text1"/>
          <w:lang w:val="ru-RU"/>
        </w:rPr>
        <w:t>00:00</w:t>
      </w:r>
    </w:p>
    <w:p w:rsidR="008F7774" w:rsidRDefault="008F7774" w:rsidP="008F7774">
      <w:pPr>
        <w:pStyle w:val="a3"/>
        <w:rPr>
          <w:rFonts w:ascii="TimesNewRomanPS" w:hAnsi="TimesNewRomanPS"/>
          <w:b/>
          <w:bCs/>
          <w:color w:val="001E5E"/>
        </w:rPr>
      </w:pPr>
      <w:r w:rsidRPr="007C3E8C">
        <w:rPr>
          <w:rFonts w:ascii="TimesNewRomanPS" w:hAnsi="TimesNewRomanPS"/>
          <w:b/>
          <w:bCs/>
          <w:color w:val="001E5E"/>
        </w:rPr>
        <w:t>Цивилизация каждого.</w:t>
      </w:r>
      <w:r w:rsidRPr="007C3E8C">
        <w:rPr>
          <w:rFonts w:ascii="TimesNewRomanPS" w:hAnsi="TimesNewRomanPS"/>
          <w:b/>
          <w:bCs/>
          <w:color w:val="001E5E"/>
        </w:rPr>
        <w:br/>
        <w:t xml:space="preserve">Октавный Владыка Изначально Вышестоящего Отца. </w:t>
      </w:r>
    </w:p>
    <w:p w:rsidR="008F7774" w:rsidRPr="009A3E57" w:rsidRDefault="008F7774" w:rsidP="008F7774">
      <w:pPr>
        <w:pStyle w:val="a3"/>
        <w:rPr>
          <w:rFonts w:ascii="TimesNewRomanPS" w:hAnsi="TimesNewRomanPS"/>
          <w:b/>
          <w:bCs/>
          <w:color w:val="001E5E"/>
        </w:rPr>
      </w:pPr>
      <w:r w:rsidRPr="007C3E8C">
        <w:rPr>
          <w:rFonts w:ascii="TimesNewRomanPS" w:hAnsi="TimesNewRomanPS"/>
          <w:b/>
          <w:bCs/>
          <w:color w:val="001E5E"/>
        </w:rPr>
        <w:t>Стратагемия Отца-человек-субъекта.</w:t>
      </w:r>
      <w:r w:rsidRPr="007C3E8C">
        <w:rPr>
          <w:rFonts w:ascii="TimesNewRomanPS" w:hAnsi="TimesNewRomanPS"/>
          <w:b/>
          <w:bCs/>
          <w:color w:val="001E5E"/>
        </w:rPr>
        <w:br/>
        <w:t xml:space="preserve">Соль-ИВДИВО Октавы Изначально Вышестоящего Отца. </w:t>
      </w:r>
    </w:p>
    <w:p w:rsidR="008F7774" w:rsidRDefault="008F7774" w:rsidP="008F7774">
      <w:pPr>
        <w:pStyle w:val="a3"/>
        <w:rPr>
          <w:rFonts w:ascii="TimesNewRomanPS" w:hAnsi="TimesNewRomanPS"/>
          <w:b/>
          <w:bCs/>
          <w:color w:val="001E5E"/>
          <w:lang w:val="ru-RU"/>
        </w:rPr>
      </w:pPr>
    </w:p>
    <w:p w:rsidR="008F7774" w:rsidRPr="009A3E57" w:rsidRDefault="008F7774" w:rsidP="008F7774">
      <w:pPr>
        <w:pStyle w:val="a3"/>
        <w:rPr>
          <w:rFonts w:ascii="TimesNewRomanPSMT" w:hAnsi="TimesNewRomanPSMT"/>
          <w:b/>
          <w:bCs/>
          <w:color w:val="001E5E"/>
        </w:rPr>
      </w:pPr>
      <w:r w:rsidRPr="008F7774">
        <w:rPr>
          <w:rFonts w:ascii="TimesNewRomanPSMT" w:hAnsi="TimesNewRomanPSMT"/>
          <w:b/>
          <w:bCs/>
          <w:color w:val="001E5E"/>
        </w:rPr>
        <w:t xml:space="preserve">Явление ИВА ИВО и семи Аватаров ИВА ИВО текущего Синтеза ИВО: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>Андрей</w:t>
      </w:r>
      <w:r w:rsidRPr="007C3E8C">
        <w:rPr>
          <w:rFonts w:ascii="TimesNewRomanPSMT" w:hAnsi="TimesNewRomanPSMT"/>
          <w:color w:val="001E5E"/>
        </w:rPr>
        <w:t xml:space="preserve"> Синтез Энергии Изначально Вышестоящего Отца</w:t>
      </w: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>Дор</w:t>
      </w:r>
      <w:r w:rsidRPr="007C3E8C">
        <w:rPr>
          <w:rFonts w:ascii="TimesNewRomanPSMT" w:hAnsi="TimesNewRomanPSMT"/>
          <w:color w:val="001E5E"/>
        </w:rPr>
        <w:t xml:space="preserve"> Синтез Пасситики Изначально Вышестоящего Отца</w:t>
      </w:r>
      <w:r w:rsidRPr="007C3E8C">
        <w:rPr>
          <w:rFonts w:ascii="TimesNewRomanPSMT" w:hAnsi="TimesNewRomanPSMT"/>
          <w:color w:val="001E5E"/>
        </w:rPr>
        <w:br/>
      </w: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>Кирилл</w:t>
      </w:r>
      <w:r w:rsidRPr="007C3E8C">
        <w:rPr>
          <w:rFonts w:ascii="TimesNewRomanPSMT" w:hAnsi="TimesNewRomanPSMT"/>
          <w:color w:val="001E5E"/>
        </w:rPr>
        <w:t xml:space="preserve"> Синтез ИВДИВО-Тела Энергии Изначально Вышестоящего Отца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FF0000"/>
        </w:rPr>
        <w:t xml:space="preserve">Изначально Вышестоящий Аватар Синтеза </w:t>
      </w:r>
      <w:r w:rsidRPr="007C3E8C">
        <w:rPr>
          <w:rFonts w:ascii="TimesNewRomanPSMT" w:hAnsi="TimesNewRomanPSMT"/>
          <w:color w:val="001E5E"/>
        </w:rPr>
        <w:t xml:space="preserve">Тела реальности высшего метаизвечного космоса Отец-Человек-Землянин Изначально Вышестоящего Отца 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>Ома</w:t>
      </w:r>
      <w:r w:rsidRPr="007C3E8C">
        <w:rPr>
          <w:rFonts w:ascii="TimesNewRomanPSMT" w:hAnsi="TimesNewRomanPSMT"/>
          <w:color w:val="001E5E"/>
        </w:rPr>
        <w:t xml:space="preserve"> Синтез Прастратагемии Изначально Вышестоящего Отца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>Фелиция</w:t>
      </w:r>
      <w:r w:rsidRPr="007C3E8C">
        <w:rPr>
          <w:rFonts w:ascii="TimesNewRomanPSMT" w:hAnsi="TimesNewRomanPSMT"/>
          <w:color w:val="001E5E"/>
        </w:rPr>
        <w:t xml:space="preserve"> Синтез Прапасситическое тело Изначально Вышестоящего Отца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</w:rPr>
      </w:pPr>
      <w:r>
        <w:rPr>
          <w:rFonts w:ascii="TimesNewRomanPSMT" w:hAnsi="TimesNewRomanPSMT"/>
          <w:b/>
          <w:bCs/>
          <w:color w:val="001E5E"/>
          <w:lang w:val="ru-RU"/>
        </w:rPr>
        <w:t xml:space="preserve">ИВАС ИВО </w:t>
      </w:r>
      <w:r w:rsidRPr="008F7774">
        <w:rPr>
          <w:rFonts w:ascii="TimesNewRomanPSMT" w:hAnsi="TimesNewRomanPSMT"/>
          <w:b/>
          <w:bCs/>
          <w:color w:val="001E5E"/>
        </w:rPr>
        <w:t xml:space="preserve">Агата </w:t>
      </w:r>
      <w:r w:rsidRPr="007C3E8C">
        <w:rPr>
          <w:rFonts w:ascii="TimesNewRomanPSMT" w:hAnsi="TimesNewRomanPSMT"/>
          <w:color w:val="001E5E"/>
        </w:rPr>
        <w:t xml:space="preserve">Синтез ИВДИВО-Тела Праэнергии Изначально Вышестоящего Отца </w:t>
      </w:r>
    </w:p>
    <w:p w:rsidR="009A3E57" w:rsidRDefault="009A3E57" w:rsidP="008F7774">
      <w:pPr>
        <w:pStyle w:val="a3"/>
        <w:rPr>
          <w:rFonts w:ascii="TimesNewRomanPSMT" w:hAnsi="TimesNewRomanPSMT"/>
          <w:color w:val="001E5E"/>
        </w:rPr>
      </w:pP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9A3E57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Системы: Эталон Репликации</w:t>
      </w:r>
      <w:r w:rsidR="009A3E57"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8F7774" w:rsidRPr="008F7774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" w:hAnsi="TimesNewRomanPS"/>
          <w:b/>
          <w:bCs/>
          <w:color w:val="001E5E"/>
          <w:lang w:val="ru-RU"/>
        </w:rPr>
        <w:t>Эталон (устойчивая взаимосвязь глубиной организованности)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Аппараты: Спектр Содержания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lastRenderedPageBreak/>
        <w:t>Частности: Воля Энергии</w:t>
      </w:r>
    </w:p>
    <w:p w:rsidR="009A3E57" w:rsidRDefault="009A3E57" w:rsidP="009A3E57">
      <w:pPr>
        <w:pStyle w:val="a3"/>
        <w:rPr>
          <w:rFonts w:ascii="TimesNewRomanPS" w:hAnsi="TimesNewRomanPS"/>
          <w:b/>
          <w:bCs/>
          <w:color w:val="001E5E"/>
          <w:lang w:val="ru-RU"/>
        </w:rPr>
      </w:pPr>
      <w:r>
        <w:rPr>
          <w:rFonts w:ascii="TimesNewRomanPS" w:hAnsi="TimesNewRomanPS"/>
          <w:b/>
          <w:bCs/>
          <w:color w:val="001E5E"/>
          <w:lang w:val="ru-RU"/>
        </w:rPr>
        <w:t xml:space="preserve">29 </w:t>
      </w:r>
      <w:r>
        <w:rPr>
          <w:rFonts w:ascii="TimesNewRomanPS" w:hAnsi="TimesNewRomanPS"/>
          <w:b/>
          <w:bCs/>
          <w:color w:val="001E5E"/>
          <w:lang w:val="ru-RU"/>
        </w:rPr>
        <w:t>Инструмент: Совершенный Эталон</w:t>
      </w:r>
    </w:p>
    <w:p w:rsidR="009A3E57" w:rsidRPr="008F7774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F7774" w:rsidRPr="008F7774" w:rsidRDefault="008F7774" w:rsidP="008F7774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8F7774" w:rsidRDefault="008F7774" w:rsidP="008F7774">
      <w:pPr>
        <w:pStyle w:val="a3"/>
        <w:rPr>
          <w:rFonts w:ascii="TimesNewRomanPSMT" w:hAnsi="TimesNewRomanPSMT"/>
          <w:color w:val="001E5E"/>
          <w:lang w:val="ru-RU"/>
        </w:rPr>
      </w:pPr>
      <w:r w:rsidRPr="007C3E8C">
        <w:rPr>
          <w:rFonts w:ascii="TimesNewRomanPSMT" w:hAnsi="TimesNewRomanPSMT"/>
          <w:color w:val="001E5E"/>
        </w:rPr>
        <w:br/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 Это 13-ый Синтез второго курса.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Стратегия с чем ассоциируется?</w:t>
      </w:r>
    </w:p>
    <w:p w:rsidR="008F7774" w:rsidRP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планы, цель</w:t>
      </w:r>
    </w:p>
    <w:p w:rsidR="008F7774" w:rsidRP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победа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С Стратегией связана тактика.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Куда направленно стратегическое действие?</w:t>
      </w:r>
    </w:p>
    <w:p w:rsidR="008F7774" w:rsidRP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на команду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А это куда?</w:t>
      </w:r>
    </w:p>
    <w:p w:rsidR="008F7774" w:rsidRP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 xml:space="preserve">- во вне.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Мы привыкли к плану будущего во вне.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даёт внутренний подход внутренней направленности.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нужно взглянуть на Стратегию нашего развития внутрен</w:t>
      </w:r>
      <w:r w:rsidR="009A3E57">
        <w:rPr>
          <w:rFonts w:ascii="TimesNewRomanPSMT" w:hAnsi="TimesNewRomanPSMT"/>
          <w:color w:val="000000" w:themeColor="text1"/>
          <w:lang w:val="ru-RU"/>
        </w:rPr>
        <w:t>н</w:t>
      </w:r>
      <w:r>
        <w:rPr>
          <w:rFonts w:ascii="TimesNewRomanPSMT" w:hAnsi="TimesNewRomanPSMT"/>
          <w:color w:val="000000" w:themeColor="text1"/>
          <w:lang w:val="ru-RU"/>
        </w:rPr>
        <w:t xml:space="preserve">е ИВ Отцом.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F7774" w:rsidRP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Части 13-го горизонта: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61.Око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45.Память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29.Стратагемия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13.Грааль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как внутренняя направленность ИВ Отца это для вас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8F7774" w:rsidRPr="009A3E57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>- ядра Синтеза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 часть неведомого. Она вводит нас туда, где у нас ещё ничего нет. Состояние неведомого. </w:t>
      </w:r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Пойди туда, не знаю куда. Сделай то, не знаю что.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8F7774">
        <w:rPr>
          <w:rFonts w:ascii="TimesNewRomanPSMT" w:hAnsi="TimesNewRomanPSMT"/>
          <w:color w:val="000000" w:themeColor="text1"/>
          <w:lang w:val="ru-RU"/>
        </w:rPr>
        <w:t>предполагает исследовательское состояние.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Где вы встречались с </w:t>
      </w: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Стратагемией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ИВО?</w:t>
      </w:r>
    </w:p>
    <w:p w:rsid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до Синтеза занимались психологие</w:t>
      </w:r>
      <w:r w:rsidR="009A3E57">
        <w:rPr>
          <w:rFonts w:ascii="TimesNewRomanPSMT" w:hAnsi="TimesNewRomanPSMT"/>
          <w:i/>
          <w:iCs/>
          <w:color w:val="000000" w:themeColor="text1"/>
          <w:lang w:val="ru-RU"/>
        </w:rPr>
        <w:t>й</w:t>
      </w: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 xml:space="preserve">, а </w:t>
      </w:r>
      <w:proofErr w:type="spellStart"/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 xml:space="preserve"> переключала нас, что есть Посвящения, </w:t>
      </w:r>
      <w:proofErr w:type="gramStart"/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Статусы,…</w:t>
      </w:r>
      <w:proofErr w:type="gramEnd"/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что-то не получается почему?</w:t>
      </w:r>
    </w:p>
    <w:p w:rsid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действуем по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-</w:t>
      </w: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старому</w:t>
      </w:r>
    </w:p>
    <w:p w:rsid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i/>
          <w:iCs/>
          <w:color w:val="000000" w:themeColor="text1"/>
          <w:lang w:val="ru-RU"/>
        </w:rPr>
        <w:t>- рост Субъектности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для нас неведомое?</w:t>
      </w:r>
    </w:p>
    <w:p w:rsidR="008F7774" w:rsidRP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Синтез ИВО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про человека.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1-Рост Субъектности: переход роста человека в Отца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Часть </w:t>
      </w: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color w:val="000000" w:themeColor="text1"/>
          <w:lang w:val="ru-RU"/>
        </w:rPr>
        <w:t xml:space="preserve"> предполагает поход нас к Отцу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8F7774">
        <w:rPr>
          <w:rFonts w:ascii="TimesNewRomanPSMT" w:hAnsi="TimesNewRomanPSMT"/>
          <w:color w:val="000000" w:themeColor="text1"/>
          <w:lang w:val="ru-RU"/>
        </w:rPr>
        <w:t>она конкретная</w:t>
      </w:r>
    </w:p>
    <w:p w:rsidR="008F7774" w:rsidRDefault="008F7774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i/>
          <w:iCs/>
          <w:color w:val="000000" w:themeColor="text1"/>
          <w:lang w:val="ru-RU"/>
        </w:rPr>
        <w:t>- определённые архетипы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="009A3E57">
        <w:rPr>
          <w:rFonts w:ascii="TimesNewRomanPSMT" w:hAnsi="TimesNewRomanPSMT"/>
          <w:color w:val="000000" w:themeColor="text1"/>
          <w:lang w:val="ru-RU"/>
        </w:rPr>
        <w:t>Э</w:t>
      </w:r>
      <w:r>
        <w:rPr>
          <w:rFonts w:ascii="TimesNewRomanPSMT" w:hAnsi="TimesNewRomanPSMT"/>
          <w:color w:val="000000" w:themeColor="text1"/>
          <w:lang w:val="ru-RU"/>
        </w:rPr>
        <w:t>то</w:t>
      </w:r>
      <w:r w:rsidR="009A3E57">
        <w:rPr>
          <w:rFonts w:ascii="TimesNewRomanPSMT" w:hAnsi="TimesNewRomanPSMT"/>
          <w:color w:val="000000" w:themeColor="text1"/>
          <w:lang w:val="ru-RU"/>
        </w:rPr>
        <w:t>т</w:t>
      </w:r>
      <w:r>
        <w:rPr>
          <w:rFonts w:ascii="TimesNewRomanPSMT" w:hAnsi="TimesNewRomanPSMT"/>
          <w:color w:val="000000" w:themeColor="text1"/>
          <w:lang w:val="ru-RU"/>
        </w:rPr>
        <w:t xml:space="preserve"> курс даёт вам </w:t>
      </w: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ю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на 10 000 лет. Вы на этом курсе Служащие.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Человек на 100 лет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Посвящённый на 1000 лет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Служащий на 10 000 лет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Ипостась 100 000 лет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Учитель 1000 000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Владыка 10 000000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Аватар 100 000000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Отец 1 000 000 000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Вы как ДП на 10 000 000 000 лет (как только вы подписываете заявку на Служение в ИВДИВО)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FF0000"/>
          <w:lang w:val="ru-RU"/>
        </w:rPr>
        <w:lastRenderedPageBreak/>
        <w:t xml:space="preserve">Это заряд Энергии </w:t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на это количество лет. Тут дело в </w:t>
      </w:r>
      <w:r w:rsidRPr="008F7774">
        <w:rPr>
          <w:rFonts w:ascii="TimesNewRomanPSMT" w:hAnsi="TimesNewRomanPSMT"/>
          <w:color w:val="FF0000"/>
          <w:lang w:val="ru-RU"/>
        </w:rPr>
        <w:t>заряде</w:t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, который вписан в ядре. </w:t>
      </w:r>
      <w:r w:rsidRPr="008F7774">
        <w:rPr>
          <w:rFonts w:ascii="TimesNewRomanPSMT" w:hAnsi="TimesNewRomanPSMT"/>
          <w:color w:val="FF0000"/>
          <w:lang w:val="ru-RU"/>
        </w:rPr>
        <w:t>Заряд</w:t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 – это силовая единица. 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Вы становитесь носителем такого заряда в ядре 29-го Синтеза</w:t>
      </w:r>
      <w:r>
        <w:rPr>
          <w:rFonts w:ascii="TimesNewRomanPSMT" w:hAnsi="TimesNewRomanPSMT"/>
          <w:color w:val="000000" w:themeColor="text1"/>
          <w:lang w:val="ru-RU"/>
        </w:rPr>
        <w:t xml:space="preserve">. Часть </w:t>
      </w: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8F7774">
        <w:rPr>
          <w:rFonts w:ascii="TimesNewRomanPSMT" w:hAnsi="TimesNewRomanPSMT"/>
          <w:color w:val="000000" w:themeColor="text1"/>
          <w:lang w:val="ru-RU"/>
        </w:rPr>
        <w:t>носитель этого заряда.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Это чья Энергия?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Она становится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твоей.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>Если вы хотите восполнить этот сгусток – это</w:t>
      </w:r>
      <w:r w:rsidR="009A3E57">
        <w:rPr>
          <w:rFonts w:ascii="TimesNewRomanPSMT" w:hAnsi="TimesNewRomanPSMT"/>
          <w:color w:val="000000" w:themeColor="text1"/>
          <w:lang w:val="ru-RU"/>
        </w:rPr>
        <w:t xml:space="preserve"> происходит</w:t>
      </w:r>
      <w:r w:rsidRPr="008F7774">
        <w:rPr>
          <w:rFonts w:ascii="TimesNewRomanPSMT" w:hAnsi="TimesNewRomanPSMT"/>
          <w:color w:val="000000" w:themeColor="text1"/>
          <w:lang w:val="ru-RU"/>
        </w:rPr>
        <w:t xml:space="preserve"> только на 29-ом Синтезе</w:t>
      </w:r>
      <w:r w:rsidR="009A3E57">
        <w:rPr>
          <w:rFonts w:ascii="TimesNewRomanPSMT" w:hAnsi="TimesNewRomanPSMT"/>
          <w:color w:val="000000" w:themeColor="text1"/>
          <w:lang w:val="ru-RU"/>
        </w:rPr>
        <w:t xml:space="preserve"> ИВО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сил нет, заряд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выхолостился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. Ты его потратил не туда (по психовал, что-то не сложилось…)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</w:t>
      </w:r>
      <w:r w:rsidRPr="008F7774">
        <w:rPr>
          <w:rFonts w:ascii="TimesNewRomanPSMT" w:hAnsi="TimesNewRomanPSMT"/>
          <w:color w:val="000000" w:themeColor="text1"/>
          <w:lang w:val="ru-RU"/>
        </w:rPr>
        <w:t>это масштаб, в котором заложена перспектива развития тебя</w:t>
      </w:r>
    </w:p>
    <w:p w:rsidR="008F7774" w:rsidRPr="008F7774" w:rsidRDefault="008F7774" w:rsidP="008F7774">
      <w:pPr>
        <w:pStyle w:val="a3"/>
        <w:numPr>
          <w:ilvl w:val="0"/>
          <w:numId w:val="13"/>
        </w:numPr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 w:hint="eastAsia"/>
          <w:b/>
          <w:bCs/>
          <w:color w:val="000000" w:themeColor="text1"/>
          <w:lang w:val="ru-RU"/>
        </w:rPr>
        <w:t>Р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азвитие Субъекта ИВО</w:t>
      </w:r>
    </w:p>
    <w:p w:rsidR="008F7774" w:rsidRPr="008F7774" w:rsidRDefault="008F7774" w:rsidP="008F7774">
      <w:pPr>
        <w:pStyle w:val="a3"/>
        <w:numPr>
          <w:ilvl w:val="0"/>
          <w:numId w:val="13"/>
        </w:numPr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Масштаб</w:t>
      </w:r>
    </w:p>
    <w:p w:rsidR="008F7774" w:rsidRPr="008F7774" w:rsidRDefault="008F7774" w:rsidP="008F7774">
      <w:pPr>
        <w:pStyle w:val="a3"/>
        <w:numPr>
          <w:ilvl w:val="0"/>
          <w:numId w:val="13"/>
        </w:numPr>
        <w:rPr>
          <w:rFonts w:ascii="TimesNewRomanPSMT" w:hAnsi="TimesNewRomanPSMT"/>
          <w:color w:val="000000" w:themeColor="text1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Заряд. Куда мы реализуем.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8F7774">
        <w:rPr>
          <w:rFonts w:ascii="TimesNewRomanPSMT" w:hAnsi="TimesNewRomanPSMT"/>
          <w:color w:val="000000" w:themeColor="text1"/>
          <w:lang w:val="ru-RU"/>
        </w:rPr>
        <w:t xml:space="preserve">Субъект тратит Энергию на Части. Каждая часть занимается своим делом.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я потратил Энергию правильно, у нас появляется прирост Энергии, ты стал пассионарием. У тебя складывается результат частями. 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это возможность выхода в неведомое</w:t>
      </w:r>
    </w:p>
    <w:p w:rsidR="008F7774" w:rsidRP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02:19-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02:39</w:t>
      </w:r>
    </w:p>
    <w:p w:rsidR="008F7774" w:rsidRPr="009A3E57" w:rsidRDefault="008F7774" w:rsidP="009A3E57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1. Вхождение в 29-ый Синтез ИВО.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02:52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Как вы развиваете ДП?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только с ИВАС ИВО ДП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Душа плачет и не хочет ничего делать, потому что у неё нет энергии Души. Это надо разработать. </w:t>
      </w: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t xml:space="preserve"> ИВО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– </w:t>
      </w:r>
      <w:r w:rsidRPr="008F7774">
        <w:rPr>
          <w:rFonts w:ascii="TimesNewRomanPSMT" w:hAnsi="TimesNewRomanPSMT"/>
          <w:color w:val="000000" w:themeColor="text1"/>
          <w:lang w:val="ru-RU"/>
        </w:rPr>
        <w:t>генератор энергии ИВО для всех частей</w:t>
      </w:r>
    </w:p>
    <w:p w:rsidR="008F7774" w:rsidRP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03:35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-03:51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2.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Стяжание 16 Космосов ИВДИВО, 1024-рицы частей ИВО. Эталонной </w:t>
      </w:r>
      <w:proofErr w:type="spellStart"/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Стратагемии</w:t>
      </w:r>
      <w:proofErr w:type="spellEnd"/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в 16 Космосах. 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color w:val="000000" w:themeColor="text1"/>
          <w:lang w:val="ru-RU"/>
        </w:rPr>
        <w:lastRenderedPageBreak/>
        <w:t>2 Часть</w:t>
      </w:r>
    </w:p>
    <w:p w:rsidR="008F7774" w:rsidRP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00:50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8F7774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Практика 3. 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413 Части </w:t>
      </w:r>
      <w:proofErr w:type="spellStart"/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Стратагемия</w:t>
      </w:r>
      <w:proofErr w:type="spellEnd"/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ИВО. Стяжание Источника Энергии ИВО.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01:34</w:t>
      </w:r>
    </w:p>
    <w:p w:rsidR="008F7774" w:rsidRDefault="008F7774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 4.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Новое Рождение в 541 архетипе. Стяжание Полномочий ИВО</w:t>
      </w:r>
    </w:p>
    <w:p w:rsidR="00E05078" w:rsidRDefault="00E05078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9A3E57" w:rsidRDefault="009A3E57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3 Часть</w:t>
      </w:r>
    </w:p>
    <w:p w:rsidR="009A3E57" w:rsidRDefault="009A3E57" w:rsidP="008F7774">
      <w:pPr>
        <w:pStyle w:val="a3"/>
        <w:rPr>
          <w:rFonts w:ascii="TimesNewRomanPSMT" w:hAnsi="TimesNewRomanPSMT"/>
          <w:b/>
          <w:bCs/>
          <w:color w:val="FF0000"/>
          <w:lang w:val="ru-RU"/>
        </w:rPr>
      </w:pPr>
      <w:r w:rsidRPr="009A3E57">
        <w:rPr>
          <w:rFonts w:ascii="TimesNewRomanPSMT" w:hAnsi="TimesNewRomanPSMT"/>
          <w:b/>
          <w:bCs/>
          <w:color w:val="FF0000"/>
          <w:lang w:val="ru-RU"/>
        </w:rPr>
        <w:t>24.11.2019г. Праздник</w:t>
      </w:r>
      <w:r>
        <w:rPr>
          <w:rFonts w:ascii="TimesNewRomanPSMT" w:hAnsi="TimesNewRomanPSMT"/>
          <w:b/>
          <w:bCs/>
          <w:color w:val="FF0000"/>
          <w:lang w:val="ru-RU"/>
        </w:rPr>
        <w:t xml:space="preserve"> ИВДИВО</w:t>
      </w:r>
      <w:r w:rsidRPr="009A3E57">
        <w:rPr>
          <w:rFonts w:ascii="TimesNewRomanPSMT" w:hAnsi="TimesNewRomanPSMT"/>
          <w:b/>
          <w:bCs/>
          <w:color w:val="FF0000"/>
          <w:lang w:val="ru-RU"/>
        </w:rPr>
        <w:t>: Стяжание Куба Творения Планеты Земля и ИВДИВО каждого. День ИВ Матери.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Итоги ночного обучения</w:t>
      </w:r>
      <w:r>
        <w:rPr>
          <w:rFonts w:ascii="TimesNewRomanPSMT" w:hAnsi="TimesNewRomanPSMT"/>
          <w:color w:val="000000" w:themeColor="text1"/>
          <w:lang w:val="ru-RU"/>
        </w:rPr>
        <w:t>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Развёртываем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Стратагемию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>
        <w:rPr>
          <w:rFonts w:ascii="TimesNewRomanPSMT" w:hAnsi="TimesNewRomanPSMT"/>
          <w:color w:val="000000" w:themeColor="text1"/>
          <w:lang w:val="ru-RU"/>
        </w:rPr>
        <w:t xml:space="preserve"> находим максимальную эффективность этой Части. Желаю, чтобы эта часть стала для вас любимой. </w:t>
      </w: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у вас будут получаться результаты.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Я утром шла подумала про энергию, настроение. «Утро не может быть добрым». Думала о это фразе. Мир красивый. Это было в ночном обучении. Снаружи во внешнем происходит слаженность.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13-ый горизонт связан с словом. Выводом словом было изъявлено умозаключение. Мы настолько словом себя ограничиваем в рамки.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Умо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заключение. Заточение. Нам нужно входить в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восприятие своего слова,</w:t>
      </w:r>
      <w:r>
        <w:rPr>
          <w:rFonts w:ascii="TimesNewRomanPSMT" w:hAnsi="TimesNewRomanPSMT"/>
          <w:color w:val="000000" w:themeColor="text1"/>
          <w:lang w:val="ru-RU"/>
        </w:rPr>
        <w:t xml:space="preserve"> своего Слова Отца. И тогда здесь начинает рождаться чистота Слова Отца речением Синтеза. Речение – это не просто речь, а когда </w:t>
      </w:r>
      <w:proofErr w:type="gramStart"/>
      <w:r>
        <w:rPr>
          <w:rFonts w:ascii="TimesNewRomanPSMT" w:hAnsi="TimesNewRomanPSMT"/>
          <w:color w:val="000000" w:themeColor="text1"/>
          <w:lang w:val="ru-RU"/>
        </w:rPr>
        <w:t>мы словом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речём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речитатив. Мы речением выявляем Слово Отца во вне.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Хорошо, тогда </w:t>
      </w:r>
      <w:proofErr w:type="spellStart"/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>умо</w:t>
      </w:r>
      <w:proofErr w:type="spellEnd"/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 заключение как вывод.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Вот, чувствуешь сразу. Я как раз на вывод и хотела тебя подвести.  В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вывод имеет уже совершенно другую Основу. Вывод когда рождается?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Инсайт.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А инсайт из чего рождается? Это всем. Знаете, дьявол кроется в деталях и мелочах. Когда мы такие мелочи начинаем оттачивать, шлифовать, видеть. И мы можем отследить какими нюансами, мелочами мы сами обогащаем картину жизни. Выводы строятся на Основе чего?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Я вчера подумала спектр содержания.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Исследования.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Вот. А исследование – это что?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- Служащий. </w:t>
      </w:r>
    </w:p>
    <w:p w:rsidR="00E05078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Конечно, ваш курс Служащего. Нужно увидеть такой масштаб, что на 16 месяцев вас погрузили в исследователей всего. </w:t>
      </w:r>
    </w:p>
    <w:p w:rsidR="00E05078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1-ый курс Посвящённого.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2-ой курс Служащего – это прямая </w:t>
      </w: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исследовательскость</w:t>
      </w:r>
      <w:proofErr w:type="spellEnd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Мы становимся исследователями каждого мгновения жизни. Мы, исследуя её меняемся. Нам дают фору на 16 месяцев, чтобы за 16 исследовали под разным углом и делали выводы. Выводы не для кого-то, а сами для себя.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Экзамен в чём заключается</w:t>
      </w:r>
      <w:r w:rsidR="00E05078">
        <w:rPr>
          <w:rFonts w:ascii="TimesNewRomanPSMT" w:hAnsi="TimesNewRomanPSMT"/>
          <w:color w:val="000000" w:themeColor="text1"/>
          <w:lang w:val="ru-RU"/>
        </w:rPr>
        <w:t>?</w:t>
      </w:r>
      <w:r>
        <w:rPr>
          <w:rFonts w:ascii="TimesNewRomanPSMT" w:hAnsi="TimesNewRomanPSMT"/>
          <w:color w:val="000000" w:themeColor="text1"/>
          <w:lang w:val="ru-RU"/>
        </w:rPr>
        <w:t xml:space="preserve"> Вы подводите итоги выводов, которые вы сделали за 14 месяцев. Здесь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наученность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вскрывается. Вы входите в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Созидание</w:t>
      </w:r>
      <w:r>
        <w:rPr>
          <w:rFonts w:ascii="TimesNewRomanPSMT" w:hAnsi="TimesNewRomanPSMT"/>
          <w:color w:val="000000" w:themeColor="text1"/>
          <w:lang w:val="ru-RU"/>
        </w:rPr>
        <w:t xml:space="preserve">. Выводы - выводят или вводят куда. Если у тебя выводы в энергии. У Служащего в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Созидании</w:t>
      </w:r>
      <w:r>
        <w:rPr>
          <w:rFonts w:ascii="TimesNewRomanPSMT" w:hAnsi="TimesNewRomanPSMT"/>
          <w:color w:val="000000" w:themeColor="text1"/>
          <w:lang w:val="ru-RU"/>
        </w:rPr>
        <w:t xml:space="preserve"> копятся выводы. Вывод как итог. Твоя жизнь будет в дальнейшем на базе этих выводов. Какие выводы у вас присутствуют. Выводы человеческие. Выводы отрицательные они действительно отрицательные для Отца. Выводы как Посвящённые. Выводы как ДП.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Каждый день: вывод такой-то. Заведите эту систему делания. Каждый день КХ: вывод дня.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даёт корректировку. Синтез: Отец дал возможность корректировать жизнь. И вот этим занимается часть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Человек, обвиняющий во вне кого-то в своих условиях жизни – это вопрос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или отсутствие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Стратагемичности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как торможение развития тебя в целом как единицы Отца. </w:t>
      </w:r>
      <w:r>
        <w:rPr>
          <w:rFonts w:ascii="TimesNewRomanPSMT" w:hAnsi="TimesNewRomanPSMT"/>
          <w:color w:val="000000" w:themeColor="text1"/>
          <w:lang w:val="ru-RU"/>
        </w:rPr>
        <w:t xml:space="preserve">И это уже от нашей внутренней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накопленности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Ночью вам показывали – это параметры, тормозящие твоё развитие. </w:t>
      </w:r>
    </w:p>
    <w:p w:rsidR="00E05078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– это, часть развития. И как только мы начинаем в неё входить у нас начинают вскрываться любимые наши глубины, состояния, привычки, которые тормозят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энергийное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наше развитие.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Первый тормоз – это, когда я ищу крайних.</w:t>
      </w:r>
      <w:r>
        <w:rPr>
          <w:rFonts w:ascii="TimesNewRomanPSMT" w:hAnsi="TimesNewRomanPSMT"/>
          <w:color w:val="000000" w:themeColor="text1"/>
          <w:lang w:val="ru-RU"/>
        </w:rPr>
        <w:t xml:space="preserve"> Не беру ответственность за жизнь. Пока человек не осознает, что он решил так жить не зависимо от того какие у него обстоятельства.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13, 5-ый</w:t>
      </w:r>
      <w:r>
        <w:rPr>
          <w:rFonts w:ascii="TimesNewRomanPSMT" w:hAnsi="TimesNewRomanPSMT"/>
          <w:color w:val="000000" w:themeColor="text1"/>
          <w:lang w:val="ru-RU"/>
        </w:rPr>
        <w:t xml:space="preserve"> горизонт – это горизонт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ценностей.</w:t>
      </w:r>
      <w:r>
        <w:rPr>
          <w:rFonts w:ascii="TimesNewRomanPSMT" w:hAnsi="TimesNewRomanPSMT"/>
          <w:color w:val="000000" w:themeColor="text1"/>
          <w:lang w:val="ru-RU"/>
        </w:rPr>
        <w:t xml:space="preserve"> Ракурс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ценностности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должен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пересмотреться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 каждом из нас, если у нас есть такая тенденция перекладывать вину на другого. Отсутствие роста – это когда ты не видишь, что так как ты живёшь – это только твоё решение. Ты принимаешь решение жить по-другому.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Энергия – это то, что близко к нам к нашей человеческой жизни.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2 тормоз. Это состояние: не высовывайся.</w:t>
      </w:r>
      <w:r>
        <w:rPr>
          <w:rFonts w:ascii="TimesNewRomanPSMT" w:hAnsi="TimesNewRomanPSMT"/>
          <w:color w:val="000000" w:themeColor="text1"/>
          <w:lang w:val="ru-RU"/>
        </w:rPr>
        <w:t xml:space="preserve"> Оно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антог</w:t>
      </w:r>
      <w:r w:rsidR="00E05078">
        <w:rPr>
          <w:rFonts w:ascii="TimesNewRomanPSMT" w:hAnsi="TimesNewRomanPSMT"/>
          <w:color w:val="000000" w:themeColor="text1"/>
          <w:lang w:val="ru-RU"/>
        </w:rPr>
        <w:t>а</w:t>
      </w:r>
      <w:r>
        <w:rPr>
          <w:rFonts w:ascii="TimesNewRomanPSMT" w:hAnsi="TimesNewRomanPSMT"/>
          <w:color w:val="000000" w:themeColor="text1"/>
          <w:lang w:val="ru-RU"/>
        </w:rPr>
        <w:t>нист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У вас этот месяц будет активация вашей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Стратегемии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И у вас шанс вот поменять кардинально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29-ый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 судьбоносный. 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Судьба начинает меняться здесь</w:t>
      </w:r>
      <w:r>
        <w:rPr>
          <w:rFonts w:ascii="TimesNewRomanPSMT" w:hAnsi="TimesNewRomanPSMT"/>
          <w:color w:val="000000" w:themeColor="text1"/>
          <w:lang w:val="ru-RU"/>
        </w:rPr>
        <w:t xml:space="preserve"> через пересмотр своих стратегий. Часть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кардинально может поменять ваши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Стратегии.</w:t>
      </w:r>
      <w:r>
        <w:rPr>
          <w:rFonts w:ascii="TimesNewRomanPSMT" w:hAnsi="TimesNewRomanPSMT"/>
          <w:color w:val="000000" w:themeColor="text1"/>
          <w:lang w:val="ru-RU"/>
        </w:rPr>
        <w:t xml:space="preserve"> На самом деле это крайне сложная работа потому, что с этим сложно согласиться. Как только мы подходим к причине, у нас находятся любые варианты, чтобы это не переделать. Как только ты подходишь к моменту причины почему ты принял тогда такое решение, тебе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придётся меняться</w:t>
      </w:r>
      <w:r>
        <w:rPr>
          <w:rFonts w:ascii="TimesNewRomanPSMT" w:hAnsi="TimesNewRomanPSMT"/>
          <w:color w:val="000000" w:themeColor="text1"/>
          <w:lang w:val="ru-RU"/>
        </w:rPr>
        <w:t xml:space="preserve">. А начать меняться – это поменять всё.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proofErr w:type="gramStart"/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lastRenderedPageBreak/>
        <w:t xml:space="preserve">- </w:t>
      </w:r>
      <w:r>
        <w:rPr>
          <w:rFonts w:ascii="TimesNewRomanPSMT" w:hAnsi="TimesNewRomanPSMT"/>
          <w:i/>
          <w:iCs/>
          <w:color w:val="000000" w:themeColor="text1"/>
          <w:lang w:val="ru-RU"/>
        </w:rPr>
        <w:t>э</w:t>
      </w: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>то</w:t>
      </w:r>
      <w:proofErr w:type="gramEnd"/>
      <w:r>
        <w:rPr>
          <w:rFonts w:ascii="TimesNewRomanPSMT" w:hAnsi="TimesNewRomanPSMT"/>
          <w:i/>
          <w:iCs/>
          <w:color w:val="000000" w:themeColor="text1"/>
          <w:lang w:val="ru-RU"/>
        </w:rPr>
        <w:t>,</w:t>
      </w: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 xml:space="preserve"> неизведанное.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Зачем мне туда идти, если я счастлив в своей трагедии. Когда ты к этому подходишь – это колоссальная работа самим над собой. И нам легче всего оставить как есть.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Как только ты этот рубеж переходишь ты начинаешь меняться, жизнь начинает меняться. Стратегия жизни начинает меняться. Включаются Отцовские параметры.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Что происходит после смерти? Что вы проходите в момент смерти, через что? Чтобы перевоплотиться что происходит? Переход из одной жизни в другую жизнь происходит </w:t>
      </w:r>
      <w:r w:rsidRPr="009A3E57">
        <w:rPr>
          <w:rFonts w:ascii="TimesNewRomanPSMT" w:hAnsi="TimesNewRomanPSMT"/>
          <w:color w:val="000000" w:themeColor="text1"/>
          <w:lang w:val="ru-RU"/>
        </w:rPr>
        <w:t xml:space="preserve">через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что</w:t>
      </w:r>
      <w:r>
        <w:rPr>
          <w:rFonts w:ascii="TimesNewRomanPSMT" w:hAnsi="TimesNewRomanPSMT"/>
          <w:color w:val="000000" w:themeColor="text1"/>
          <w:lang w:val="ru-RU"/>
        </w:rPr>
        <w:t xml:space="preserve">?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Огонь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Воскрешения.</w:t>
      </w:r>
      <w:r>
        <w:rPr>
          <w:rFonts w:ascii="TimesNewRomanPSMT" w:hAnsi="TimesNewRomanPSMT"/>
          <w:color w:val="000000" w:themeColor="text1"/>
          <w:lang w:val="ru-RU"/>
        </w:rPr>
        <w:t xml:space="preserve"> В Огне Воскрешения из ядра Синтеза выявляются клеточки, и ты формируешься в Огне, воскресая в новом виде мерности телом, которое соответствует этому виду материи. Ты в Огне Воскрешения становишься новым. Каждый выход в зал ИВО – это смена мерности, определённого вида смерть. Мы начинаем из ядра трансформироваться этим Воскрешением. Ты воскрес, ты стал тем телом, которое в этом зале способно Отца воспринимать. 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Есть у вас ядро. Оно безгранично. И вы ныряете в это ядро и в нём находите новые грани, понимаете?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Воскрешение – из ядрышка начинает строиться материя.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Выучить не поможет, нужно исследовать что каждый Огонь делает, для чего он нужен, какую функцию исполняет. Этим занимается </w:t>
      </w: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. На курсе Служащего на вас включен Огонь Созидания. После 32 Синтеза он выключается. Огонь Созидания позволяет сделать выводы. </w:t>
      </w:r>
    </w:p>
    <w:p w:rsidR="00E05078" w:rsidRPr="00E05078" w:rsidRDefault="00E05078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Ещё один тормоз 3-тий блокировки роста: </w:t>
      </w:r>
    </w:p>
    <w:p w:rsidR="00E05078" w:rsidRDefault="00E05078" w:rsidP="00E0507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1-</w:t>
      </w:r>
      <w:r>
        <w:rPr>
          <w:rFonts w:ascii="TimesNewRomanPSMT" w:hAnsi="TimesNewRomanPSMT" w:hint="eastAsia"/>
          <w:color w:val="000000" w:themeColor="text1"/>
          <w:lang w:val="ru-RU"/>
        </w:rPr>
        <w:t>С</w:t>
      </w:r>
      <w:r>
        <w:rPr>
          <w:rFonts w:ascii="TimesNewRomanPSMT" w:hAnsi="TimesNewRomanPSMT"/>
          <w:color w:val="000000" w:themeColor="text1"/>
          <w:lang w:val="ru-RU"/>
        </w:rPr>
        <w:t>ловом ограничиваем себя.</w:t>
      </w:r>
      <w:r w:rsidRPr="00E05078">
        <w:rPr>
          <w:rFonts w:ascii="TimesNewRomanPSMT" w:hAnsi="TimesNewRomanPSMT"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Первый тормоз – это, когда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я ищу крайних.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2-не высовываться.</w:t>
      </w:r>
      <w:r>
        <w:rPr>
          <w:rFonts w:ascii="TimesNewRomanPSMT" w:hAnsi="TimesNewRomanPSMT"/>
          <w:color w:val="000000" w:themeColor="text1"/>
          <w:lang w:val="ru-RU"/>
        </w:rPr>
        <w:t xml:space="preserve"> «Инициатива наказуема» На самом деле инициатива единственный способ твоего развития.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3-без инициативность.</w:t>
      </w:r>
      <w:r>
        <w:rPr>
          <w:rFonts w:ascii="TimesNewRomanPSMT" w:hAnsi="TimesNewRomanPSMT"/>
          <w:color w:val="000000" w:themeColor="text1"/>
          <w:lang w:val="ru-RU"/>
        </w:rPr>
        <w:t xml:space="preserve"> Чего я пойду к Аватарам? Страх я выйду с инициативой и получу по голове. А почему?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выходим по-человечески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мы эту инициативу не предложили Аватарам Синтеза. У тебя нет поддержки от ИВО, КХ.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Любая часть сначала начинает работать внутри самого тебя.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Любая команда – это ваши части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Стратегимия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с утра что скажешь? Другие части должны это совещание реализовать.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 поводу Энергии, её могут ограбить.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Нам показали морковку за эмоцию…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Процесс Созидания, когда Планета под тебя подстраивается. Созидатель – это тот, кто идёт и его </w:t>
      </w:r>
      <w:proofErr w:type="gram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телом Созидается</w:t>
      </w:r>
      <w:proofErr w:type="gramEnd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всё вокруг</w:t>
      </w:r>
      <w:r>
        <w:rPr>
          <w:rFonts w:ascii="TimesNewRomanPSMT" w:hAnsi="TimesNewRomanPSMT"/>
          <w:color w:val="000000" w:themeColor="text1"/>
          <w:lang w:val="ru-RU"/>
        </w:rPr>
        <w:t xml:space="preserve">. Мы не верим. Состояние недоверия Отцу.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– возможность реализовать ИВ Отца. Когда внутри у тебя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рушаться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условности. Созидатель приводит материю в Созидание.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Вам надо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29-ым Синтезом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все блоки переплавить</w:t>
      </w:r>
      <w:r>
        <w:rPr>
          <w:rFonts w:ascii="TimesNewRomanPSMT" w:hAnsi="TimesNewRomanPSMT"/>
          <w:color w:val="000000" w:themeColor="text1"/>
          <w:lang w:val="ru-RU"/>
        </w:rPr>
        <w:t xml:space="preserve"> для того, чтобы освободиться от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блокировок в энергии.</w:t>
      </w:r>
      <w:r>
        <w:rPr>
          <w:rFonts w:ascii="TimesNewRomanPSMT" w:hAnsi="TimesNewRomanPSMT"/>
          <w:color w:val="000000" w:themeColor="text1"/>
          <w:lang w:val="ru-RU"/>
        </w:rPr>
        <w:t xml:space="preserve"> Как только ты освобождаешь себя. Сразу же люди с подобными вопросами от этих матриц освобождаются. Особенно, если ты попросишь у Отца для людей. И тут: «Изменись сам и тысячи изменишься». 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 xml:space="preserve"> 5 расе, если у человека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чистая энергия</w:t>
      </w:r>
      <w:r>
        <w:rPr>
          <w:rFonts w:ascii="TimesNewRomanPSMT" w:hAnsi="TimesNewRomanPSMT"/>
          <w:color w:val="000000" w:themeColor="text1"/>
          <w:lang w:val="ru-RU"/>
        </w:rPr>
        <w:t xml:space="preserve">. У него бизнес, хорошая семья, дети. Он под защитой Отца.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Зачем тебе Синтез? </w:t>
      </w:r>
      <w:r>
        <w:rPr>
          <w:rFonts w:ascii="TimesNewRomanPSMT" w:hAnsi="TimesNewRomanPSMT" w:hint="eastAsia"/>
          <w:color w:val="000000" w:themeColor="text1"/>
          <w:lang w:val="ru-RU"/>
        </w:rPr>
        <w:t>К</w:t>
      </w:r>
      <w:r>
        <w:rPr>
          <w:rFonts w:ascii="TimesNewRomanPSMT" w:hAnsi="TimesNewRomanPSMT"/>
          <w:color w:val="000000" w:themeColor="text1"/>
          <w:lang w:val="ru-RU"/>
        </w:rPr>
        <w:t xml:space="preserve">огда ты доходишь до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Истины </w:t>
      </w:r>
      <w:r>
        <w:rPr>
          <w:rFonts w:ascii="TimesNewRomanPSMT" w:hAnsi="TimesNewRomanPSMT"/>
          <w:color w:val="000000" w:themeColor="text1"/>
          <w:lang w:val="ru-RU"/>
        </w:rPr>
        <w:t>зачем тебе нужен Синтез, тебя никто не собьёт с пути. От сердца к сердца включается состояние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зачем</w:t>
      </w:r>
      <w:r>
        <w:rPr>
          <w:rFonts w:ascii="TimesNewRomanPSMT" w:hAnsi="TimesNewRomanPSMT"/>
          <w:color w:val="000000" w:themeColor="text1"/>
          <w:lang w:val="ru-RU"/>
        </w:rPr>
        <w:t xml:space="preserve">. Лидер пассионарностью ведёт за собой.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29-ый Синтез предполагает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переход</w:t>
      </w:r>
      <w:r>
        <w:rPr>
          <w:rFonts w:ascii="TimesNewRomanPSMT" w:hAnsi="TimesNewRomanPSMT"/>
          <w:color w:val="000000" w:themeColor="text1"/>
          <w:lang w:val="ru-RU"/>
        </w:rPr>
        <w:t xml:space="preserve"> от теории к практике.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ночной подготовке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Андрей Ома</w:t>
      </w:r>
      <w:r>
        <w:rPr>
          <w:rFonts w:ascii="TimesNewRomanPSMT" w:hAnsi="TimesNewRomanPSMT"/>
          <w:color w:val="000000" w:themeColor="text1"/>
          <w:lang w:val="ru-RU"/>
        </w:rPr>
        <w:t xml:space="preserve"> показывали правду.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Наша главная ошибка: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 и Огонь нам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даёт возможность</w:t>
      </w:r>
      <w:r>
        <w:rPr>
          <w:rFonts w:ascii="TimesNewRomanPSMT" w:hAnsi="TimesNewRomanPSMT"/>
          <w:color w:val="000000" w:themeColor="text1"/>
          <w:lang w:val="ru-RU"/>
        </w:rPr>
        <w:t xml:space="preserve"> переделаться, поменяться. Каждый Синтез мы приходим за новой порцией надежды.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29-ый Синтез</w:t>
      </w:r>
      <w:r>
        <w:rPr>
          <w:rFonts w:ascii="TimesNewRomanPSMT" w:hAnsi="TimesNewRomanPSMT"/>
          <w:color w:val="000000" w:themeColor="text1"/>
          <w:lang w:val="ru-RU"/>
        </w:rPr>
        <w:t xml:space="preserve"> предполагает переосмысление,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передумывание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, аудит целесообразности всех по всем параметрам. Синтез перемен начинается с 29-го Синтеза.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E05078">
        <w:rPr>
          <w:rFonts w:ascii="TimesNewRomanPSMT" w:hAnsi="TimesNewRomanPSMT" w:hint="eastAsia"/>
          <w:b/>
          <w:bCs/>
          <w:color w:val="000000" w:themeColor="text1"/>
          <w:lang w:val="ru-RU"/>
        </w:rPr>
        <w:t>Х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отите управлять переменами исследуйте 29-ый Синтез.</w:t>
      </w:r>
      <w:r>
        <w:rPr>
          <w:rFonts w:ascii="TimesNewRomanPSMT" w:hAnsi="TimesNewRomanPSMT"/>
          <w:color w:val="000000" w:themeColor="text1"/>
          <w:lang w:val="ru-RU"/>
        </w:rPr>
        <w:t xml:space="preserve"> И тогда вы будете управленцами.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05078">
        <w:rPr>
          <w:rFonts w:ascii="TimesNewRomanPSMT" w:hAnsi="TimesNewRomanPSMT"/>
          <w:i/>
          <w:iCs/>
          <w:color w:val="000000" w:themeColor="text1"/>
          <w:lang w:val="ru-RU"/>
        </w:rPr>
        <w:t>- Весь месяц: легко ли увидеть Отца в бомже?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Из какого состояния внутреннего ты действуешь. По исследуйте это.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Когда ты на стадии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изучения</w:t>
      </w:r>
      <w:r>
        <w:rPr>
          <w:rFonts w:ascii="TimesNewRomanPSMT" w:hAnsi="TimesNewRomanPSMT"/>
          <w:color w:val="000000" w:themeColor="text1"/>
          <w:lang w:val="ru-RU"/>
        </w:rPr>
        <w:t xml:space="preserve"> меньше всего фиксируйтесь на результат. Он придёт. На стадии изучения нам нужно погружаться в процесс.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и энергия есть у каждого ИВАС ИВО. Но руководят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Андрей и Ома.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A3E57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Каждый из вас станет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Владыка Синтеза.</w:t>
      </w:r>
      <w:r>
        <w:rPr>
          <w:rFonts w:ascii="TimesNewRomanPSMT" w:hAnsi="TimesNewRomanPSMT"/>
          <w:color w:val="000000" w:themeColor="text1"/>
          <w:lang w:val="ru-RU"/>
        </w:rPr>
        <w:t xml:space="preserve"> Как вам такой взгляд. Что вы сейчас для этого делаете? </w:t>
      </w:r>
      <w:r w:rsidRPr="00E05078">
        <w:rPr>
          <w:rFonts w:ascii="TimesNewRomanPSMT" w:hAnsi="TimesNewRomanPSMT"/>
          <w:b/>
          <w:bCs/>
          <w:color w:val="FF0000"/>
          <w:lang w:val="ru-RU"/>
        </w:rPr>
        <w:t>Почему вам не начать готовится в этой жизни?</w:t>
      </w:r>
      <w:r w:rsidRPr="00E05078">
        <w:rPr>
          <w:rFonts w:ascii="TimesNewRomanPSMT" w:hAnsi="TimesNewRomanPSMT"/>
          <w:color w:val="FF0000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Каждый должен стать Аватаром ИВДИВО. В вашей </w:t>
      </w:r>
      <w:proofErr w:type="spellStart"/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этот подход живой?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Чем ты должен обладать, чтобы быть в безопасности?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Синтезе есть </w:t>
      </w:r>
      <w:r w:rsidRPr="00E05078">
        <w:rPr>
          <w:rFonts w:ascii="TimesNewRomanPSMT" w:hAnsi="TimesNewRomanPSMT"/>
          <w:b/>
          <w:bCs/>
          <w:color w:val="000000" w:themeColor="text1"/>
          <w:lang w:val="ru-RU"/>
        </w:rPr>
        <w:t>защита: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- Инструменты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Воинство Синтеза внутри тебя должно быть развито.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-не был чрезмерно закрыт, не был чрезмерно открыт</w:t>
      </w:r>
    </w:p>
    <w:p w:rsidR="00E05078" w:rsidRPr="009A3E57" w:rsidRDefault="00E05078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Запрос: тебе нужна эта коммуникация или нет. 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01:34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Что у тебя должно быть, чтобы т</w:t>
      </w:r>
      <w:r w:rsidR="00E05078">
        <w:rPr>
          <w:rFonts w:ascii="TimesNewRomanPSMT" w:hAnsi="TimesNewRomanPSMT"/>
          <w:color w:val="000000" w:themeColor="text1"/>
          <w:lang w:val="ru-RU"/>
        </w:rPr>
        <w:t>ы не боялся, что тебя считают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9A3E57" w:rsidRPr="009A3E57" w:rsidRDefault="009A3E57" w:rsidP="008F7774">
      <w:pPr>
        <w:pStyle w:val="a3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>- Говорить Посвящённым. Служащим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Ответ:</w:t>
      </w:r>
      <w:r>
        <w:rPr>
          <w:rFonts w:ascii="TimesNewRomanPSMT" w:hAnsi="TimesNewRomanPSMT"/>
          <w:color w:val="000000" w:themeColor="text1"/>
          <w:lang w:val="ru-RU"/>
        </w:rPr>
        <w:t xml:space="preserve"> у тебя должна быть гибкость</w:t>
      </w:r>
      <w:r w:rsidR="00E05078">
        <w:rPr>
          <w:rFonts w:ascii="TimesNewRomanPSMT" w:hAnsi="TimesNewRomanPSMT"/>
          <w:color w:val="000000" w:themeColor="text1"/>
          <w:lang w:val="ru-RU"/>
        </w:rPr>
        <w:t xml:space="preserve"> в твоей Субъектности как разницы потенциалов. </w:t>
      </w:r>
    </w:p>
    <w:p w:rsidR="00E05078" w:rsidRDefault="00E05078" w:rsidP="00E05078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Для того чтобы человек в тебя ничего не напихал, ты должен быть выше. Включаешь Компетенции Посвящённого, Служащего…Доступа к твоему внутреннему миру перестало быть, ты не защищаешься. У тебя бурлит Созидание в поле жизни. Ты начинаешь этими процессами управлять. 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Идём стяжать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Стратагемию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видов Субъектности.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9A3E57" w:rsidRPr="009A3E57" w:rsidRDefault="009A3E57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01:38-02:04</w:t>
      </w:r>
    </w:p>
    <w:p w:rsidR="009A3E57" w:rsidRPr="009A3E57" w:rsidRDefault="009A3E57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5</w:t>
      </w: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Стяжание ночной подготовки. </w:t>
      </w:r>
      <w:proofErr w:type="spellStart"/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Стратагемию</w:t>
      </w:r>
      <w:proofErr w:type="spellEnd"/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16-рицы Субъекта ИВО. Поздравление с Праздником ИВДИВО: </w:t>
      </w:r>
      <w:r w:rsidRPr="009A3E57">
        <w:rPr>
          <w:rFonts w:ascii="TimesNewRomanPSMT" w:hAnsi="TimesNewRomanPSMT"/>
          <w:b/>
          <w:bCs/>
          <w:i/>
          <w:iCs/>
          <w:color w:val="FF0000"/>
          <w:lang w:val="ru-RU"/>
        </w:rPr>
        <w:t>Стяжание Куба Творения Планеты Земля и ИВДИВО каждого. День ИВ Матери.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02:05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Что </w:t>
      </w:r>
      <w:r>
        <w:rPr>
          <w:rFonts w:ascii="TimesNewRomanPSMT" w:hAnsi="TimesNewRomanPSMT"/>
          <w:color w:val="000000" w:themeColor="text1"/>
          <w:lang w:val="ru-RU"/>
        </w:rPr>
        <w:t>мы можем расценить как ресурс, который нам даёт ИВО?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частей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Субъекта</w:t>
      </w: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Компетенций (когда ты уже сам специалист) </w:t>
      </w:r>
    </w:p>
    <w:p w:rsidR="009A3E57" w:rsidRPr="009A3E57" w:rsidRDefault="009A3E57" w:rsidP="008F7774">
      <w:pPr>
        <w:pStyle w:val="a3"/>
        <w:rPr>
          <w:rFonts w:ascii="TimesNewRomanPSMT" w:hAnsi="TimesNewRomanPSMT"/>
          <w:color w:val="001E5E"/>
        </w:rPr>
      </w:pPr>
      <w:r w:rsidRPr="007C3E8C">
        <w:rPr>
          <w:rFonts w:ascii="TimesNewRomanPSMT" w:hAnsi="TimesNewRomanPSMT"/>
          <w:color w:val="001E5E"/>
        </w:rPr>
        <w:t xml:space="preserve">Наделение шестнадцатью компетенциями 13 горизонта: </w:t>
      </w:r>
    </w:p>
    <w:p w:rsidR="009A3E57" w:rsidRPr="009A3E57" w:rsidRDefault="009A3E57" w:rsidP="008F7774">
      <w:pPr>
        <w:pStyle w:val="a3"/>
        <w:rPr>
          <w:rFonts w:ascii="TimesNewRomanPSMT" w:hAnsi="TimesNewRomanPSMT"/>
          <w:color w:val="001E5E"/>
        </w:rPr>
      </w:pPr>
      <w:r w:rsidRPr="009A3E57">
        <w:rPr>
          <w:rFonts w:ascii="TimesNewRomanPSMT" w:hAnsi="TimesNewRomanPSMT"/>
          <w:b/>
          <w:bCs/>
          <w:color w:val="001E5E"/>
        </w:rPr>
        <w:t>вторые ИВДИВО-Полномочия Совершенств</w:t>
      </w:r>
      <w:r w:rsidRPr="007C3E8C">
        <w:rPr>
          <w:rFonts w:ascii="TimesNewRomanPSMT" w:hAnsi="TimesNewRomanPSMT"/>
          <w:color w:val="001E5E"/>
        </w:rPr>
        <w:t xml:space="preserve">/Иерархии Синтеза Изначально Вышестоящего Отца </w:t>
      </w:r>
    </w:p>
    <w:p w:rsidR="009A3E57" w:rsidRDefault="009A3E57" w:rsidP="009A3E57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Полномочий </w:t>
      </w:r>
    </w:p>
    <w:p w:rsidR="009A3E57" w:rsidRDefault="009A3E57" w:rsidP="009A3E57">
      <w:pPr>
        <w:pStyle w:val="a3"/>
        <w:rPr>
          <w:rFonts w:ascii="TimesNewRomanPS" w:hAnsi="TimesNewRomanPS"/>
          <w:b/>
          <w:bCs/>
          <w:color w:val="FF0000"/>
        </w:rPr>
      </w:pPr>
      <w:r w:rsidRPr="007C3E8C">
        <w:rPr>
          <w:rFonts w:ascii="TimesNewRomanPS" w:hAnsi="TimesNewRomanPS"/>
          <w:b/>
          <w:bCs/>
          <w:color w:val="FF0000"/>
        </w:rPr>
        <w:t xml:space="preserve">Наделение двумя солнечными полномочиями: Человек Изначально Вышестоящего Отца и Посвящённого Изначально Вышестоящего Отца </w:t>
      </w:r>
    </w:p>
    <w:p w:rsidR="009A3E57" w:rsidRPr="008F7774" w:rsidRDefault="009A3E57" w:rsidP="009A3E57">
      <w:pPr>
        <w:pStyle w:val="a3"/>
        <w:rPr>
          <w:rFonts w:ascii="TimesNewRomanPSMT" w:hAnsi="TimesNewRomanPSMT"/>
          <w:color w:val="001E5E"/>
        </w:rPr>
      </w:pPr>
    </w:p>
    <w:p w:rsidR="009A3E57" w:rsidRDefault="009A3E57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-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Реализаций (всё, что ты научился ты отдал другим. </w:t>
      </w:r>
      <w:proofErr w:type="spellStart"/>
      <w:r>
        <w:rPr>
          <w:rFonts w:ascii="TimesNewRomanPSMT" w:hAnsi="TimesNewRomanPSMT"/>
          <w:color w:val="000000" w:themeColor="text1"/>
          <w:lang w:val="ru-RU"/>
        </w:rPr>
        <w:t>Опустошился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 xml:space="preserve"> и наполнился другими Компетенциями)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Это ресурсы, которые ИВО даёт, и мы можем разобраться и в этом действовать.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Для чего нас ИВО наделяет Компетенциями?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В ядре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Стратагемии</w:t>
      </w:r>
      <w:r w:rsidRPr="009A3E57">
        <w:rPr>
          <w:rFonts w:ascii="TimesNewRomanPSMT" w:hAnsi="TimesNewRomanPSMT"/>
          <w:color w:val="000000" w:themeColor="text1"/>
          <w:lang w:val="ru-RU"/>
        </w:rPr>
        <w:t xml:space="preserve"> находится перспектива.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У нас фиксация 16 Больших Космосов (БК), там фиксация Энергии 16 БК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8-рицы Компетенций: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ДК/Виртуозный Си</w:t>
      </w:r>
      <w:r>
        <w:rPr>
          <w:rFonts w:ascii="TimesNewRomanPSMT" w:hAnsi="TimesNewRomanPSMT"/>
          <w:color w:val="000000" w:themeColor="text1"/>
          <w:lang w:val="ru-RU"/>
        </w:rPr>
        <w:t>нтез                         - Отец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9A3E57">
        <w:rPr>
          <w:rFonts w:ascii="TimesNewRomanPSMT" w:hAnsi="TimesNewRomanPSMT"/>
          <w:color w:val="000000" w:themeColor="text1"/>
          <w:lang w:val="ru-RU"/>
        </w:rPr>
        <w:t>Ивдивость</w:t>
      </w:r>
      <w:proofErr w:type="spellEnd"/>
      <w:r w:rsidRPr="009A3E57">
        <w:rPr>
          <w:rFonts w:ascii="TimesNewRomanPSMT" w:hAnsi="TimesNewRomanPSMT"/>
          <w:color w:val="000000" w:themeColor="text1"/>
          <w:lang w:val="ru-RU"/>
        </w:rPr>
        <w:t>/Комп</w:t>
      </w:r>
      <w:r>
        <w:rPr>
          <w:rFonts w:ascii="TimesNewRomanPSMT" w:hAnsi="TimesNewRomanPSMT"/>
          <w:color w:val="000000" w:themeColor="text1"/>
          <w:lang w:val="ru-RU"/>
        </w:rPr>
        <w:t>етенции</w:t>
      </w:r>
      <w:r w:rsidRPr="009A3E57">
        <w:rPr>
          <w:rFonts w:ascii="TimesNewRomanPSMT" w:hAnsi="TimesNewRomanPSMT"/>
          <w:color w:val="000000" w:themeColor="text1"/>
          <w:lang w:val="ru-RU"/>
        </w:rPr>
        <w:t xml:space="preserve"> Си</w:t>
      </w:r>
      <w:r>
        <w:rPr>
          <w:rFonts w:ascii="TimesNewRomanPSMT" w:hAnsi="TimesNewRomanPSMT"/>
          <w:color w:val="000000" w:themeColor="text1"/>
          <w:lang w:val="ru-RU"/>
        </w:rPr>
        <w:t>нтеза        - Аватар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9A3E57">
        <w:rPr>
          <w:rFonts w:ascii="TimesNewRomanPSMT" w:hAnsi="TimesNewRomanPSMT"/>
          <w:color w:val="000000" w:themeColor="text1"/>
          <w:lang w:val="ru-RU"/>
        </w:rPr>
        <w:t>Иерархизация</w:t>
      </w:r>
      <w:proofErr w:type="spellEnd"/>
      <w:r w:rsidRPr="009A3E57">
        <w:rPr>
          <w:rFonts w:ascii="TimesNewRomanPSMT" w:hAnsi="TimesNewRomanPSMT"/>
          <w:color w:val="000000" w:themeColor="text1"/>
          <w:lang w:val="ru-RU"/>
        </w:rPr>
        <w:t>/Диалектики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Синтеза      - Владыка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Полномочия Сов</w:t>
      </w:r>
      <w:r>
        <w:rPr>
          <w:rFonts w:ascii="TimesNewRomanPSMT" w:hAnsi="TimesNewRomanPSMT"/>
          <w:color w:val="000000" w:themeColor="text1"/>
          <w:lang w:val="ru-RU"/>
        </w:rPr>
        <w:t>ершенств</w:t>
      </w:r>
      <w:r w:rsidRPr="009A3E57">
        <w:rPr>
          <w:rFonts w:ascii="TimesNewRomanPSMT" w:hAnsi="TimesNewRomanPSMT"/>
          <w:color w:val="000000" w:themeColor="text1"/>
          <w:lang w:val="ru-RU"/>
        </w:rPr>
        <w:t>/Иерархиями</w:t>
      </w:r>
      <w:r>
        <w:rPr>
          <w:rFonts w:ascii="TimesNewRomanPSMT" w:hAnsi="TimesNewRomanPSMT"/>
          <w:color w:val="000000" w:themeColor="text1"/>
          <w:lang w:val="ru-RU"/>
        </w:rPr>
        <w:t xml:space="preserve"> Синтеза    - Учитель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>
        <w:rPr>
          <w:rFonts w:ascii="TimesNewRomanPSMT" w:hAnsi="TimesNewRomanPSMT"/>
          <w:color w:val="000000" w:themeColor="text1"/>
          <w:lang w:val="ru-RU"/>
        </w:rPr>
        <w:t>Синтезность</w:t>
      </w:r>
      <w:proofErr w:type="spellEnd"/>
      <w:r>
        <w:rPr>
          <w:rFonts w:ascii="TimesNewRomanPSMT" w:hAnsi="TimesNewRomanPSMT"/>
          <w:color w:val="000000" w:themeColor="text1"/>
          <w:lang w:val="ru-RU"/>
        </w:rPr>
        <w:t>/Умения Синтеза                - Ипостась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Творящий Синтез/Навыками Синтеза   - Служащий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Статусы/Началами Синтеза                    - Посвящённый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Посвящения/Права Синтеза                   - Человек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21</w:t>
      </w: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03:29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 6</w:t>
      </w: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6 частей 29 Синтеза ИВО. 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9A3E57" w:rsidRPr="00E05078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4 Часть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Каждый из нас продолжатель Синтеза ИВО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Почему вы не действуете?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Вы сейчас делаете?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i/>
          <w:iCs/>
          <w:color w:val="000000" w:themeColor="text1"/>
          <w:lang w:val="ru-RU"/>
        </w:rPr>
        <w:t>- делаем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всё начинается целеполагания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Мы не нашли внутри себя такое целеполагание, которое включит во нас инициативу.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Глубина целеполагания не доводит вас до инициативности или блокировки в нас.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И здесь никто не виноват. Вы не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погрузились в ваше истинное целеполагание.</w:t>
      </w:r>
      <w:r>
        <w:rPr>
          <w:rFonts w:ascii="TimesNewRomanPSMT" w:hAnsi="TimesNewRomanPSMT"/>
          <w:color w:val="000000" w:themeColor="text1"/>
          <w:lang w:val="ru-RU"/>
        </w:rPr>
        <w:t xml:space="preserve"> Мы ориентируемся на целеполагание как принято.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 xml:space="preserve">Вы не нашли своё 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личное компетентное целеполагание,</w:t>
      </w:r>
      <w:r>
        <w:rPr>
          <w:rFonts w:ascii="TimesNewRomanPSMT" w:hAnsi="TimesNewRomanPSMT"/>
          <w:color w:val="000000" w:themeColor="text1"/>
          <w:lang w:val="ru-RU"/>
        </w:rPr>
        <w:t xml:space="preserve"> которое вас введёт в Отца. 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FF0000"/>
          <w:lang w:val="ru-RU"/>
        </w:rPr>
      </w:pPr>
      <w:r w:rsidRPr="009A3E57">
        <w:rPr>
          <w:rFonts w:ascii="TimesNewRomanPSMT" w:hAnsi="TimesNewRomanPSMT"/>
          <w:b/>
          <w:bCs/>
          <w:color w:val="FF0000"/>
          <w:lang w:val="ru-RU"/>
        </w:rPr>
        <w:t>Человек теряет потенциал пока он гребёт за целеполаганием других.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Зачем я здесь? Это не грех искать ответ. Ответ нужен конкретный.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Ваше целеполагание?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Если вы чувствуете, что у тебя уходит почва, из-под ног, тебе нужна трансформация целеполагания в части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Стратагемии</w:t>
      </w:r>
      <w:proofErr w:type="spellEnd"/>
      <w:r>
        <w:rPr>
          <w:rFonts w:ascii="TimesNewRomanPSMT" w:hAnsi="TimesNewRomanPSMT"/>
          <w:b/>
          <w:bCs/>
          <w:color w:val="000000" w:themeColor="text1"/>
          <w:lang w:val="ru-RU"/>
        </w:rPr>
        <w:t>. Идите к ИВАС ИВО Андрею.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color w:val="000000" w:themeColor="text1"/>
          <w:lang w:val="ru-RU"/>
        </w:rPr>
        <w:t>Вам нужно месяц: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color w:val="000000" w:themeColor="text1"/>
          <w:lang w:val="ru-RU"/>
        </w:rPr>
        <w:t>- Любой вариант вопроса бежать к ИВАС ИВО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На целеполагание нанизывается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.</w:t>
      </w:r>
      <w:r>
        <w:rPr>
          <w:rFonts w:ascii="TimesNewRomanPSMT" w:hAnsi="TimesNewRomanPSMT"/>
          <w:color w:val="000000" w:themeColor="text1"/>
          <w:lang w:val="ru-RU"/>
        </w:rPr>
        <w:t xml:space="preserve">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В течении месяца у вас есть возможность изучить самого себе, чего вы на самом деле хотите.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Загореться целеполаганием. Пламя. Сердце пламенный мотор. Избыточность. Пассионарий.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64 вида материи связаны с нашими кодонами. Пассионарность кодонов начинается с выплеска энергии.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есть Человек ИВО?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gramStart"/>
      <w:r>
        <w:rPr>
          <w:rFonts w:ascii="TimesNewRomanPSMT" w:hAnsi="TimesNewRomanPSMT"/>
          <w:color w:val="000000" w:themeColor="text1"/>
          <w:lang w:val="ru-RU"/>
        </w:rPr>
        <w:t>- это</w:t>
      </w:r>
      <w:proofErr w:type="gramEnd"/>
      <w:r>
        <w:rPr>
          <w:rFonts w:ascii="TimesNewRomanPSMT" w:hAnsi="TimesNewRomanPSMT"/>
          <w:color w:val="000000" w:themeColor="text1"/>
          <w:lang w:val="ru-RU"/>
        </w:rPr>
        <w:t xml:space="preserve">, мостик, Шуньята между человеком и ИВО. Только человеку свойственно материализовывать Огонь.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Закончится Синтез, и вы свободны. Хочешь расти, хочешь не расти. У вас месяц выбора. Это месяц судьбоносного Синтеза.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Стяжаем 16-рицу Совершенного Сердца в развёртке 16 БК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Роза Сердца пользоваться ею в пользу. Она сама по себе не работает. Ею надо управлять. Должен быть Образ процесса как эта Роза зажигает.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8-ричное Совершенное 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>С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ердце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(это ключ перехода человека к Отцу): </w:t>
      </w:r>
    </w:p>
    <w:p w:rsidR="009A3E57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Правостороннее физическое Сердце</w:t>
      </w:r>
    </w:p>
    <w:p w:rsidR="009A3E57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Левостороннее Эфирное Сердце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Астральное Центральное Сердце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lastRenderedPageBreak/>
        <w:t>Чаша Сердца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Астральное Центральное Сердце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Планета Сердца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Лотос Духа</w:t>
      </w:r>
    </w:p>
    <w:p w:rsidR="00E05078" w:rsidRDefault="00E05078" w:rsidP="00E05078">
      <w:pPr>
        <w:pStyle w:val="a3"/>
        <w:numPr>
          <w:ilvl w:val="0"/>
          <w:numId w:val="17"/>
        </w:numPr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Роза Сердца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 w:hint="eastAsia"/>
          <w:color w:val="000000" w:themeColor="text1"/>
          <w:lang w:val="ru-RU"/>
        </w:rPr>
        <w:t>В</w:t>
      </w:r>
      <w:r>
        <w:rPr>
          <w:rFonts w:ascii="TimesNewRomanPSMT" w:hAnsi="TimesNewRomanPSMT"/>
          <w:color w:val="000000" w:themeColor="text1"/>
          <w:lang w:val="ru-RU"/>
        </w:rPr>
        <w:t>ключили запись 14:18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00:00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Парадигма:</w:t>
      </w:r>
      <w:r>
        <w:rPr>
          <w:rFonts w:ascii="TimesNewRomanPSMT" w:hAnsi="TimesNewRomanPSMT"/>
          <w:color w:val="000000" w:themeColor="text1"/>
          <w:lang w:val="ru-RU"/>
        </w:rPr>
        <w:t xml:space="preserve"> это, словом, речённая Воля Отца, расшифрованная Воля Отца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>Кто занимается тактикой, какая часть занимается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тактикой</w:t>
      </w:r>
      <w:r>
        <w:rPr>
          <w:rFonts w:ascii="TimesNewRomanPSMT" w:hAnsi="TimesNewRomanPSMT"/>
          <w:color w:val="000000" w:themeColor="text1"/>
          <w:lang w:val="ru-RU"/>
        </w:rPr>
        <w:t>?</w:t>
      </w: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  <w:proofErr w:type="gram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-</w:t>
      </w:r>
      <w:r>
        <w:rPr>
          <w:rFonts w:ascii="TimesNewRomanPSMT" w:hAnsi="TimesNewRomanPSMT"/>
          <w:b/>
          <w:bCs/>
          <w:color w:val="000000" w:themeColor="text1"/>
          <w:lang w:val="ru-RU"/>
        </w:rPr>
        <w:t xml:space="preserve"> э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то</w:t>
      </w:r>
      <w:proofErr w:type="gramEnd"/>
      <w:r>
        <w:rPr>
          <w:rFonts w:ascii="TimesNewRomanPSMT" w:hAnsi="TimesNewRomanPSMT"/>
          <w:b/>
          <w:bCs/>
          <w:color w:val="000000" w:themeColor="text1"/>
          <w:lang w:val="ru-RU"/>
        </w:rPr>
        <w:t>,</w:t>
      </w:r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Вершение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.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Головерсум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. ИВАС ИВО Александр Тамила.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Стратагемия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 xml:space="preserve">– это синтез Стратегий. 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  <w:r>
        <w:rPr>
          <w:rFonts w:ascii="TimesNewRomanPSMT" w:hAnsi="TimesNewRomanPSMT"/>
          <w:color w:val="000000" w:themeColor="text1"/>
          <w:lang w:val="ru-RU"/>
        </w:rPr>
        <w:t xml:space="preserve">Собирайтесь на мозговые штурмы, чтобы в лёгкости наработать </w:t>
      </w:r>
      <w:proofErr w:type="spellStart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>Стратагемию</w:t>
      </w:r>
      <w:proofErr w:type="spellEnd"/>
      <w:r w:rsidRPr="009A3E57">
        <w:rPr>
          <w:rFonts w:ascii="TimesNewRomanPSMT" w:hAnsi="TimesNewRomanPSMT"/>
          <w:b/>
          <w:bCs/>
          <w:color w:val="000000" w:themeColor="text1"/>
          <w:lang w:val="ru-RU"/>
        </w:rPr>
        <w:t xml:space="preserve"> </w:t>
      </w:r>
      <w:r>
        <w:rPr>
          <w:rFonts w:ascii="TimesNewRomanPSMT" w:hAnsi="TimesNewRomanPSMT"/>
          <w:color w:val="000000" w:themeColor="text1"/>
          <w:lang w:val="ru-RU"/>
        </w:rPr>
        <w:t>Подразделения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00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: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23</w:t>
      </w:r>
      <w:r w:rsid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-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Практика</w:t>
      </w:r>
      <w:r w:rsidR="00E0507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7</w:t>
      </w:r>
      <w:r w:rsidRPr="009A3E57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. </w:t>
      </w:r>
      <w:r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 xml:space="preserve">Стяжание 16-рицы Совершенного Сердца. </w:t>
      </w:r>
      <w:r w:rsidR="00E05078"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  <w:t>Итоговая.</w:t>
      </w:r>
    </w:p>
    <w:p w:rsidR="00E05078" w:rsidRDefault="00E05078" w:rsidP="009A3E57">
      <w:pPr>
        <w:pStyle w:val="a3"/>
        <w:jc w:val="both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E05078" w:rsidRPr="00E05078" w:rsidRDefault="00E05078" w:rsidP="009A3E57">
      <w:pPr>
        <w:pStyle w:val="a3"/>
        <w:jc w:val="both"/>
        <w:rPr>
          <w:i/>
          <w:iCs/>
          <w:color w:val="000000" w:themeColor="text1"/>
          <w:lang w:val="ru-RU"/>
        </w:rPr>
      </w:pPr>
      <w:r w:rsidRPr="00E05078">
        <w:rPr>
          <w:rFonts w:ascii="TimesNewRomanPSMT" w:hAnsi="TimesNewRomanPSMT"/>
          <w:i/>
          <w:iCs/>
          <w:color w:val="000000" w:themeColor="text1"/>
          <w:lang w:val="ru-RU"/>
        </w:rPr>
        <w:t xml:space="preserve">Составила: </w:t>
      </w:r>
      <w:r w:rsidRPr="00E05078">
        <w:rPr>
          <w:i/>
          <w:iCs/>
          <w:color w:val="000000" w:themeColor="text1"/>
        </w:rPr>
        <w:t>Аватаресса ИВО подразделения ИВДИВО ИВАС Кут Хуми, Глава Совета ИВО подразделения ИВДИВ</w:t>
      </w:r>
      <w:r w:rsidRPr="00E05078">
        <w:rPr>
          <w:i/>
          <w:iCs/>
          <w:color w:val="000000" w:themeColor="text1"/>
          <w:lang w:val="ru-RU"/>
        </w:rPr>
        <w:t>О</w:t>
      </w:r>
      <w:r w:rsidRPr="00E05078">
        <w:rPr>
          <w:i/>
          <w:iCs/>
          <w:color w:val="000000" w:themeColor="text1"/>
          <w:lang w:val="ru-RU"/>
        </w:rPr>
        <w:t xml:space="preserve"> Андрющенко Алла</w:t>
      </w:r>
    </w:p>
    <w:p w:rsidR="00E05078" w:rsidRPr="00E05078" w:rsidRDefault="00E05078" w:rsidP="009A3E57">
      <w:pPr>
        <w:pStyle w:val="a3"/>
        <w:jc w:val="both"/>
        <w:rPr>
          <w:rFonts w:ascii="TimesNewRomanPSMT" w:hAnsi="TimesNewRomanPSMT"/>
          <w:i/>
          <w:iCs/>
          <w:color w:val="000000" w:themeColor="text1"/>
          <w:lang w:val="ru-RU"/>
        </w:rPr>
      </w:pPr>
      <w:r w:rsidRPr="00E05078">
        <w:rPr>
          <w:i/>
          <w:iCs/>
          <w:color w:val="000000" w:themeColor="text1"/>
          <w:lang w:val="ru-RU"/>
        </w:rPr>
        <w:t>Сдано КХ:26112024</w:t>
      </w: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  <w:lang w:val="ru-RU"/>
        </w:rPr>
      </w:pP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1E5E"/>
          <w:lang w:val="ru-RU"/>
        </w:rPr>
      </w:pPr>
    </w:p>
    <w:p w:rsidR="009A3E57" w:rsidRPr="009A3E57" w:rsidRDefault="009A3E57" w:rsidP="009A3E57">
      <w:pPr>
        <w:pStyle w:val="a3"/>
        <w:jc w:val="both"/>
        <w:rPr>
          <w:rFonts w:ascii="TimesNewRomanPSMT" w:hAnsi="TimesNewRomanPSMT"/>
          <w:color w:val="000000" w:themeColor="text1"/>
        </w:rPr>
      </w:pPr>
    </w:p>
    <w:p w:rsidR="009A3E57" w:rsidRPr="009A3E57" w:rsidRDefault="009A3E57" w:rsidP="008F7774">
      <w:pPr>
        <w:pStyle w:val="a3"/>
        <w:rPr>
          <w:rFonts w:ascii="TimesNewRomanPSMT" w:hAnsi="TimesNewRomanPSMT"/>
          <w:b/>
          <w:bCs/>
          <w:i/>
          <w:iCs/>
          <w:color w:val="000000" w:themeColor="text1"/>
          <w:lang w:val="ru-RU"/>
        </w:rPr>
      </w:pPr>
    </w:p>
    <w:p w:rsidR="008F7774" w:rsidRPr="008F7774" w:rsidRDefault="008F7774" w:rsidP="008F7774">
      <w:pPr>
        <w:pStyle w:val="a3"/>
        <w:rPr>
          <w:rFonts w:ascii="TimesNewRomanPSMT" w:hAnsi="TimesNewRomanPSMT"/>
          <w:b/>
          <w:bCs/>
          <w:color w:val="000000" w:themeColor="text1"/>
          <w:lang w:val="ru-RU"/>
        </w:rPr>
      </w:pPr>
    </w:p>
    <w:p w:rsid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F7774" w:rsidRDefault="008F7774" w:rsidP="008F7774">
      <w:pPr>
        <w:rPr>
          <w:color w:val="000000" w:themeColor="text1"/>
          <w:lang w:val="ru-RU"/>
        </w:rPr>
      </w:pPr>
      <w:r>
        <w:rPr>
          <w:b/>
          <w:color w:val="2800FF"/>
          <w:lang w:val="ru-RU"/>
        </w:rPr>
        <w:t xml:space="preserve"> </w:t>
      </w:r>
    </w:p>
    <w:p w:rsidR="008F7774" w:rsidRPr="008F7774" w:rsidRDefault="008F7774" w:rsidP="008F7774">
      <w:pPr>
        <w:pStyle w:val="a3"/>
        <w:rPr>
          <w:rFonts w:ascii="TimesNewRomanPSMT" w:hAnsi="TimesNewRomanPSMT"/>
          <w:color w:val="000000" w:themeColor="text1"/>
          <w:lang w:val="ru-RU"/>
        </w:rPr>
      </w:pPr>
    </w:p>
    <w:p w:rsidR="008F7774" w:rsidRPr="008F7774" w:rsidRDefault="008F7774" w:rsidP="008F7774">
      <w:pPr>
        <w:pStyle w:val="a3"/>
        <w:rPr>
          <w:rFonts w:ascii="TimesNewRomanPSMT" w:hAnsi="TimesNewRomanPSMT"/>
          <w:color w:val="001E5E"/>
          <w:lang w:val="ru-RU"/>
        </w:rPr>
      </w:pPr>
    </w:p>
    <w:p w:rsidR="008F7774" w:rsidRPr="008F7774" w:rsidRDefault="008F7774" w:rsidP="008F7774">
      <w:pPr>
        <w:pStyle w:val="a3"/>
        <w:rPr>
          <w:rFonts w:ascii="TimesNewRomanPSMT" w:hAnsi="TimesNewRomanPSMT"/>
          <w:color w:val="001E5E"/>
          <w:lang w:val="ru-RU"/>
        </w:rPr>
      </w:pPr>
      <w:r>
        <w:rPr>
          <w:rFonts w:ascii="TimesNewRomanPSMT" w:hAnsi="TimesNewRomanPSMT"/>
          <w:color w:val="001E5E"/>
          <w:lang w:val="ru-RU"/>
        </w:rPr>
        <w:t xml:space="preserve"> </w:t>
      </w:r>
    </w:p>
    <w:p w:rsidR="008F7774" w:rsidRPr="008F7774" w:rsidRDefault="008F7774" w:rsidP="008F7774">
      <w:pPr>
        <w:pStyle w:val="a3"/>
      </w:pPr>
    </w:p>
    <w:p w:rsidR="008F7774" w:rsidRPr="008F7774" w:rsidRDefault="008F7774" w:rsidP="008F7774">
      <w:pPr>
        <w:pStyle w:val="a3"/>
        <w:ind w:left="720"/>
        <w:rPr>
          <w:rFonts w:ascii="TimesNewRomanPSMT" w:hAnsi="TimesNewRomanPSMT"/>
          <w:color w:val="000000" w:themeColor="text1"/>
        </w:rPr>
      </w:pPr>
    </w:p>
    <w:p w:rsidR="000539A9" w:rsidRPr="008F7774" w:rsidRDefault="007F64DF" w:rsidP="000539A9">
      <w:pPr>
        <w:pStyle w:val="a3"/>
        <w:ind w:left="720"/>
        <w:rPr>
          <w:rFonts w:ascii="TimesNewRomanPSMT" w:hAnsi="TimesNewRomanPSMT"/>
          <w:sz w:val="22"/>
          <w:szCs w:val="22"/>
          <w:lang w:val="ru-RU"/>
        </w:rPr>
      </w:pPr>
      <w:r>
        <w:rPr>
          <w:rFonts w:ascii="Cambria" w:hAnsi="Cambria"/>
          <w:b/>
          <w:bCs/>
          <w:color w:val="006DBF"/>
          <w:sz w:val="18"/>
          <w:szCs w:val="18"/>
          <w:lang w:val="ru-RU"/>
        </w:rPr>
        <w:t xml:space="preserve"> </w:t>
      </w:r>
    </w:p>
    <w:p w:rsidR="002F7AD0" w:rsidRPr="002A6A47" w:rsidRDefault="007F64DF" w:rsidP="002F7AD0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2F7AD0" w:rsidRPr="002A6A47" w:rsidRDefault="002F7AD0" w:rsidP="002F7AD0">
      <w:pPr>
        <w:spacing w:after="160" w:line="259" w:lineRule="auto"/>
        <w:jc w:val="both"/>
        <w:rPr>
          <w:rFonts w:ascii="Times New Roman" w:hAnsi="Times New Roman" w:cs="Times New Roman"/>
          <w:i/>
          <w:iCs/>
        </w:rPr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</w:p>
    <w:p w:rsidR="00FB06DE" w:rsidRDefault="002F7AD0" w:rsidP="005E383D">
      <w:pPr>
        <w:spacing w:after="160" w:line="259" w:lineRule="auto"/>
        <w:jc w:val="both"/>
      </w:pPr>
      <w:r w:rsidRPr="002A6A47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5E383D">
        <w:rPr>
          <w:rFonts w:ascii="Times New Roman" w:hAnsi="Times New Roman" w:cs="Times New Roman"/>
          <w:i/>
          <w:iCs/>
          <w:color w:val="000000" w:themeColor="text1"/>
          <w:lang w:val="ru-RU"/>
        </w:rPr>
        <w:t xml:space="preserve"> </w:t>
      </w:r>
    </w:p>
    <w:sectPr w:rsidR="00FB06DE" w:rsidSect="008A79E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84B"/>
    <w:multiLevelType w:val="multilevel"/>
    <w:tmpl w:val="AF20E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0311"/>
    <w:multiLevelType w:val="multilevel"/>
    <w:tmpl w:val="A56CB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B36C2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824C9"/>
    <w:multiLevelType w:val="hybridMultilevel"/>
    <w:tmpl w:val="D9E24F6E"/>
    <w:lvl w:ilvl="0" w:tplc="47BA075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F581B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B5445E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8275CC"/>
    <w:multiLevelType w:val="multilevel"/>
    <w:tmpl w:val="DF0EE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B161BC"/>
    <w:multiLevelType w:val="multilevel"/>
    <w:tmpl w:val="6A1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00837"/>
    <w:multiLevelType w:val="multilevel"/>
    <w:tmpl w:val="99CCB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97727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7776FC"/>
    <w:multiLevelType w:val="hybridMultilevel"/>
    <w:tmpl w:val="7680749C"/>
    <w:lvl w:ilvl="0" w:tplc="62B08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E4756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11433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185FFC"/>
    <w:multiLevelType w:val="hybridMultilevel"/>
    <w:tmpl w:val="3B5A4D12"/>
    <w:lvl w:ilvl="0" w:tplc="C2F01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626AA"/>
    <w:multiLevelType w:val="multilevel"/>
    <w:tmpl w:val="F9060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7302CB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F66EE3"/>
    <w:multiLevelType w:val="multilevel"/>
    <w:tmpl w:val="B6AC92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4447559">
    <w:abstractNumId w:val="6"/>
  </w:num>
  <w:num w:numId="2" w16cid:durableId="101654849">
    <w:abstractNumId w:val="7"/>
  </w:num>
  <w:num w:numId="3" w16cid:durableId="186414319">
    <w:abstractNumId w:val="14"/>
  </w:num>
  <w:num w:numId="4" w16cid:durableId="1184199483">
    <w:abstractNumId w:val="8"/>
  </w:num>
  <w:num w:numId="5" w16cid:durableId="1128671542">
    <w:abstractNumId w:val="1"/>
  </w:num>
  <w:num w:numId="6" w16cid:durableId="967516745">
    <w:abstractNumId w:val="0"/>
  </w:num>
  <w:num w:numId="7" w16cid:durableId="1673097719">
    <w:abstractNumId w:val="4"/>
  </w:num>
  <w:num w:numId="8" w16cid:durableId="1707556564">
    <w:abstractNumId w:val="2"/>
  </w:num>
  <w:num w:numId="9" w16cid:durableId="266157071">
    <w:abstractNumId w:val="5"/>
  </w:num>
  <w:num w:numId="10" w16cid:durableId="1739285419">
    <w:abstractNumId w:val="9"/>
  </w:num>
  <w:num w:numId="11" w16cid:durableId="716513427">
    <w:abstractNumId w:val="12"/>
  </w:num>
  <w:num w:numId="12" w16cid:durableId="1427074930">
    <w:abstractNumId w:val="16"/>
  </w:num>
  <w:num w:numId="13" w16cid:durableId="1171482758">
    <w:abstractNumId w:val="3"/>
  </w:num>
  <w:num w:numId="14" w16cid:durableId="1766072943">
    <w:abstractNumId w:val="11"/>
  </w:num>
  <w:num w:numId="15" w16cid:durableId="1633632674">
    <w:abstractNumId w:val="15"/>
  </w:num>
  <w:num w:numId="16" w16cid:durableId="1125197273">
    <w:abstractNumId w:val="10"/>
  </w:num>
  <w:num w:numId="17" w16cid:durableId="12933192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33"/>
    <w:rsid w:val="000539A9"/>
    <w:rsid w:val="002F7AD0"/>
    <w:rsid w:val="00397233"/>
    <w:rsid w:val="005E383D"/>
    <w:rsid w:val="007C3E8C"/>
    <w:rsid w:val="007F64DF"/>
    <w:rsid w:val="008A79E4"/>
    <w:rsid w:val="008F7774"/>
    <w:rsid w:val="009A3E57"/>
    <w:rsid w:val="00CE1193"/>
    <w:rsid w:val="00E05078"/>
    <w:rsid w:val="00FB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BB8A"/>
  <w15:chartTrackingRefBased/>
  <w15:docId w15:val="{C29BE53B-C6DE-7640-9167-64CA030E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A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List Paragraph"/>
    <w:basedOn w:val="a"/>
    <w:uiPriority w:val="34"/>
    <w:qFormat/>
    <w:rsid w:val="002F7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5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3256</Words>
  <Characters>18564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alosho@mail.ru</cp:lastModifiedBy>
  <cp:revision>2</cp:revision>
  <dcterms:created xsi:type="dcterms:W3CDTF">2024-11-26T09:55:00Z</dcterms:created>
  <dcterms:modified xsi:type="dcterms:W3CDTF">2024-11-26T09:55:00Z</dcterms:modified>
</cp:coreProperties>
</file>