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F2D2D" w:rsidRDefault="00AF2D2D">
      <w:pPr>
        <w:tabs>
          <w:tab w:val="left" w:pos="3435"/>
        </w:tabs>
        <w:spacing w:after="0" w:line="240" w:lineRule="auto"/>
        <w:ind w:firstLine="454"/>
        <w:jc w:val="both"/>
        <w:rPr>
          <w:rFonts w:ascii="Times New Roman" w:hAnsi="Times New Roman"/>
          <w:b/>
          <w:sz w:val="24"/>
          <w:szCs w:val="24"/>
        </w:rPr>
      </w:pPr>
      <w:r>
        <w:rPr>
          <w:rFonts w:ascii="Times New Roman" w:hAnsi="Times New Roman"/>
          <w:b/>
          <w:sz w:val="24"/>
          <w:szCs w:val="24"/>
        </w:rPr>
        <w:tab/>
      </w:r>
    </w:p>
    <w:p w:rsidR="00AF2D2D" w:rsidRPr="00335321" w:rsidRDefault="00AF2D2D">
      <w:pPr>
        <w:spacing w:after="0" w:line="240" w:lineRule="auto"/>
        <w:ind w:firstLine="454"/>
        <w:jc w:val="both"/>
        <w:rPr>
          <w:rFonts w:ascii="Times New Roman" w:hAnsi="Times New Roman"/>
          <w:bCs/>
          <w:sz w:val="24"/>
          <w:szCs w:val="24"/>
        </w:rPr>
      </w:pPr>
      <w:r>
        <w:rPr>
          <w:rFonts w:ascii="Times New Roman" w:hAnsi="Times New Roman"/>
          <w:b/>
          <w:sz w:val="24"/>
          <w:szCs w:val="24"/>
        </w:rPr>
        <w:t xml:space="preserve">Синтез </w:t>
      </w:r>
      <w:bookmarkStart w:id="0" w:name="_GoBack"/>
      <w:r w:rsidRPr="003B17DB">
        <w:rPr>
          <w:rFonts w:ascii="Times New Roman" w:hAnsi="Times New Roman"/>
          <w:b/>
          <w:sz w:val="24"/>
          <w:szCs w:val="24"/>
        </w:rPr>
        <w:t xml:space="preserve">ИВО </w:t>
      </w:r>
      <w:r w:rsidR="00335321" w:rsidRPr="003B17DB">
        <w:rPr>
          <w:rFonts w:ascii="Times New Roman" w:hAnsi="Times New Roman"/>
          <w:b/>
          <w:bCs/>
          <w:sz w:val="24"/>
          <w:szCs w:val="24"/>
        </w:rPr>
        <w:t>26</w:t>
      </w:r>
      <w:bookmarkEnd w:id="0"/>
    </w:p>
    <w:p w:rsidR="00AF2D2D" w:rsidRDefault="00AF2D2D">
      <w:pPr>
        <w:spacing w:after="0" w:line="240" w:lineRule="auto"/>
        <w:ind w:firstLine="454"/>
        <w:jc w:val="both"/>
        <w:rPr>
          <w:rFonts w:ascii="Times New Roman" w:hAnsi="Times New Roman"/>
          <w:b/>
          <w:sz w:val="24"/>
          <w:szCs w:val="24"/>
        </w:rPr>
      </w:pPr>
    </w:p>
    <w:p w:rsidR="00C31EB4" w:rsidRPr="00C31EB4" w:rsidRDefault="00C31EB4">
      <w:pPr>
        <w:spacing w:after="0" w:line="240" w:lineRule="auto"/>
        <w:ind w:firstLine="454"/>
        <w:jc w:val="both"/>
        <w:rPr>
          <w:rFonts w:ascii="Times New Roman" w:hAnsi="Times New Roman"/>
          <w:b/>
          <w:sz w:val="24"/>
          <w:szCs w:val="24"/>
        </w:rPr>
      </w:pPr>
      <w:r>
        <w:rPr>
          <w:rFonts w:ascii="Times New Roman" w:hAnsi="Times New Roman"/>
          <w:b/>
          <w:sz w:val="24"/>
          <w:szCs w:val="24"/>
        </w:rPr>
        <w:t xml:space="preserve">Практика </w:t>
      </w:r>
      <w:r w:rsidRPr="00C31EB4">
        <w:rPr>
          <w:rFonts w:ascii="Times New Roman" w:hAnsi="Times New Roman"/>
          <w:b/>
          <w:sz w:val="24"/>
          <w:szCs w:val="24"/>
        </w:rPr>
        <w:t xml:space="preserve">2. Стяжание 24-рицы </w:t>
      </w:r>
      <w:r>
        <w:rPr>
          <w:rFonts w:ascii="Times New Roman" w:hAnsi="Times New Roman"/>
          <w:b/>
          <w:sz w:val="24"/>
          <w:szCs w:val="24"/>
        </w:rPr>
        <w:t xml:space="preserve">качества </w:t>
      </w:r>
      <w:r w:rsidRPr="00C31EB4">
        <w:rPr>
          <w:rFonts w:ascii="Times New Roman" w:hAnsi="Times New Roman"/>
          <w:b/>
          <w:sz w:val="24"/>
          <w:szCs w:val="24"/>
        </w:rPr>
        <w:t xml:space="preserve">состава Посвящения. Преображение Посвящений каждого </w:t>
      </w:r>
      <w:r w:rsidR="003B17DB">
        <w:rPr>
          <w:rFonts w:ascii="Times New Roman" w:hAnsi="Times New Roman"/>
          <w:b/>
          <w:sz w:val="24"/>
          <w:szCs w:val="24"/>
        </w:rPr>
        <w:t>на новую глубину их организации</w:t>
      </w:r>
    </w:p>
    <w:p w:rsidR="00F85ABC" w:rsidRDefault="00F85ABC" w:rsidP="00C31EB4">
      <w:pPr>
        <w:spacing w:after="0" w:line="240" w:lineRule="auto"/>
        <w:jc w:val="both"/>
        <w:rPr>
          <w:rFonts w:ascii="Times New Roman" w:hAnsi="Times New Roman"/>
          <w:bCs/>
          <w:sz w:val="24"/>
          <w:szCs w:val="24"/>
        </w:rPr>
      </w:pPr>
    </w:p>
    <w:p w:rsidR="00F85ABC" w:rsidRDefault="00F85ABC" w:rsidP="00A94296">
      <w:pPr>
        <w:spacing w:after="0" w:line="240" w:lineRule="auto"/>
        <w:ind w:firstLine="454"/>
        <w:jc w:val="both"/>
        <w:rPr>
          <w:rFonts w:ascii="Times New Roman" w:hAnsi="Times New Roman"/>
          <w:bCs/>
          <w:sz w:val="24"/>
          <w:szCs w:val="24"/>
        </w:rPr>
      </w:pPr>
      <w:r>
        <w:rPr>
          <w:rFonts w:ascii="Times New Roman" w:hAnsi="Times New Roman"/>
          <w:bCs/>
          <w:sz w:val="24"/>
          <w:szCs w:val="24"/>
        </w:rPr>
        <w:t>Мы возжигаемс</w:t>
      </w:r>
      <w:r w:rsidR="00EB4396">
        <w:rPr>
          <w:rFonts w:ascii="Times New Roman" w:hAnsi="Times New Roman"/>
          <w:bCs/>
          <w:sz w:val="24"/>
          <w:szCs w:val="24"/>
        </w:rPr>
        <w:t xml:space="preserve">я всем Синтезом каждого из нас. </w:t>
      </w:r>
      <w:r>
        <w:rPr>
          <w:rFonts w:ascii="Times New Roman" w:hAnsi="Times New Roman"/>
          <w:bCs/>
          <w:sz w:val="24"/>
          <w:szCs w:val="24"/>
        </w:rPr>
        <w:t>Синтезируемся с Изначально Вышестоящими Аватарами Синтеза Кут Хуми Фаинь, переходим в зал ИВДИВО 16320-ти Высоко Цельно Изначально Вышестояще. Развертываемся пред Аватарами Синтеза Ипостасью 26-го Синтеза в форме.</w:t>
      </w:r>
    </w:p>
    <w:p w:rsidR="00EB4396" w:rsidRDefault="00F85ABC" w:rsidP="004560ED">
      <w:pPr>
        <w:spacing w:after="0" w:line="240" w:lineRule="auto"/>
        <w:ind w:firstLine="454"/>
        <w:jc w:val="both"/>
        <w:rPr>
          <w:rFonts w:ascii="Times New Roman" w:hAnsi="Times New Roman"/>
          <w:bCs/>
          <w:sz w:val="24"/>
          <w:szCs w:val="24"/>
        </w:rPr>
      </w:pPr>
      <w:r>
        <w:rPr>
          <w:rFonts w:ascii="Times New Roman" w:hAnsi="Times New Roman"/>
          <w:bCs/>
          <w:sz w:val="24"/>
          <w:szCs w:val="24"/>
        </w:rPr>
        <w:t xml:space="preserve">Синтезируясь с Хум, стяжаем 24 Синтез Синтеза Изначально Вышестоящего Отца, прося преобразить каждого из нас и синтез нас на явление 24-рицы состава Посвящения </w:t>
      </w:r>
      <w:r w:rsidR="00A94296">
        <w:rPr>
          <w:rFonts w:ascii="Times New Roman" w:hAnsi="Times New Roman"/>
          <w:bCs/>
          <w:sz w:val="24"/>
          <w:szCs w:val="24"/>
        </w:rPr>
        <w:t xml:space="preserve">каждого из нас и ввести в реализацию каждого из нас </w:t>
      </w:r>
      <w:r w:rsidR="004560ED">
        <w:rPr>
          <w:rFonts w:ascii="Times New Roman" w:hAnsi="Times New Roman"/>
          <w:bCs/>
          <w:sz w:val="24"/>
          <w:szCs w:val="24"/>
        </w:rPr>
        <w:t xml:space="preserve">– в Посвящения каждого из нас </w:t>
      </w:r>
      <w:r w:rsidR="00A94296">
        <w:rPr>
          <w:rFonts w:ascii="Times New Roman" w:hAnsi="Times New Roman"/>
          <w:bCs/>
          <w:sz w:val="24"/>
          <w:szCs w:val="24"/>
        </w:rPr>
        <w:t>максимальный пропорциональный набор 24-рицы организ</w:t>
      </w:r>
      <w:r w:rsidR="00EB4396">
        <w:rPr>
          <w:rFonts w:ascii="Times New Roman" w:hAnsi="Times New Roman"/>
          <w:bCs/>
          <w:sz w:val="24"/>
          <w:szCs w:val="24"/>
        </w:rPr>
        <w:t>ации Посвящения каждого из нас.</w:t>
      </w:r>
    </w:p>
    <w:p w:rsidR="00F85ABC" w:rsidRDefault="00A94296" w:rsidP="00EB4396">
      <w:pPr>
        <w:spacing w:after="0" w:line="240" w:lineRule="auto"/>
        <w:ind w:firstLine="454"/>
        <w:jc w:val="both"/>
        <w:rPr>
          <w:rFonts w:ascii="Times New Roman" w:hAnsi="Times New Roman"/>
          <w:bCs/>
          <w:sz w:val="24"/>
          <w:szCs w:val="24"/>
        </w:rPr>
      </w:pPr>
      <w:r>
        <w:rPr>
          <w:rFonts w:ascii="Times New Roman" w:hAnsi="Times New Roman"/>
          <w:bCs/>
          <w:sz w:val="24"/>
          <w:szCs w:val="24"/>
        </w:rPr>
        <w:t>И возжигаясь 24-мя Синтез Синтезами Изначально Вышестоящего Отца, преобр</w:t>
      </w:r>
      <w:r w:rsidR="00EB4396">
        <w:rPr>
          <w:rFonts w:ascii="Times New Roman" w:hAnsi="Times New Roman"/>
          <w:bCs/>
          <w:sz w:val="24"/>
          <w:szCs w:val="24"/>
        </w:rPr>
        <w:t>ажаясь ими, мы синтезируемся с И</w:t>
      </w:r>
      <w:r>
        <w:rPr>
          <w:rFonts w:ascii="Times New Roman" w:hAnsi="Times New Roman"/>
          <w:bCs/>
          <w:sz w:val="24"/>
          <w:szCs w:val="24"/>
        </w:rPr>
        <w:t>значально Вышестоящим Отцом, переходим в зал Изначально Вышестоящего Отца 16385-ти Высоко Цельно Изначально Вышестояще.</w:t>
      </w:r>
    </w:p>
    <w:p w:rsidR="00EB4396" w:rsidRDefault="00A94296" w:rsidP="00EB4396">
      <w:pPr>
        <w:spacing w:after="0" w:line="240" w:lineRule="auto"/>
        <w:ind w:firstLine="454"/>
        <w:jc w:val="both"/>
        <w:rPr>
          <w:rFonts w:ascii="Times New Roman" w:hAnsi="Times New Roman"/>
          <w:bCs/>
          <w:sz w:val="24"/>
          <w:szCs w:val="24"/>
        </w:rPr>
      </w:pPr>
      <w:r>
        <w:rPr>
          <w:rFonts w:ascii="Times New Roman" w:hAnsi="Times New Roman"/>
          <w:bCs/>
          <w:sz w:val="24"/>
          <w:szCs w:val="24"/>
        </w:rPr>
        <w:t>И синтезируясь с Изначально Вышестояшим Отцом, стяжаем 24 реализации явления Синтеза Посвящений каждым из нас и синтезом нас собою. И, синтезируясь с Изначально Вышестоящим Отцом, стяжаем Потенциал Изначально Вышестоящего Отца</w:t>
      </w:r>
      <w:r w:rsidR="0047392D">
        <w:rPr>
          <w:rFonts w:ascii="Times New Roman" w:hAnsi="Times New Roman"/>
          <w:bCs/>
          <w:sz w:val="24"/>
          <w:szCs w:val="24"/>
        </w:rPr>
        <w:t>, потенциал Аватар-Ипостаси Изначально Вышестоящего Отца, потенциал Аватара Синтеза Изначально Вышестоящего Отца, потенциал Матери-Аватарессы Синтеза Изначально Вышестоящего Отца, Ядро ракурса Прасинтезности, Ядро ракурса Огня, Ядро ракурса Духа, Ядро ракурса Света, фиксацию Высокой Цельности, фиксацию Высокой Цельной Реальности, фиксацию Изначально Вышестоящей Реальности, фиксацию Реальности, концентрацию Синтезного Метагалактического Мира</w:t>
      </w:r>
      <w:r w:rsidR="00EB4396">
        <w:rPr>
          <w:rFonts w:ascii="Times New Roman" w:hAnsi="Times New Roman"/>
          <w:bCs/>
          <w:sz w:val="24"/>
          <w:szCs w:val="24"/>
        </w:rPr>
        <w:t>, концентрацию Метагалактического Мира, концентрацию Тонкого Метагалактического Мира, концентрацию Физического Метагалактического Мира, концентрацию Изначально Вышестоящего Синтеза, концентрацию Синтеза, концентрацию Воли, концентрацию Мудрости, концентрацию Прасинтезности, концентрацию Огня, концентрацию Духа и концентрацию Света</w:t>
      </w:r>
      <w:r w:rsidR="00B80C73">
        <w:rPr>
          <w:rFonts w:ascii="Times New Roman" w:hAnsi="Times New Roman"/>
          <w:bCs/>
          <w:sz w:val="24"/>
          <w:szCs w:val="24"/>
        </w:rPr>
        <w:t xml:space="preserve"> явлением пропорционального Синтеза Посвящения каждого из нас и синтеза нас, прося Изначально Вышестоящего Отца усилить возможности любых Посвящений каждого из нас данной протенциональной насыщенно</w:t>
      </w:r>
      <w:r w:rsidR="00812647">
        <w:rPr>
          <w:rFonts w:ascii="Times New Roman" w:hAnsi="Times New Roman"/>
          <w:bCs/>
          <w:sz w:val="24"/>
          <w:szCs w:val="24"/>
        </w:rPr>
        <w:t>стью Посвящений каждого из нас.</w:t>
      </w:r>
    </w:p>
    <w:p w:rsidR="00812647" w:rsidRDefault="00812647" w:rsidP="00EB4396">
      <w:pPr>
        <w:spacing w:after="0" w:line="240" w:lineRule="auto"/>
        <w:ind w:firstLine="454"/>
        <w:jc w:val="both"/>
        <w:rPr>
          <w:rFonts w:ascii="Times New Roman" w:hAnsi="Times New Roman"/>
          <w:bCs/>
          <w:sz w:val="24"/>
          <w:szCs w:val="24"/>
        </w:rPr>
      </w:pPr>
      <w:r>
        <w:rPr>
          <w:rFonts w:ascii="Times New Roman" w:hAnsi="Times New Roman"/>
          <w:bCs/>
          <w:sz w:val="24"/>
          <w:szCs w:val="24"/>
        </w:rPr>
        <w:t>И синтезируясь с Хум Изначально Вышестоящего Отца, стяжаем 24 Синтез</w:t>
      </w:r>
      <w:r w:rsidR="004560ED">
        <w:rPr>
          <w:rFonts w:ascii="Times New Roman" w:hAnsi="Times New Roman"/>
          <w:bCs/>
          <w:sz w:val="24"/>
          <w:szCs w:val="24"/>
        </w:rPr>
        <w:t>а Изначально Вышестоящего Отца. И</w:t>
      </w:r>
      <w:r>
        <w:rPr>
          <w:rFonts w:ascii="Times New Roman" w:hAnsi="Times New Roman"/>
          <w:bCs/>
          <w:sz w:val="24"/>
          <w:szCs w:val="24"/>
        </w:rPr>
        <w:t xml:space="preserve"> возжигаясь, преображаемся этим.</w:t>
      </w:r>
    </w:p>
    <w:p w:rsidR="0059039C" w:rsidRDefault="00812647" w:rsidP="00EB4396">
      <w:pPr>
        <w:spacing w:after="0" w:line="240" w:lineRule="auto"/>
        <w:ind w:firstLine="454"/>
        <w:jc w:val="both"/>
        <w:rPr>
          <w:rFonts w:ascii="Times New Roman" w:hAnsi="Times New Roman"/>
          <w:bCs/>
          <w:sz w:val="24"/>
          <w:szCs w:val="24"/>
        </w:rPr>
      </w:pPr>
      <w:r>
        <w:rPr>
          <w:rFonts w:ascii="Times New Roman" w:hAnsi="Times New Roman"/>
          <w:bCs/>
          <w:sz w:val="24"/>
          <w:szCs w:val="24"/>
        </w:rPr>
        <w:t>И возжигаясь 24-мя Синтезами Изначально Вышестоящего Отца, преображаясь ими, синтезируемся с Изначально Вышестоящим От</w:t>
      </w:r>
      <w:r w:rsidR="00CB3188">
        <w:rPr>
          <w:rFonts w:ascii="Times New Roman" w:hAnsi="Times New Roman"/>
          <w:bCs/>
          <w:sz w:val="24"/>
          <w:szCs w:val="24"/>
        </w:rPr>
        <w:t>цом и просим преобразить Посвяще</w:t>
      </w:r>
      <w:r>
        <w:rPr>
          <w:rFonts w:ascii="Times New Roman" w:hAnsi="Times New Roman"/>
          <w:bCs/>
          <w:sz w:val="24"/>
          <w:szCs w:val="24"/>
        </w:rPr>
        <w:t xml:space="preserve">ния каждого из нас и синтез нас на новую глубину их организации </w:t>
      </w:r>
      <w:r w:rsidR="00FF6C06">
        <w:rPr>
          <w:rFonts w:ascii="Times New Roman" w:hAnsi="Times New Roman"/>
          <w:bCs/>
          <w:sz w:val="24"/>
          <w:szCs w:val="24"/>
        </w:rPr>
        <w:t xml:space="preserve">физически </w:t>
      </w:r>
      <w:r>
        <w:rPr>
          <w:rFonts w:ascii="Times New Roman" w:hAnsi="Times New Roman"/>
          <w:bCs/>
          <w:sz w:val="24"/>
          <w:szCs w:val="24"/>
        </w:rPr>
        <w:t xml:space="preserve">собою. </w:t>
      </w:r>
      <w:r w:rsidR="00CB3188">
        <w:rPr>
          <w:rFonts w:ascii="Times New Roman" w:hAnsi="Times New Roman"/>
          <w:bCs/>
          <w:sz w:val="24"/>
          <w:szCs w:val="24"/>
        </w:rPr>
        <w:t>И,</w:t>
      </w:r>
      <w:r w:rsidR="001572C5">
        <w:rPr>
          <w:rFonts w:ascii="Times New Roman" w:hAnsi="Times New Roman"/>
          <w:bCs/>
          <w:sz w:val="24"/>
          <w:szCs w:val="24"/>
        </w:rPr>
        <w:t xml:space="preserve"> </w:t>
      </w:r>
      <w:r w:rsidR="00CB3188">
        <w:rPr>
          <w:rFonts w:ascii="Times New Roman" w:hAnsi="Times New Roman"/>
          <w:bCs/>
          <w:sz w:val="24"/>
          <w:szCs w:val="24"/>
        </w:rPr>
        <w:t>с</w:t>
      </w:r>
      <w:r w:rsidR="001572C5">
        <w:rPr>
          <w:rFonts w:ascii="Times New Roman" w:hAnsi="Times New Roman"/>
          <w:bCs/>
          <w:sz w:val="24"/>
          <w:szCs w:val="24"/>
        </w:rPr>
        <w:t>интезируясь с Хум Изначально Вышестоящег</w:t>
      </w:r>
      <w:r w:rsidR="00CB3188">
        <w:rPr>
          <w:rFonts w:ascii="Times New Roman" w:hAnsi="Times New Roman"/>
          <w:bCs/>
          <w:sz w:val="24"/>
          <w:szCs w:val="24"/>
        </w:rPr>
        <w:t xml:space="preserve">о </w:t>
      </w:r>
      <w:r w:rsidR="001572C5">
        <w:rPr>
          <w:rFonts w:ascii="Times New Roman" w:hAnsi="Times New Roman"/>
          <w:bCs/>
          <w:sz w:val="24"/>
          <w:szCs w:val="24"/>
        </w:rPr>
        <w:t>Отца, стяжаем Синте</w:t>
      </w:r>
      <w:r w:rsidR="00FF6C06">
        <w:rPr>
          <w:rFonts w:ascii="Times New Roman" w:hAnsi="Times New Roman"/>
          <w:bCs/>
          <w:sz w:val="24"/>
          <w:szCs w:val="24"/>
        </w:rPr>
        <w:t>з Изначально Вышестоящего Отца. И</w:t>
      </w:r>
      <w:r w:rsidR="001572C5">
        <w:rPr>
          <w:rFonts w:ascii="Times New Roman" w:hAnsi="Times New Roman"/>
          <w:bCs/>
          <w:sz w:val="24"/>
          <w:szCs w:val="24"/>
        </w:rPr>
        <w:t>, возжигаясь, преображаемся им, преображаясь реализацией</w:t>
      </w:r>
      <w:r w:rsidR="00FF6C06">
        <w:rPr>
          <w:rFonts w:ascii="Times New Roman" w:hAnsi="Times New Roman"/>
          <w:bCs/>
          <w:sz w:val="24"/>
          <w:szCs w:val="24"/>
        </w:rPr>
        <w:t xml:space="preserve"> Изна</w:t>
      </w:r>
      <w:r w:rsidR="0059039C">
        <w:rPr>
          <w:rFonts w:ascii="Times New Roman" w:hAnsi="Times New Roman"/>
          <w:bCs/>
          <w:sz w:val="24"/>
          <w:szCs w:val="24"/>
        </w:rPr>
        <w:t>чально Вышестоящего Отца собою.</w:t>
      </w:r>
    </w:p>
    <w:p w:rsidR="00812647" w:rsidRDefault="001572C5" w:rsidP="00EB4396">
      <w:pPr>
        <w:spacing w:after="0" w:line="240" w:lineRule="auto"/>
        <w:ind w:firstLine="454"/>
        <w:jc w:val="both"/>
        <w:rPr>
          <w:rFonts w:ascii="Times New Roman" w:hAnsi="Times New Roman"/>
          <w:bCs/>
          <w:sz w:val="24"/>
          <w:szCs w:val="24"/>
        </w:rPr>
      </w:pPr>
      <w:r>
        <w:rPr>
          <w:rFonts w:ascii="Times New Roman" w:hAnsi="Times New Roman"/>
          <w:bCs/>
          <w:sz w:val="24"/>
          <w:szCs w:val="24"/>
        </w:rPr>
        <w:t xml:space="preserve">И вспыхивая, преображаемся этим. Обратите внимание на сияние центра Посвящений и отдалённо головы физически </w:t>
      </w:r>
      <w:r w:rsidR="00FF6C06">
        <w:rPr>
          <w:rFonts w:ascii="Times New Roman" w:hAnsi="Times New Roman"/>
          <w:bCs/>
          <w:sz w:val="24"/>
          <w:szCs w:val="24"/>
        </w:rPr>
        <w:t xml:space="preserve">в </w:t>
      </w:r>
      <w:r>
        <w:rPr>
          <w:rFonts w:ascii="Times New Roman" w:hAnsi="Times New Roman"/>
          <w:bCs/>
          <w:sz w:val="24"/>
          <w:szCs w:val="24"/>
        </w:rPr>
        <w:t>преобр</w:t>
      </w:r>
      <w:r w:rsidR="00FF6C06">
        <w:rPr>
          <w:rFonts w:ascii="Times New Roman" w:hAnsi="Times New Roman"/>
          <w:bCs/>
          <w:sz w:val="24"/>
          <w:szCs w:val="24"/>
        </w:rPr>
        <w:t>ажении</w:t>
      </w:r>
      <w:r>
        <w:rPr>
          <w:rFonts w:ascii="Times New Roman" w:hAnsi="Times New Roman"/>
          <w:bCs/>
          <w:sz w:val="24"/>
          <w:szCs w:val="24"/>
        </w:rPr>
        <w:t xml:space="preserve"> Посвящений на</w:t>
      </w:r>
      <w:r w:rsidR="00FF6C06">
        <w:rPr>
          <w:rFonts w:ascii="Times New Roman" w:hAnsi="Times New Roman"/>
          <w:bCs/>
          <w:sz w:val="24"/>
          <w:szCs w:val="24"/>
        </w:rPr>
        <w:t xml:space="preserve"> данное явление каждым</w:t>
      </w:r>
      <w:r w:rsidR="00CB3188">
        <w:rPr>
          <w:rFonts w:ascii="Times New Roman" w:hAnsi="Times New Roman"/>
          <w:bCs/>
          <w:sz w:val="24"/>
          <w:szCs w:val="24"/>
        </w:rPr>
        <w:t xml:space="preserve"> из нас.</w:t>
      </w:r>
    </w:p>
    <w:p w:rsidR="0027036C" w:rsidRDefault="00CB3188" w:rsidP="00FF6C06">
      <w:pPr>
        <w:spacing w:after="0" w:line="240" w:lineRule="auto"/>
        <w:ind w:firstLine="454"/>
        <w:jc w:val="both"/>
        <w:rPr>
          <w:rFonts w:ascii="Times New Roman" w:hAnsi="Times New Roman"/>
          <w:bCs/>
          <w:sz w:val="24"/>
          <w:szCs w:val="24"/>
        </w:rPr>
      </w:pPr>
      <w:r>
        <w:rPr>
          <w:rFonts w:ascii="Times New Roman" w:hAnsi="Times New Roman"/>
          <w:bCs/>
          <w:sz w:val="24"/>
          <w:szCs w:val="24"/>
        </w:rPr>
        <w:t>И мы благодарим Изначально Вышестоящего Отца, благодарим Аватаров Синтеза Кут Хуми Фаинь</w:t>
      </w:r>
      <w:r w:rsidR="0027036C">
        <w:rPr>
          <w:rFonts w:ascii="Times New Roman" w:hAnsi="Times New Roman"/>
          <w:bCs/>
          <w:sz w:val="24"/>
          <w:szCs w:val="24"/>
        </w:rPr>
        <w:t>. В</w:t>
      </w:r>
      <w:r w:rsidR="00FF6C06">
        <w:rPr>
          <w:rFonts w:ascii="Times New Roman" w:hAnsi="Times New Roman"/>
          <w:bCs/>
          <w:sz w:val="24"/>
          <w:szCs w:val="24"/>
        </w:rPr>
        <w:t>озвращаемся</w:t>
      </w:r>
      <w:r w:rsidR="008A7F1F">
        <w:rPr>
          <w:rFonts w:ascii="Times New Roman" w:hAnsi="Times New Roman"/>
          <w:bCs/>
          <w:sz w:val="24"/>
          <w:szCs w:val="24"/>
        </w:rPr>
        <w:t xml:space="preserve"> в физическую реализацию каждым</w:t>
      </w:r>
      <w:r w:rsidR="00FF6C06">
        <w:rPr>
          <w:rFonts w:ascii="Times New Roman" w:hAnsi="Times New Roman"/>
          <w:bCs/>
          <w:sz w:val="24"/>
          <w:szCs w:val="24"/>
        </w:rPr>
        <w:t xml:space="preserve"> из нас и синтезом нас</w:t>
      </w:r>
      <w:r w:rsidR="0059039C">
        <w:rPr>
          <w:rFonts w:ascii="Times New Roman" w:hAnsi="Times New Roman"/>
          <w:bCs/>
          <w:sz w:val="24"/>
          <w:szCs w:val="24"/>
        </w:rPr>
        <w:t>, р</w:t>
      </w:r>
      <w:r w:rsidR="00FF6C06">
        <w:rPr>
          <w:rFonts w:ascii="Times New Roman" w:hAnsi="Times New Roman"/>
          <w:bCs/>
          <w:sz w:val="24"/>
          <w:szCs w:val="24"/>
        </w:rPr>
        <w:t xml:space="preserve">азвёртываемся физически. Обращаем внимание на вершину лба – центр </w:t>
      </w:r>
      <w:r w:rsidR="0027036C">
        <w:rPr>
          <w:rFonts w:ascii="Times New Roman" w:hAnsi="Times New Roman"/>
          <w:bCs/>
          <w:sz w:val="24"/>
          <w:szCs w:val="24"/>
        </w:rPr>
        <w:t>Посвящений, ваше состояние там.</w:t>
      </w:r>
    </w:p>
    <w:p w:rsidR="00FF6C06" w:rsidRDefault="00FF6C06" w:rsidP="00FF6C06">
      <w:pPr>
        <w:spacing w:after="0" w:line="240" w:lineRule="auto"/>
        <w:ind w:firstLine="454"/>
        <w:jc w:val="both"/>
        <w:rPr>
          <w:rFonts w:ascii="Times New Roman" w:hAnsi="Times New Roman"/>
          <w:bCs/>
          <w:sz w:val="24"/>
          <w:szCs w:val="24"/>
        </w:rPr>
      </w:pPr>
      <w:r>
        <w:rPr>
          <w:rFonts w:ascii="Times New Roman" w:hAnsi="Times New Roman"/>
          <w:bCs/>
          <w:sz w:val="24"/>
          <w:szCs w:val="24"/>
        </w:rPr>
        <w:t>И эманируем всё стяжённое, возожжённое в ИВДИВО, ИВДИВО Санкт-Петербург, ИВДИВО Ладога, ИВДИВО Служения каждого из нас и ИВДИВО каждого из нас.</w:t>
      </w:r>
    </w:p>
    <w:p w:rsidR="00FF6C06" w:rsidRPr="00EB4396" w:rsidRDefault="00FF6C06" w:rsidP="00FF6C06">
      <w:pPr>
        <w:spacing w:after="0" w:line="240" w:lineRule="auto"/>
        <w:ind w:firstLine="454"/>
        <w:jc w:val="both"/>
        <w:rPr>
          <w:rFonts w:ascii="Times New Roman" w:hAnsi="Times New Roman"/>
          <w:bCs/>
          <w:sz w:val="24"/>
          <w:szCs w:val="24"/>
        </w:rPr>
      </w:pPr>
      <w:r>
        <w:rPr>
          <w:rFonts w:ascii="Times New Roman" w:hAnsi="Times New Roman"/>
          <w:bCs/>
          <w:sz w:val="24"/>
          <w:szCs w:val="24"/>
        </w:rPr>
        <w:t xml:space="preserve">И выходим из Практики. Аминь. </w:t>
      </w:r>
    </w:p>
    <w:p w:rsidR="00AF2D2D" w:rsidRDefault="00AF2D2D">
      <w:pPr>
        <w:spacing w:after="0" w:line="240" w:lineRule="auto"/>
        <w:ind w:firstLine="454"/>
        <w:jc w:val="both"/>
        <w:rPr>
          <w:rFonts w:ascii="Times New Roman" w:hAnsi="Times New Roman"/>
          <w:b/>
          <w:sz w:val="24"/>
          <w:szCs w:val="24"/>
        </w:rPr>
      </w:pPr>
    </w:p>
    <w:p w:rsidR="00AF2D2D" w:rsidRDefault="00AF2D2D">
      <w:pPr>
        <w:spacing w:after="0" w:line="240" w:lineRule="auto"/>
        <w:ind w:firstLine="454"/>
        <w:jc w:val="both"/>
        <w:rPr>
          <w:rFonts w:ascii="Times New Roman" w:hAnsi="Times New Roman"/>
          <w:sz w:val="24"/>
          <w:szCs w:val="24"/>
        </w:rPr>
      </w:pPr>
    </w:p>
    <w:sectPr w:rsidR="00AF2D2D">
      <w:headerReference w:type="default" r:id="rId6"/>
      <w:pgSz w:w="11906" w:h="16838"/>
      <w:pgMar w:top="851" w:right="851" w:bottom="851" w:left="85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5FF" w:rsidRDefault="005B35FF">
      <w:pPr>
        <w:spacing w:after="0" w:line="240" w:lineRule="auto"/>
      </w:pPr>
      <w:r>
        <w:separator/>
      </w:r>
    </w:p>
  </w:endnote>
  <w:endnote w:type="continuationSeparator" w:id="0">
    <w:p w:rsidR="005B35FF" w:rsidRDefault="005B3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5FF" w:rsidRDefault="005B35FF">
      <w:pPr>
        <w:spacing w:after="0" w:line="240" w:lineRule="auto"/>
      </w:pPr>
      <w:r>
        <w:separator/>
      </w:r>
    </w:p>
  </w:footnote>
  <w:footnote w:type="continuationSeparator" w:id="0">
    <w:p w:rsidR="005B35FF" w:rsidRDefault="005B3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F1F" w:rsidRDefault="008A7F1F">
    <w:pPr>
      <w:pStyle w:val="a6"/>
      <w:jc w:val="center"/>
    </w:pPr>
    <w:r>
      <w:rPr>
        <w:rFonts w:ascii="Times New Roman" w:hAnsi="Times New Roman"/>
      </w:rPr>
      <w:t>15-16 июня 2019, ИВДИВО Санкт-Петербург и ИВДИВО Ладога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3C"/>
    <w:rsid w:val="00002FED"/>
    <w:rsid w:val="000E15B1"/>
    <w:rsid w:val="00101DB4"/>
    <w:rsid w:val="001572C5"/>
    <w:rsid w:val="00170372"/>
    <w:rsid w:val="00170D67"/>
    <w:rsid w:val="00180961"/>
    <w:rsid w:val="001C5ACC"/>
    <w:rsid w:val="001F3B9D"/>
    <w:rsid w:val="002361EB"/>
    <w:rsid w:val="00247188"/>
    <w:rsid w:val="002603FC"/>
    <w:rsid w:val="0027036C"/>
    <w:rsid w:val="002E5E7B"/>
    <w:rsid w:val="00335321"/>
    <w:rsid w:val="00342444"/>
    <w:rsid w:val="003B17DB"/>
    <w:rsid w:val="00403FA2"/>
    <w:rsid w:val="0040651B"/>
    <w:rsid w:val="004560ED"/>
    <w:rsid w:val="0047392D"/>
    <w:rsid w:val="00481D75"/>
    <w:rsid w:val="004E0550"/>
    <w:rsid w:val="00500A19"/>
    <w:rsid w:val="00543DFE"/>
    <w:rsid w:val="00546201"/>
    <w:rsid w:val="0056299E"/>
    <w:rsid w:val="0059039C"/>
    <w:rsid w:val="005B35FF"/>
    <w:rsid w:val="005C2896"/>
    <w:rsid w:val="00635567"/>
    <w:rsid w:val="007178C7"/>
    <w:rsid w:val="00721588"/>
    <w:rsid w:val="007723C6"/>
    <w:rsid w:val="00776CB0"/>
    <w:rsid w:val="0078239E"/>
    <w:rsid w:val="007C233C"/>
    <w:rsid w:val="007E78AA"/>
    <w:rsid w:val="008019AA"/>
    <w:rsid w:val="00812647"/>
    <w:rsid w:val="00826DC5"/>
    <w:rsid w:val="008351FD"/>
    <w:rsid w:val="0089674E"/>
    <w:rsid w:val="008A7F1F"/>
    <w:rsid w:val="008E37C8"/>
    <w:rsid w:val="008F1A7C"/>
    <w:rsid w:val="009C3FA5"/>
    <w:rsid w:val="009F09BD"/>
    <w:rsid w:val="00A0085C"/>
    <w:rsid w:val="00A108D4"/>
    <w:rsid w:val="00A94296"/>
    <w:rsid w:val="00AC0B75"/>
    <w:rsid w:val="00AD7871"/>
    <w:rsid w:val="00AF2D2D"/>
    <w:rsid w:val="00B15831"/>
    <w:rsid w:val="00B269E8"/>
    <w:rsid w:val="00B32E08"/>
    <w:rsid w:val="00B35B98"/>
    <w:rsid w:val="00B80C73"/>
    <w:rsid w:val="00BB07E7"/>
    <w:rsid w:val="00BB3B9D"/>
    <w:rsid w:val="00BE3915"/>
    <w:rsid w:val="00BE6A02"/>
    <w:rsid w:val="00BF244C"/>
    <w:rsid w:val="00C27887"/>
    <w:rsid w:val="00C31EB4"/>
    <w:rsid w:val="00C8203B"/>
    <w:rsid w:val="00CA547E"/>
    <w:rsid w:val="00CB3188"/>
    <w:rsid w:val="00CD7154"/>
    <w:rsid w:val="00D37E53"/>
    <w:rsid w:val="00D65DA6"/>
    <w:rsid w:val="00DC372F"/>
    <w:rsid w:val="00DF294A"/>
    <w:rsid w:val="00EB4396"/>
    <w:rsid w:val="00EE480E"/>
    <w:rsid w:val="00EF504F"/>
    <w:rsid w:val="00F060A0"/>
    <w:rsid w:val="00F34B39"/>
    <w:rsid w:val="00F85ABC"/>
    <w:rsid w:val="00FB1EF8"/>
    <w:rsid w:val="00FB7B99"/>
    <w:rsid w:val="00FF6C06"/>
    <w:rsid w:val="5D2C3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6C46B35D"/>
  <w15:chartTrackingRefBased/>
  <w15:docId w15:val="{B676DE6F-7467-4B30-80E3-FCC2E7C26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sz w:val="22"/>
      <w:szCs w:val="22"/>
      <w:lang w:eastAsia="en-US"/>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semiHidden/>
  </w:style>
  <w:style w:type="character" w:customStyle="1" w:styleId="a3">
    <w:name w:val="Нижний колонтитул Знак"/>
    <w:basedOn w:val="a0"/>
    <w:link w:val="a4"/>
    <w:uiPriority w:val="99"/>
  </w:style>
  <w:style w:type="character" w:customStyle="1" w:styleId="a5">
    <w:name w:val="Верхний колонтитул Знак"/>
    <w:basedOn w:val="a0"/>
    <w:link w:val="a6"/>
    <w:uiPriority w:val="99"/>
  </w:style>
  <w:style w:type="paragraph" w:styleId="a6">
    <w:name w:val="header"/>
    <w:basedOn w:val="a"/>
    <w:link w:val="a5"/>
    <w:uiPriority w:val="99"/>
    <w:unhideWhenUsed/>
    <w:pPr>
      <w:tabs>
        <w:tab w:val="center" w:pos="4677"/>
        <w:tab w:val="right" w:pos="9355"/>
      </w:tabs>
      <w:spacing w:after="0" w:line="240" w:lineRule="auto"/>
    </w:pPr>
  </w:style>
  <w:style w:type="paragraph" w:styleId="a4">
    <w:name w:val="footer"/>
    <w:basedOn w:val="a"/>
    <w:link w:val="a3"/>
    <w:uiPriority w:val="99"/>
    <w:unhideWhenUsed/>
    <w:pPr>
      <w:tabs>
        <w:tab w:val="center" w:pos="4677"/>
        <w:tab w:val="right" w:pos="9355"/>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2838</Characters>
  <Application>Microsoft Office Word</Application>
  <DocSecurity>0</DocSecurity>
  <PresentationFormat/>
  <Lines>23</Lines>
  <Paragraphs>6</Paragraphs>
  <Slides>0</Slides>
  <Notes>0</Notes>
  <HiddenSlides>0</HiddenSlides>
  <MMClips>0</MMClip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	</vt:lpstr>
      <vt:lpstr>	</vt:lpstr>
    </vt:vector>
  </TitlesOfParts>
  <Manager/>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Lada Agarkova</dc:creator>
  <cp:keywords/>
  <dc:description/>
  <cp:lastModifiedBy>Lada Agarkova</cp:lastModifiedBy>
  <cp:revision>2</cp:revision>
  <dcterms:created xsi:type="dcterms:W3CDTF">2019-06-18T22:22:00Z</dcterms:created>
  <dcterms:modified xsi:type="dcterms:W3CDTF">2019-06-18T22:22:00Z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1031-9.1.0.5247</vt:lpwstr>
  </property>
</Properties>
</file>