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70FD" w:rsidRPr="00F23D00" w:rsidRDefault="00BD4B88" w:rsidP="00305734">
      <w:pPr>
        <w:pStyle w:val="a9"/>
        <w:rPr>
          <w:rFonts w:ascii="Times New Roman" w:hAnsi="Times New Roman" w:cs="Times New Roman"/>
          <w:sz w:val="28"/>
          <w:szCs w:val="28"/>
        </w:rPr>
      </w:pPr>
      <w:r w:rsidRPr="00F23D00">
        <w:rPr>
          <w:rFonts w:ascii="Times New Roman" w:hAnsi="Times New Roman" w:cs="Times New Roman"/>
          <w:sz w:val="28"/>
          <w:szCs w:val="28"/>
        </w:rPr>
        <w:t>1д</w:t>
      </w:r>
      <w:r w:rsidR="2A8BF732" w:rsidRPr="00F23D00">
        <w:rPr>
          <w:rFonts w:ascii="Times New Roman" w:hAnsi="Times New Roman" w:cs="Times New Roman"/>
          <w:sz w:val="28"/>
          <w:szCs w:val="28"/>
        </w:rPr>
        <w:t>ень</w:t>
      </w:r>
      <w:r w:rsidR="004A6E5B" w:rsidRPr="00F23D00">
        <w:rPr>
          <w:rFonts w:ascii="Times New Roman" w:hAnsi="Times New Roman" w:cs="Times New Roman"/>
          <w:sz w:val="28"/>
          <w:szCs w:val="28"/>
        </w:rPr>
        <w:t>1</w:t>
      </w:r>
      <w:r w:rsidRPr="00F23D00">
        <w:rPr>
          <w:rFonts w:ascii="Times New Roman" w:hAnsi="Times New Roman" w:cs="Times New Roman"/>
          <w:sz w:val="28"/>
          <w:szCs w:val="28"/>
        </w:rPr>
        <w:t xml:space="preserve"> ч</w:t>
      </w:r>
      <w:r w:rsidR="2A8BF732" w:rsidRPr="00F23D00">
        <w:rPr>
          <w:rFonts w:ascii="Times New Roman" w:hAnsi="Times New Roman" w:cs="Times New Roman"/>
          <w:sz w:val="28"/>
          <w:szCs w:val="28"/>
        </w:rPr>
        <w:t>асть</w:t>
      </w:r>
    </w:p>
    <w:p w:rsidR="00836562" w:rsidRDefault="00836562" w:rsidP="00BD4B88">
      <w:pPr>
        <w:pStyle w:val="a8"/>
        <w:jc w:val="right"/>
        <w:rPr>
          <w:rFonts w:ascii="Times New Roman" w:hAnsi="Times New Roman" w:cs="Times New Roman"/>
          <w:sz w:val="24"/>
        </w:rPr>
      </w:pPr>
      <w:r w:rsidRPr="00BD4B88">
        <w:rPr>
          <w:rFonts w:ascii="Times New Roman" w:hAnsi="Times New Roman" w:cs="Times New Roman"/>
          <w:sz w:val="24"/>
        </w:rPr>
        <w:t>(</w:t>
      </w:r>
      <w:r w:rsidR="004A6E5B">
        <w:rPr>
          <w:rFonts w:ascii="Times New Roman" w:hAnsi="Times New Roman" w:cs="Times New Roman"/>
          <w:sz w:val="24"/>
        </w:rPr>
        <w:t>(</w:t>
      </w:r>
      <w:r w:rsidR="002969A8">
        <w:rPr>
          <w:rFonts w:ascii="Times New Roman" w:hAnsi="Times New Roman" w:cs="Times New Roman"/>
          <w:sz w:val="24"/>
        </w:rPr>
        <w:t>2</w:t>
      </w:r>
      <w:r w:rsidR="005D1926" w:rsidRPr="006D4F2A">
        <w:rPr>
          <w:rFonts w:ascii="Times New Roman" w:hAnsi="Times New Roman" w:cs="Times New Roman"/>
          <w:sz w:val="24"/>
        </w:rPr>
        <w:t>:</w:t>
      </w:r>
      <w:r w:rsidR="002969A8">
        <w:rPr>
          <w:rFonts w:ascii="Times New Roman" w:hAnsi="Times New Roman" w:cs="Times New Roman"/>
          <w:sz w:val="24"/>
        </w:rPr>
        <w:t>24</w:t>
      </w:r>
      <w:r w:rsidR="004A6E5B" w:rsidRPr="006D4F2A">
        <w:rPr>
          <w:rFonts w:ascii="Times New Roman" w:hAnsi="Times New Roman" w:cs="Times New Roman"/>
          <w:sz w:val="24"/>
        </w:rPr>
        <w:t>:</w:t>
      </w:r>
      <w:r w:rsidR="002969A8">
        <w:rPr>
          <w:rFonts w:ascii="Times New Roman" w:hAnsi="Times New Roman" w:cs="Times New Roman"/>
          <w:sz w:val="24"/>
        </w:rPr>
        <w:t>5</w:t>
      </w:r>
      <w:r w:rsidR="00A959A7" w:rsidRPr="006D4F2A">
        <w:rPr>
          <w:rFonts w:ascii="Times New Roman" w:hAnsi="Times New Roman" w:cs="Times New Roman"/>
          <w:sz w:val="24"/>
        </w:rPr>
        <w:t>0</w:t>
      </w:r>
      <w:r w:rsidR="004A6E5B" w:rsidRPr="006D4F2A">
        <w:rPr>
          <w:rFonts w:ascii="Times New Roman" w:hAnsi="Times New Roman" w:cs="Times New Roman"/>
          <w:sz w:val="24"/>
        </w:rPr>
        <w:t>—</w:t>
      </w:r>
      <w:r w:rsidR="002969A8">
        <w:rPr>
          <w:rFonts w:ascii="Times New Roman" w:hAnsi="Times New Roman" w:cs="Times New Roman"/>
          <w:sz w:val="24"/>
        </w:rPr>
        <w:t>2</w:t>
      </w:r>
      <w:r w:rsidR="005D1926" w:rsidRPr="006D4F2A">
        <w:rPr>
          <w:rFonts w:ascii="Times New Roman" w:hAnsi="Times New Roman" w:cs="Times New Roman"/>
          <w:sz w:val="24"/>
        </w:rPr>
        <w:t>:</w:t>
      </w:r>
      <w:r w:rsidR="002969A8">
        <w:rPr>
          <w:rFonts w:ascii="Times New Roman" w:hAnsi="Times New Roman" w:cs="Times New Roman"/>
          <w:sz w:val="24"/>
        </w:rPr>
        <w:t>4</w:t>
      </w:r>
      <w:r w:rsidR="00A959A7" w:rsidRPr="006D4F2A">
        <w:rPr>
          <w:rFonts w:ascii="Times New Roman" w:hAnsi="Times New Roman" w:cs="Times New Roman"/>
          <w:sz w:val="24"/>
        </w:rPr>
        <w:t>2</w:t>
      </w:r>
      <w:r w:rsidR="004A6E5B" w:rsidRPr="006D4F2A">
        <w:rPr>
          <w:rFonts w:ascii="Times New Roman" w:hAnsi="Times New Roman" w:cs="Times New Roman"/>
          <w:sz w:val="24"/>
        </w:rPr>
        <w:t>:</w:t>
      </w:r>
      <w:r w:rsidR="002969A8">
        <w:rPr>
          <w:rFonts w:ascii="Times New Roman" w:hAnsi="Times New Roman" w:cs="Times New Roman"/>
          <w:sz w:val="24"/>
        </w:rPr>
        <w:t>32</w:t>
      </w:r>
      <w:r w:rsidR="004A6E5B">
        <w:rPr>
          <w:rFonts w:ascii="Times New Roman" w:hAnsi="Times New Roman" w:cs="Times New Roman"/>
          <w:sz w:val="24"/>
        </w:rPr>
        <w:t>)</w:t>
      </w:r>
    </w:p>
    <w:p w:rsidR="00A85636" w:rsidRPr="00BD4B88" w:rsidRDefault="00A85636" w:rsidP="00BD4B88">
      <w:pPr>
        <w:pStyle w:val="a8"/>
        <w:jc w:val="right"/>
        <w:rPr>
          <w:rFonts w:ascii="Times New Roman" w:hAnsi="Times New Roman" w:cs="Times New Roman"/>
          <w:sz w:val="24"/>
        </w:rPr>
      </w:pPr>
    </w:p>
    <w:p w:rsidR="000B099D" w:rsidRPr="00E86F0F" w:rsidRDefault="00836562" w:rsidP="00772A46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 w:rsidRPr="00BD4B88">
        <w:rPr>
          <w:rFonts w:ascii="Times New Roman" w:hAnsi="Times New Roman" w:cs="Times New Roman"/>
          <w:sz w:val="24"/>
        </w:rPr>
        <w:t>Практика</w:t>
      </w:r>
      <w:r w:rsidR="00772A46">
        <w:rPr>
          <w:rFonts w:ascii="Times New Roman" w:hAnsi="Times New Roman" w:cs="Times New Roman"/>
          <w:sz w:val="24"/>
        </w:rPr>
        <w:t>№</w:t>
      </w:r>
      <w:r w:rsidR="002969A8">
        <w:rPr>
          <w:rFonts w:ascii="Times New Roman" w:hAnsi="Times New Roman" w:cs="Times New Roman"/>
          <w:sz w:val="24"/>
        </w:rPr>
        <w:t>4</w:t>
      </w:r>
      <w:r w:rsidR="00303D3F">
        <w:rPr>
          <w:rFonts w:ascii="Times New Roman" w:hAnsi="Times New Roman" w:cs="Times New Roman"/>
          <w:sz w:val="24"/>
        </w:rPr>
        <w:t xml:space="preserve"> </w:t>
      </w:r>
      <w:r w:rsidR="00303D3F" w:rsidRPr="00E86F0F">
        <w:rPr>
          <w:rFonts w:ascii="Times New Roman" w:hAnsi="Times New Roman" w:cs="Times New Roman"/>
          <w:b/>
          <w:sz w:val="24"/>
        </w:rPr>
        <w:t>Стяжа</w:t>
      </w:r>
      <w:r w:rsidR="00E86F0F" w:rsidRPr="00E86F0F">
        <w:rPr>
          <w:rFonts w:ascii="Times New Roman" w:hAnsi="Times New Roman" w:cs="Times New Roman"/>
          <w:b/>
          <w:sz w:val="24"/>
        </w:rPr>
        <w:t>ни</w:t>
      </w:r>
      <w:r w:rsidR="00E86F0F">
        <w:rPr>
          <w:rFonts w:ascii="Times New Roman" w:hAnsi="Times New Roman" w:cs="Times New Roman"/>
          <w:b/>
          <w:sz w:val="24"/>
        </w:rPr>
        <w:t>е</w:t>
      </w:r>
      <w:r w:rsidR="00303D3F" w:rsidRPr="00E86F0F">
        <w:rPr>
          <w:rFonts w:ascii="Times New Roman" w:hAnsi="Times New Roman" w:cs="Times New Roman"/>
          <w:b/>
          <w:sz w:val="24"/>
        </w:rPr>
        <w:t xml:space="preserve"> балансир</w:t>
      </w:r>
      <w:r w:rsidR="00E86F0F" w:rsidRPr="00E86F0F">
        <w:rPr>
          <w:rFonts w:ascii="Times New Roman" w:hAnsi="Times New Roman" w:cs="Times New Roman"/>
          <w:b/>
          <w:sz w:val="24"/>
        </w:rPr>
        <w:t>а</w:t>
      </w:r>
      <w:r w:rsidR="00303D3F" w:rsidRPr="00E86F0F">
        <w:rPr>
          <w:rFonts w:ascii="Times New Roman" w:hAnsi="Times New Roman" w:cs="Times New Roman"/>
          <w:b/>
          <w:sz w:val="24"/>
        </w:rPr>
        <w:t xml:space="preserve"> Истины Изначально Вышестоящего Отца каждому из нас ракурсом 32 768-рицы Изначально Вышестоящего Отца</w:t>
      </w:r>
      <w:r w:rsidR="00F1660E">
        <w:rPr>
          <w:rFonts w:ascii="Times New Roman" w:hAnsi="Times New Roman" w:cs="Times New Roman"/>
          <w:b/>
          <w:sz w:val="24"/>
        </w:rPr>
        <w:t xml:space="preserve">, </w:t>
      </w:r>
      <w:r w:rsidR="00F1660E" w:rsidRPr="00F1660E">
        <w:rPr>
          <w:rFonts w:ascii="Times New Roman" w:hAnsi="Times New Roman" w:cs="Times New Roman"/>
          <w:b/>
          <w:sz w:val="24"/>
        </w:rPr>
        <w:t>фикс</w:t>
      </w:r>
      <w:r w:rsidR="00F1660E">
        <w:rPr>
          <w:rFonts w:ascii="Times New Roman" w:hAnsi="Times New Roman" w:cs="Times New Roman"/>
          <w:b/>
          <w:sz w:val="24"/>
        </w:rPr>
        <w:t>а</w:t>
      </w:r>
      <w:r w:rsidR="00F1660E" w:rsidRPr="00F1660E">
        <w:rPr>
          <w:rFonts w:ascii="Times New Roman" w:hAnsi="Times New Roman" w:cs="Times New Roman"/>
          <w:b/>
          <w:sz w:val="24"/>
        </w:rPr>
        <w:t>ция условия на возможность применения балансир</w:t>
      </w:r>
      <w:r w:rsidR="00F1660E">
        <w:rPr>
          <w:rFonts w:ascii="Times New Roman" w:hAnsi="Times New Roman" w:cs="Times New Roman"/>
          <w:b/>
          <w:sz w:val="24"/>
        </w:rPr>
        <w:t>а</w:t>
      </w:r>
      <w:r w:rsidR="00F1660E" w:rsidRPr="00F1660E">
        <w:rPr>
          <w:rFonts w:ascii="Times New Roman" w:hAnsi="Times New Roman" w:cs="Times New Roman"/>
          <w:b/>
          <w:sz w:val="24"/>
        </w:rPr>
        <w:t xml:space="preserve"> Истины всей Жизнью своею</w:t>
      </w:r>
      <w:r w:rsidR="00E86F0F">
        <w:rPr>
          <w:rFonts w:ascii="Times New Roman" w:hAnsi="Times New Roman" w:cs="Times New Roman"/>
          <w:b/>
          <w:sz w:val="24"/>
        </w:rPr>
        <w:t>.</w:t>
      </w:r>
    </w:p>
    <w:p w:rsidR="00A85636" w:rsidRPr="00E86F0F" w:rsidRDefault="00A85636" w:rsidP="00A85636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:rsidR="00A959A7" w:rsidRDefault="004A6E5B" w:rsidP="00296B3B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Возжигаемся всем </w:t>
      </w:r>
      <w:r w:rsidR="00A959A7">
        <w:rPr>
          <w:rFonts w:ascii="Times New Roman" w:hAnsi="Times New Roman" w:cs="Times New Roman"/>
          <w:i/>
          <w:sz w:val="24"/>
        </w:rPr>
        <w:t>Синтезом</w:t>
      </w:r>
      <w:r w:rsidR="00E86F0F">
        <w:rPr>
          <w:rFonts w:ascii="Times New Roman" w:hAnsi="Times New Roman" w:cs="Times New Roman"/>
          <w:i/>
          <w:sz w:val="24"/>
        </w:rPr>
        <w:t xml:space="preserve"> и Огнём </w:t>
      </w:r>
      <w:r>
        <w:rPr>
          <w:rFonts w:ascii="Times New Roman" w:hAnsi="Times New Roman" w:cs="Times New Roman"/>
          <w:i/>
          <w:sz w:val="24"/>
        </w:rPr>
        <w:t>каждого из нас</w:t>
      </w:r>
      <w:r w:rsidR="00B301DA">
        <w:rPr>
          <w:rFonts w:ascii="Times New Roman" w:hAnsi="Times New Roman" w:cs="Times New Roman"/>
          <w:i/>
          <w:sz w:val="24"/>
        </w:rPr>
        <w:t>,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A959A7">
        <w:rPr>
          <w:rFonts w:ascii="Times New Roman" w:hAnsi="Times New Roman" w:cs="Times New Roman"/>
          <w:i/>
          <w:sz w:val="24"/>
        </w:rPr>
        <w:t xml:space="preserve">возжигаясь </w:t>
      </w:r>
      <w:r w:rsidR="00E86F0F">
        <w:rPr>
          <w:rFonts w:ascii="Times New Roman" w:hAnsi="Times New Roman" w:cs="Times New Roman"/>
          <w:i/>
          <w:sz w:val="24"/>
        </w:rPr>
        <w:t>формой и</w:t>
      </w:r>
      <w:r w:rsidR="00A959A7">
        <w:rPr>
          <w:rFonts w:ascii="Times New Roman" w:hAnsi="Times New Roman" w:cs="Times New Roman"/>
          <w:i/>
          <w:sz w:val="24"/>
        </w:rPr>
        <w:t xml:space="preserve"> одева</w:t>
      </w:r>
      <w:r w:rsidR="00E86F0F">
        <w:rPr>
          <w:rFonts w:ascii="Times New Roman" w:hAnsi="Times New Roman" w:cs="Times New Roman"/>
          <w:i/>
          <w:sz w:val="24"/>
        </w:rPr>
        <w:t>ясь</w:t>
      </w:r>
      <w:r w:rsidR="00A959A7">
        <w:rPr>
          <w:rFonts w:ascii="Times New Roman" w:hAnsi="Times New Roman" w:cs="Times New Roman"/>
          <w:i/>
          <w:sz w:val="24"/>
        </w:rPr>
        <w:t xml:space="preserve"> в </w:t>
      </w:r>
      <w:r w:rsidR="00296B3B">
        <w:rPr>
          <w:rFonts w:ascii="Times New Roman" w:hAnsi="Times New Roman" w:cs="Times New Roman"/>
          <w:i/>
          <w:sz w:val="24"/>
        </w:rPr>
        <w:t>форм</w:t>
      </w:r>
      <w:r w:rsidR="00A959A7">
        <w:rPr>
          <w:rFonts w:ascii="Times New Roman" w:hAnsi="Times New Roman" w:cs="Times New Roman"/>
          <w:i/>
          <w:sz w:val="24"/>
        </w:rPr>
        <w:t xml:space="preserve">у </w:t>
      </w:r>
      <w:r w:rsidR="006D4F2A">
        <w:rPr>
          <w:rFonts w:ascii="Times New Roman" w:hAnsi="Times New Roman" w:cs="Times New Roman"/>
          <w:i/>
          <w:sz w:val="24"/>
        </w:rPr>
        <w:t>Владык</w:t>
      </w:r>
      <w:r w:rsidR="00C57928">
        <w:rPr>
          <w:rFonts w:ascii="Times New Roman" w:hAnsi="Times New Roman" w:cs="Times New Roman"/>
          <w:i/>
          <w:sz w:val="24"/>
        </w:rPr>
        <w:t>и</w:t>
      </w:r>
      <w:r w:rsidR="006D4F2A">
        <w:rPr>
          <w:rFonts w:ascii="Times New Roman" w:hAnsi="Times New Roman" w:cs="Times New Roman"/>
          <w:i/>
          <w:sz w:val="24"/>
        </w:rPr>
        <w:t xml:space="preserve"> </w:t>
      </w:r>
      <w:r w:rsidR="00A959A7">
        <w:rPr>
          <w:rFonts w:ascii="Times New Roman" w:hAnsi="Times New Roman" w:cs="Times New Roman"/>
          <w:i/>
          <w:sz w:val="24"/>
        </w:rPr>
        <w:t>30-го Синтеза</w:t>
      </w:r>
      <w:r w:rsidR="00C57928" w:rsidRPr="00C57928">
        <w:rPr>
          <w:rFonts w:ascii="Times New Roman" w:hAnsi="Times New Roman" w:cs="Times New Roman"/>
          <w:i/>
          <w:sz w:val="24"/>
        </w:rPr>
        <w:t xml:space="preserve"> </w:t>
      </w:r>
      <w:r w:rsidR="00C57928">
        <w:rPr>
          <w:rFonts w:ascii="Times New Roman" w:hAnsi="Times New Roman" w:cs="Times New Roman"/>
          <w:i/>
          <w:sz w:val="24"/>
        </w:rPr>
        <w:t>Изначально Вышестоящего Отца.</w:t>
      </w:r>
      <w:r w:rsidR="000C70C3">
        <w:rPr>
          <w:rFonts w:ascii="Times New Roman" w:hAnsi="Times New Roman" w:cs="Times New Roman"/>
          <w:i/>
          <w:sz w:val="24"/>
        </w:rPr>
        <w:t xml:space="preserve"> </w:t>
      </w:r>
      <w:r w:rsidR="00E86F0F">
        <w:rPr>
          <w:rFonts w:ascii="Times New Roman" w:hAnsi="Times New Roman" w:cs="Times New Roman"/>
          <w:i/>
          <w:sz w:val="24"/>
        </w:rPr>
        <w:t>С</w:t>
      </w:r>
      <w:r w:rsidR="00921F1F">
        <w:rPr>
          <w:rFonts w:ascii="Times New Roman" w:hAnsi="Times New Roman" w:cs="Times New Roman"/>
          <w:i/>
          <w:sz w:val="24"/>
        </w:rPr>
        <w:t>интезиру</w:t>
      </w:r>
      <w:r w:rsidR="00E86F0F">
        <w:rPr>
          <w:rFonts w:ascii="Times New Roman" w:hAnsi="Times New Roman" w:cs="Times New Roman"/>
          <w:i/>
          <w:sz w:val="24"/>
        </w:rPr>
        <w:t>емся</w:t>
      </w:r>
      <w:r w:rsidR="00921F1F">
        <w:rPr>
          <w:rFonts w:ascii="Times New Roman" w:hAnsi="Times New Roman" w:cs="Times New Roman"/>
          <w:i/>
          <w:sz w:val="24"/>
        </w:rPr>
        <w:t xml:space="preserve"> с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921F1F">
        <w:rPr>
          <w:rFonts w:ascii="Times New Roman" w:hAnsi="Times New Roman" w:cs="Times New Roman"/>
          <w:i/>
          <w:sz w:val="24"/>
        </w:rPr>
        <w:t>Изначально Вышестоящи</w:t>
      </w:r>
      <w:r w:rsidR="000C70C3">
        <w:rPr>
          <w:rFonts w:ascii="Times New Roman" w:hAnsi="Times New Roman" w:cs="Times New Roman"/>
          <w:i/>
          <w:sz w:val="24"/>
        </w:rPr>
        <w:t>ми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921F1F" w:rsidRPr="004A6E5B">
        <w:rPr>
          <w:rFonts w:ascii="Times New Roman" w:hAnsi="Times New Roman" w:cs="Times New Roman"/>
          <w:i/>
          <w:sz w:val="24"/>
        </w:rPr>
        <w:t>Аватар</w:t>
      </w:r>
      <w:r w:rsidR="000C70C3">
        <w:rPr>
          <w:rFonts w:ascii="Times New Roman" w:hAnsi="Times New Roman" w:cs="Times New Roman"/>
          <w:i/>
          <w:sz w:val="24"/>
        </w:rPr>
        <w:t>ами</w:t>
      </w:r>
      <w:r w:rsidR="00921F1F" w:rsidRPr="004A6E5B">
        <w:rPr>
          <w:rFonts w:ascii="Times New Roman" w:hAnsi="Times New Roman" w:cs="Times New Roman"/>
          <w:i/>
          <w:sz w:val="24"/>
        </w:rPr>
        <w:t xml:space="preserve"> Синтеза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921F1F" w:rsidRPr="004A6E5B">
        <w:rPr>
          <w:rFonts w:ascii="Times New Roman" w:hAnsi="Times New Roman" w:cs="Times New Roman"/>
          <w:i/>
          <w:sz w:val="24"/>
        </w:rPr>
        <w:t>Кут Хуми и Фаинь</w:t>
      </w:r>
      <w:r w:rsidR="00A959A7">
        <w:rPr>
          <w:rFonts w:ascii="Times New Roman" w:hAnsi="Times New Roman" w:cs="Times New Roman"/>
          <w:i/>
          <w:sz w:val="24"/>
        </w:rPr>
        <w:t>,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921F1F">
        <w:rPr>
          <w:rFonts w:ascii="Times New Roman" w:hAnsi="Times New Roman" w:cs="Times New Roman"/>
          <w:i/>
          <w:sz w:val="24"/>
        </w:rPr>
        <w:t>выход</w:t>
      </w:r>
      <w:r w:rsidR="00296B3B">
        <w:rPr>
          <w:rFonts w:ascii="Times New Roman" w:hAnsi="Times New Roman" w:cs="Times New Roman"/>
          <w:i/>
          <w:sz w:val="24"/>
        </w:rPr>
        <w:t>я</w:t>
      </w:r>
      <w:r w:rsidR="00921F1F">
        <w:rPr>
          <w:rFonts w:ascii="Times New Roman" w:hAnsi="Times New Roman" w:cs="Times New Roman"/>
          <w:i/>
          <w:sz w:val="24"/>
        </w:rPr>
        <w:t xml:space="preserve"> в зал</w:t>
      </w:r>
      <w:r w:rsidR="00296B3B">
        <w:rPr>
          <w:rFonts w:ascii="Times New Roman" w:hAnsi="Times New Roman" w:cs="Times New Roman"/>
          <w:i/>
          <w:sz w:val="24"/>
        </w:rPr>
        <w:t xml:space="preserve"> </w:t>
      </w:r>
      <w:r w:rsidR="00BC323C">
        <w:rPr>
          <w:rFonts w:ascii="Times New Roman" w:hAnsi="Times New Roman" w:cs="Times New Roman"/>
          <w:i/>
          <w:sz w:val="24"/>
        </w:rPr>
        <w:t>на</w:t>
      </w:r>
      <w:r w:rsidR="005F56DD">
        <w:rPr>
          <w:rFonts w:ascii="Times New Roman" w:hAnsi="Times New Roman" w:cs="Times New Roman"/>
          <w:i/>
          <w:sz w:val="24"/>
        </w:rPr>
        <w:t xml:space="preserve"> </w:t>
      </w:r>
      <w:r w:rsidR="00921F1F">
        <w:rPr>
          <w:rFonts w:ascii="Times New Roman" w:hAnsi="Times New Roman" w:cs="Times New Roman"/>
          <w:i/>
          <w:sz w:val="24"/>
        </w:rPr>
        <w:t>1</w:t>
      </w:r>
      <w:r w:rsidR="00A959A7">
        <w:rPr>
          <w:rFonts w:ascii="Times New Roman" w:hAnsi="Times New Roman" w:cs="Times New Roman"/>
          <w:i/>
          <w:sz w:val="24"/>
        </w:rPr>
        <w:t>6320</w:t>
      </w:r>
      <w:r w:rsidR="00921F1F">
        <w:rPr>
          <w:rFonts w:ascii="Times New Roman" w:hAnsi="Times New Roman" w:cs="Times New Roman"/>
          <w:i/>
          <w:sz w:val="24"/>
        </w:rPr>
        <w:t>-</w:t>
      </w:r>
      <w:r w:rsidR="00A959A7">
        <w:rPr>
          <w:rFonts w:ascii="Times New Roman" w:hAnsi="Times New Roman" w:cs="Times New Roman"/>
          <w:i/>
          <w:sz w:val="24"/>
        </w:rPr>
        <w:t>ю</w:t>
      </w:r>
      <w:r w:rsidR="00921F1F">
        <w:rPr>
          <w:rFonts w:ascii="Times New Roman" w:hAnsi="Times New Roman" w:cs="Times New Roman"/>
          <w:i/>
          <w:sz w:val="24"/>
        </w:rPr>
        <w:t xml:space="preserve"> Высок</w:t>
      </w:r>
      <w:r w:rsidR="00A959A7">
        <w:rPr>
          <w:rFonts w:ascii="Times New Roman" w:hAnsi="Times New Roman" w:cs="Times New Roman"/>
          <w:i/>
          <w:sz w:val="24"/>
        </w:rPr>
        <w:t>ую</w:t>
      </w:r>
      <w:r w:rsidR="00921F1F">
        <w:rPr>
          <w:rFonts w:ascii="Times New Roman" w:hAnsi="Times New Roman" w:cs="Times New Roman"/>
          <w:i/>
          <w:sz w:val="24"/>
        </w:rPr>
        <w:t xml:space="preserve"> Цельно</w:t>
      </w:r>
      <w:r w:rsidR="00A959A7">
        <w:rPr>
          <w:rFonts w:ascii="Times New Roman" w:hAnsi="Times New Roman" w:cs="Times New Roman"/>
          <w:i/>
          <w:sz w:val="24"/>
        </w:rPr>
        <w:t>сть</w:t>
      </w:r>
      <w:r w:rsidR="00296B3B">
        <w:rPr>
          <w:rFonts w:ascii="Times New Roman" w:hAnsi="Times New Roman" w:cs="Times New Roman"/>
          <w:i/>
          <w:sz w:val="24"/>
        </w:rPr>
        <w:t>, Изначально Вышестояще Цельно</w:t>
      </w:r>
      <w:r w:rsidR="000C70C3">
        <w:rPr>
          <w:rFonts w:ascii="Times New Roman" w:hAnsi="Times New Roman" w:cs="Times New Roman"/>
          <w:i/>
          <w:sz w:val="24"/>
        </w:rPr>
        <w:t>,</w:t>
      </w:r>
      <w:r w:rsidR="00296B3B">
        <w:rPr>
          <w:rFonts w:ascii="Times New Roman" w:hAnsi="Times New Roman" w:cs="Times New Roman"/>
          <w:i/>
          <w:sz w:val="24"/>
        </w:rPr>
        <w:t xml:space="preserve"> развёртываемся </w:t>
      </w:r>
      <w:r w:rsidR="00A959A7">
        <w:rPr>
          <w:rFonts w:ascii="Times New Roman" w:hAnsi="Times New Roman" w:cs="Times New Roman"/>
          <w:i/>
          <w:sz w:val="24"/>
        </w:rPr>
        <w:t>пред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A959A7" w:rsidRPr="004A6E5B">
        <w:rPr>
          <w:rFonts w:ascii="Times New Roman" w:hAnsi="Times New Roman" w:cs="Times New Roman"/>
          <w:i/>
          <w:sz w:val="24"/>
        </w:rPr>
        <w:t>Кут Хуми</w:t>
      </w:r>
      <w:r w:rsidR="000C70C3">
        <w:rPr>
          <w:rFonts w:ascii="Times New Roman" w:hAnsi="Times New Roman" w:cs="Times New Roman"/>
          <w:i/>
          <w:sz w:val="24"/>
        </w:rPr>
        <w:t xml:space="preserve"> и</w:t>
      </w:r>
      <w:r w:rsidR="00A959A7" w:rsidRPr="004A6E5B">
        <w:rPr>
          <w:rFonts w:ascii="Times New Roman" w:hAnsi="Times New Roman" w:cs="Times New Roman"/>
          <w:i/>
          <w:sz w:val="24"/>
        </w:rPr>
        <w:t xml:space="preserve"> Фаинь</w:t>
      </w:r>
      <w:r w:rsidR="00E86F0F">
        <w:rPr>
          <w:rFonts w:ascii="Times New Roman" w:hAnsi="Times New Roman" w:cs="Times New Roman"/>
          <w:i/>
          <w:sz w:val="24"/>
        </w:rPr>
        <w:t>,</w:t>
      </w:r>
      <w:r w:rsidR="00296B3B">
        <w:rPr>
          <w:rFonts w:ascii="Times New Roman" w:hAnsi="Times New Roman" w:cs="Times New Roman"/>
          <w:i/>
          <w:sz w:val="24"/>
        </w:rPr>
        <w:t xml:space="preserve"> становимся.</w:t>
      </w:r>
    </w:p>
    <w:p w:rsidR="00296B3B" w:rsidRDefault="00A959A7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296B3B">
        <w:rPr>
          <w:rFonts w:ascii="Times New Roman" w:hAnsi="Times New Roman" w:cs="Times New Roman"/>
          <w:i/>
          <w:sz w:val="24"/>
        </w:rPr>
        <w:t xml:space="preserve">возжигаясь, </w:t>
      </w:r>
      <w:r w:rsidR="006D4F2A">
        <w:rPr>
          <w:rFonts w:ascii="Times New Roman" w:hAnsi="Times New Roman" w:cs="Times New Roman"/>
          <w:i/>
          <w:sz w:val="24"/>
        </w:rPr>
        <w:t>синтезиру</w:t>
      </w:r>
      <w:r w:rsidR="00296B3B">
        <w:rPr>
          <w:rFonts w:ascii="Times New Roman" w:hAnsi="Times New Roman" w:cs="Times New Roman"/>
          <w:i/>
          <w:sz w:val="24"/>
        </w:rPr>
        <w:t>емся</w:t>
      </w:r>
      <w:r w:rsidR="006D4F2A">
        <w:rPr>
          <w:rFonts w:ascii="Times New Roman" w:hAnsi="Times New Roman" w:cs="Times New Roman"/>
          <w:i/>
          <w:sz w:val="24"/>
        </w:rPr>
        <w:t xml:space="preserve"> с Хум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6D4F2A" w:rsidRPr="004A6E5B">
        <w:rPr>
          <w:rFonts w:ascii="Times New Roman" w:hAnsi="Times New Roman" w:cs="Times New Roman"/>
          <w:i/>
          <w:sz w:val="24"/>
        </w:rPr>
        <w:t>Аватар</w:t>
      </w:r>
      <w:r w:rsidR="006D4F2A">
        <w:rPr>
          <w:rFonts w:ascii="Times New Roman" w:hAnsi="Times New Roman" w:cs="Times New Roman"/>
          <w:i/>
          <w:sz w:val="24"/>
        </w:rPr>
        <w:t>ов</w:t>
      </w:r>
      <w:r w:rsidR="006D4F2A" w:rsidRPr="004A6E5B">
        <w:rPr>
          <w:rFonts w:ascii="Times New Roman" w:hAnsi="Times New Roman" w:cs="Times New Roman"/>
          <w:i/>
          <w:sz w:val="24"/>
        </w:rPr>
        <w:t xml:space="preserve"> Синтеза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6D4F2A" w:rsidRPr="004A6E5B">
        <w:rPr>
          <w:rFonts w:ascii="Times New Roman" w:hAnsi="Times New Roman" w:cs="Times New Roman"/>
          <w:i/>
          <w:sz w:val="24"/>
        </w:rPr>
        <w:t>Кут Хуми и Фаинь</w:t>
      </w:r>
      <w:r w:rsidR="006D4F2A">
        <w:rPr>
          <w:rFonts w:ascii="Times New Roman" w:hAnsi="Times New Roman" w:cs="Times New Roman"/>
          <w:i/>
          <w:sz w:val="24"/>
        </w:rPr>
        <w:t xml:space="preserve">, </w:t>
      </w:r>
      <w:r w:rsidR="00F032F1">
        <w:rPr>
          <w:rFonts w:ascii="Times New Roman" w:hAnsi="Times New Roman" w:cs="Times New Roman"/>
          <w:i/>
          <w:sz w:val="24"/>
        </w:rPr>
        <w:t>стяжа</w:t>
      </w:r>
      <w:r w:rsidR="00C57928">
        <w:rPr>
          <w:rFonts w:ascii="Times New Roman" w:hAnsi="Times New Roman" w:cs="Times New Roman"/>
          <w:i/>
          <w:sz w:val="24"/>
        </w:rPr>
        <w:t>я</w:t>
      </w:r>
      <w:r w:rsidR="00F032F1">
        <w:rPr>
          <w:rFonts w:ascii="Times New Roman" w:hAnsi="Times New Roman" w:cs="Times New Roman"/>
          <w:i/>
          <w:sz w:val="24"/>
        </w:rPr>
        <w:t xml:space="preserve"> Синтез Синтезов Изначально Вышестоящего Отца, </w:t>
      </w:r>
      <w:r w:rsidR="00296B3B">
        <w:rPr>
          <w:rFonts w:ascii="Times New Roman" w:hAnsi="Times New Roman" w:cs="Times New Roman"/>
          <w:i/>
          <w:sz w:val="24"/>
        </w:rPr>
        <w:t xml:space="preserve">прося преобразить каждого из нас и синтез нас на </w:t>
      </w:r>
      <w:r w:rsidR="00296B3B" w:rsidRPr="00296B3B">
        <w:rPr>
          <w:rFonts w:ascii="Times New Roman" w:hAnsi="Times New Roman" w:cs="Times New Roman"/>
          <w:b/>
          <w:i/>
          <w:sz w:val="24"/>
        </w:rPr>
        <w:t xml:space="preserve">явление балансира </w:t>
      </w:r>
      <w:r w:rsidR="00E86F0F">
        <w:rPr>
          <w:rFonts w:ascii="Times New Roman" w:hAnsi="Times New Roman" w:cs="Times New Roman"/>
          <w:b/>
          <w:i/>
          <w:sz w:val="24"/>
        </w:rPr>
        <w:t>И</w:t>
      </w:r>
      <w:r w:rsidR="00296B3B" w:rsidRPr="00296B3B">
        <w:rPr>
          <w:rFonts w:ascii="Times New Roman" w:hAnsi="Times New Roman" w:cs="Times New Roman"/>
          <w:b/>
          <w:i/>
          <w:sz w:val="24"/>
        </w:rPr>
        <w:t>стины</w:t>
      </w:r>
      <w:r w:rsidR="00296B3B" w:rsidRPr="00296B3B">
        <w:rPr>
          <w:rFonts w:ascii="Times New Roman" w:hAnsi="Times New Roman" w:cs="Times New Roman"/>
          <w:i/>
          <w:sz w:val="24"/>
        </w:rPr>
        <w:t xml:space="preserve"> </w:t>
      </w:r>
      <w:r w:rsidR="00296B3B">
        <w:rPr>
          <w:rFonts w:ascii="Times New Roman" w:hAnsi="Times New Roman" w:cs="Times New Roman"/>
          <w:i/>
          <w:sz w:val="24"/>
        </w:rPr>
        <w:t>Изначально Вышестоящего Отца</w:t>
      </w:r>
      <w:r w:rsidR="00296B3B" w:rsidRPr="00296B3B">
        <w:rPr>
          <w:rFonts w:ascii="Times New Roman" w:hAnsi="Times New Roman" w:cs="Times New Roman"/>
          <w:i/>
          <w:sz w:val="24"/>
        </w:rPr>
        <w:t xml:space="preserve"> </w:t>
      </w:r>
      <w:r w:rsidR="00296B3B">
        <w:rPr>
          <w:rFonts w:ascii="Times New Roman" w:hAnsi="Times New Roman" w:cs="Times New Roman"/>
          <w:i/>
          <w:sz w:val="24"/>
        </w:rPr>
        <w:t>каждым из нас и синтезом нас</w:t>
      </w:r>
      <w:r w:rsidR="00E86F0F">
        <w:rPr>
          <w:rFonts w:ascii="Times New Roman" w:hAnsi="Times New Roman" w:cs="Times New Roman"/>
          <w:i/>
          <w:sz w:val="24"/>
        </w:rPr>
        <w:t>. В</w:t>
      </w:r>
      <w:r w:rsidR="00296B3B">
        <w:rPr>
          <w:rFonts w:ascii="Times New Roman" w:hAnsi="Times New Roman" w:cs="Times New Roman"/>
          <w:i/>
          <w:sz w:val="24"/>
        </w:rPr>
        <w:t>озжигаясь,</w:t>
      </w:r>
      <w:r w:rsidR="00296B3B" w:rsidRPr="00296B3B">
        <w:rPr>
          <w:rFonts w:ascii="Times New Roman" w:hAnsi="Times New Roman" w:cs="Times New Roman"/>
          <w:i/>
          <w:sz w:val="24"/>
        </w:rPr>
        <w:t xml:space="preserve"> </w:t>
      </w:r>
      <w:r w:rsidR="00296B3B">
        <w:rPr>
          <w:rFonts w:ascii="Times New Roman" w:hAnsi="Times New Roman" w:cs="Times New Roman"/>
          <w:i/>
          <w:sz w:val="24"/>
        </w:rPr>
        <w:t>преображаемся этим.</w:t>
      </w:r>
    </w:p>
    <w:p w:rsidR="00296B3B" w:rsidRDefault="00E86F0F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синтезиру</w:t>
      </w:r>
      <w:r w:rsidR="00C57928">
        <w:rPr>
          <w:rFonts w:ascii="Times New Roman" w:hAnsi="Times New Roman" w:cs="Times New Roman"/>
          <w:i/>
          <w:sz w:val="24"/>
        </w:rPr>
        <w:t>ясь</w:t>
      </w:r>
      <w:r>
        <w:rPr>
          <w:rFonts w:ascii="Times New Roman" w:hAnsi="Times New Roman" w:cs="Times New Roman"/>
          <w:i/>
          <w:sz w:val="24"/>
        </w:rPr>
        <w:t xml:space="preserve"> с Хум </w:t>
      </w:r>
      <w:r w:rsidRPr="004A6E5B">
        <w:rPr>
          <w:rFonts w:ascii="Times New Roman" w:hAnsi="Times New Roman" w:cs="Times New Roman"/>
          <w:i/>
          <w:sz w:val="24"/>
        </w:rPr>
        <w:t>Аватар</w:t>
      </w:r>
      <w:r>
        <w:rPr>
          <w:rFonts w:ascii="Times New Roman" w:hAnsi="Times New Roman" w:cs="Times New Roman"/>
          <w:i/>
          <w:sz w:val="24"/>
        </w:rPr>
        <w:t>ов</w:t>
      </w:r>
      <w:r w:rsidRPr="004A6E5B">
        <w:rPr>
          <w:rFonts w:ascii="Times New Roman" w:hAnsi="Times New Roman" w:cs="Times New Roman"/>
          <w:i/>
          <w:sz w:val="24"/>
        </w:rPr>
        <w:t xml:space="preserve"> Синтеза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4A6E5B">
        <w:rPr>
          <w:rFonts w:ascii="Times New Roman" w:hAnsi="Times New Roman" w:cs="Times New Roman"/>
          <w:i/>
          <w:sz w:val="24"/>
        </w:rPr>
        <w:t>Кут Хуми и Фаинь</w:t>
      </w:r>
      <w:r>
        <w:rPr>
          <w:rFonts w:ascii="Times New Roman" w:hAnsi="Times New Roman" w:cs="Times New Roman"/>
          <w:i/>
          <w:sz w:val="24"/>
        </w:rPr>
        <w:t>, с</w:t>
      </w:r>
      <w:r w:rsidR="00296B3B">
        <w:rPr>
          <w:rFonts w:ascii="Times New Roman" w:hAnsi="Times New Roman" w:cs="Times New Roman"/>
          <w:i/>
          <w:sz w:val="24"/>
        </w:rPr>
        <w:t>тяжаем магнитность</w:t>
      </w:r>
      <w:r w:rsidR="00296B3B" w:rsidRPr="00296B3B">
        <w:rPr>
          <w:rFonts w:ascii="Times New Roman" w:hAnsi="Times New Roman" w:cs="Times New Roman"/>
          <w:i/>
          <w:sz w:val="24"/>
        </w:rPr>
        <w:t xml:space="preserve"> </w:t>
      </w:r>
      <w:r w:rsidR="00296B3B">
        <w:rPr>
          <w:rFonts w:ascii="Times New Roman" w:hAnsi="Times New Roman" w:cs="Times New Roman"/>
          <w:i/>
          <w:sz w:val="24"/>
        </w:rPr>
        <w:t>Изначально Вышестоящего</w:t>
      </w:r>
      <w:r w:rsidR="00296B3B" w:rsidRPr="00296B3B">
        <w:rPr>
          <w:rFonts w:ascii="Times New Roman" w:hAnsi="Times New Roman" w:cs="Times New Roman"/>
          <w:i/>
          <w:sz w:val="24"/>
        </w:rPr>
        <w:t xml:space="preserve"> </w:t>
      </w:r>
      <w:r w:rsidR="00296B3B" w:rsidRPr="004A6E5B">
        <w:rPr>
          <w:rFonts w:ascii="Times New Roman" w:hAnsi="Times New Roman" w:cs="Times New Roman"/>
          <w:i/>
          <w:sz w:val="24"/>
        </w:rPr>
        <w:t>Аватар</w:t>
      </w:r>
      <w:r w:rsidR="00296B3B">
        <w:rPr>
          <w:rFonts w:ascii="Times New Roman" w:hAnsi="Times New Roman" w:cs="Times New Roman"/>
          <w:i/>
          <w:sz w:val="24"/>
        </w:rPr>
        <w:t>а</w:t>
      </w:r>
      <w:r w:rsidR="00296B3B" w:rsidRPr="004A6E5B">
        <w:rPr>
          <w:rFonts w:ascii="Times New Roman" w:hAnsi="Times New Roman" w:cs="Times New Roman"/>
          <w:i/>
          <w:sz w:val="24"/>
        </w:rPr>
        <w:t xml:space="preserve"> Синтеза</w:t>
      </w:r>
      <w:r w:rsidR="00296B3B">
        <w:rPr>
          <w:rFonts w:ascii="Times New Roman" w:hAnsi="Times New Roman" w:cs="Times New Roman"/>
          <w:i/>
          <w:sz w:val="24"/>
        </w:rPr>
        <w:t xml:space="preserve"> </w:t>
      </w:r>
      <w:r w:rsidR="00296B3B" w:rsidRPr="004A6E5B">
        <w:rPr>
          <w:rFonts w:ascii="Times New Roman" w:hAnsi="Times New Roman" w:cs="Times New Roman"/>
          <w:i/>
          <w:sz w:val="24"/>
        </w:rPr>
        <w:t>Кут Хуми</w:t>
      </w:r>
      <w:r w:rsidR="00296B3B">
        <w:rPr>
          <w:rFonts w:ascii="Times New Roman" w:hAnsi="Times New Roman" w:cs="Times New Roman"/>
          <w:i/>
          <w:sz w:val="24"/>
        </w:rPr>
        <w:t xml:space="preserve"> и</w:t>
      </w:r>
      <w:r w:rsidR="00296B3B" w:rsidRPr="00296B3B">
        <w:rPr>
          <w:rFonts w:ascii="Times New Roman" w:hAnsi="Times New Roman" w:cs="Times New Roman"/>
          <w:i/>
          <w:sz w:val="24"/>
        </w:rPr>
        <w:t xml:space="preserve"> </w:t>
      </w:r>
      <w:r w:rsidR="00296B3B">
        <w:rPr>
          <w:rFonts w:ascii="Times New Roman" w:hAnsi="Times New Roman" w:cs="Times New Roman"/>
          <w:i/>
          <w:sz w:val="24"/>
        </w:rPr>
        <w:t>магнитность</w:t>
      </w:r>
      <w:r w:rsidR="00296B3B" w:rsidRPr="00296B3B">
        <w:rPr>
          <w:rFonts w:ascii="Times New Roman" w:hAnsi="Times New Roman" w:cs="Times New Roman"/>
          <w:i/>
          <w:sz w:val="24"/>
        </w:rPr>
        <w:t xml:space="preserve"> </w:t>
      </w:r>
      <w:r w:rsidR="00296B3B">
        <w:rPr>
          <w:rFonts w:ascii="Times New Roman" w:hAnsi="Times New Roman" w:cs="Times New Roman"/>
          <w:i/>
          <w:sz w:val="24"/>
        </w:rPr>
        <w:t>Изначально Вышестояще</w:t>
      </w:r>
      <w:r w:rsidR="00C57928">
        <w:rPr>
          <w:rFonts w:ascii="Times New Roman" w:hAnsi="Times New Roman" w:cs="Times New Roman"/>
          <w:i/>
          <w:sz w:val="24"/>
        </w:rPr>
        <w:t>й</w:t>
      </w:r>
      <w:r w:rsidR="00296B3B" w:rsidRPr="00296B3B">
        <w:rPr>
          <w:rFonts w:ascii="Times New Roman" w:hAnsi="Times New Roman" w:cs="Times New Roman"/>
          <w:i/>
          <w:sz w:val="24"/>
        </w:rPr>
        <w:t xml:space="preserve"> </w:t>
      </w:r>
      <w:r w:rsidR="00296B3B" w:rsidRPr="004A6E5B">
        <w:rPr>
          <w:rFonts w:ascii="Times New Roman" w:hAnsi="Times New Roman" w:cs="Times New Roman"/>
          <w:i/>
          <w:sz w:val="24"/>
        </w:rPr>
        <w:t>Аватар</w:t>
      </w:r>
      <w:r w:rsidR="00296B3B">
        <w:rPr>
          <w:rFonts w:ascii="Times New Roman" w:hAnsi="Times New Roman" w:cs="Times New Roman"/>
          <w:i/>
          <w:sz w:val="24"/>
        </w:rPr>
        <w:t>ессы</w:t>
      </w:r>
      <w:r w:rsidR="00296B3B" w:rsidRPr="004A6E5B">
        <w:rPr>
          <w:rFonts w:ascii="Times New Roman" w:hAnsi="Times New Roman" w:cs="Times New Roman"/>
          <w:i/>
          <w:sz w:val="24"/>
        </w:rPr>
        <w:t xml:space="preserve"> Синтеза</w:t>
      </w:r>
      <w:r w:rsidR="00296B3B">
        <w:rPr>
          <w:rFonts w:ascii="Times New Roman" w:hAnsi="Times New Roman" w:cs="Times New Roman"/>
          <w:i/>
          <w:sz w:val="24"/>
        </w:rPr>
        <w:t xml:space="preserve"> Фаинь.</w:t>
      </w:r>
    </w:p>
    <w:p w:rsidR="007D7029" w:rsidRDefault="00296B3B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</w:t>
      </w:r>
      <w:r w:rsidR="00A959A7">
        <w:rPr>
          <w:rFonts w:ascii="Times New Roman" w:hAnsi="Times New Roman" w:cs="Times New Roman"/>
          <w:i/>
          <w:sz w:val="24"/>
        </w:rPr>
        <w:t xml:space="preserve">озжигаясь, </w:t>
      </w:r>
      <w:r w:rsidR="007D7029">
        <w:rPr>
          <w:rFonts w:ascii="Times New Roman" w:hAnsi="Times New Roman" w:cs="Times New Roman"/>
          <w:i/>
          <w:sz w:val="24"/>
        </w:rPr>
        <w:t xml:space="preserve">проникаясь, развёртываемся магнитностью </w:t>
      </w:r>
      <w:r w:rsidR="007D7029" w:rsidRPr="004A6E5B">
        <w:rPr>
          <w:rFonts w:ascii="Times New Roman" w:hAnsi="Times New Roman" w:cs="Times New Roman"/>
          <w:i/>
          <w:sz w:val="24"/>
        </w:rPr>
        <w:t>Кут Хуми и Фаинь</w:t>
      </w:r>
      <w:r w:rsidR="007D7029">
        <w:rPr>
          <w:rFonts w:ascii="Times New Roman" w:hAnsi="Times New Roman" w:cs="Times New Roman"/>
          <w:i/>
          <w:sz w:val="24"/>
        </w:rPr>
        <w:t xml:space="preserve">. Магнитность развёртывается от макушки головы до стоп ног, чётко всё тело вспыхивает магнитностью </w:t>
      </w:r>
      <w:r w:rsidR="007D7029" w:rsidRPr="004A6E5B">
        <w:rPr>
          <w:rFonts w:ascii="Times New Roman" w:hAnsi="Times New Roman" w:cs="Times New Roman"/>
          <w:i/>
          <w:sz w:val="24"/>
        </w:rPr>
        <w:t>Аватар</w:t>
      </w:r>
      <w:r w:rsidR="007D7029">
        <w:rPr>
          <w:rFonts w:ascii="Times New Roman" w:hAnsi="Times New Roman" w:cs="Times New Roman"/>
          <w:i/>
          <w:sz w:val="24"/>
        </w:rPr>
        <w:t>а</w:t>
      </w:r>
      <w:r w:rsidR="007D7029" w:rsidRPr="004A6E5B">
        <w:rPr>
          <w:rFonts w:ascii="Times New Roman" w:hAnsi="Times New Roman" w:cs="Times New Roman"/>
          <w:i/>
          <w:sz w:val="24"/>
        </w:rPr>
        <w:t xml:space="preserve"> Синтеза</w:t>
      </w:r>
      <w:r w:rsidR="007D7029">
        <w:rPr>
          <w:rFonts w:ascii="Times New Roman" w:hAnsi="Times New Roman" w:cs="Times New Roman"/>
          <w:i/>
          <w:sz w:val="24"/>
        </w:rPr>
        <w:t xml:space="preserve"> </w:t>
      </w:r>
      <w:r w:rsidR="007D7029" w:rsidRPr="004A6E5B">
        <w:rPr>
          <w:rFonts w:ascii="Times New Roman" w:hAnsi="Times New Roman" w:cs="Times New Roman"/>
          <w:i/>
          <w:sz w:val="24"/>
        </w:rPr>
        <w:t>Кут Хуми</w:t>
      </w:r>
      <w:r w:rsidR="007D7029">
        <w:rPr>
          <w:rFonts w:ascii="Times New Roman" w:hAnsi="Times New Roman" w:cs="Times New Roman"/>
          <w:i/>
          <w:sz w:val="24"/>
        </w:rPr>
        <w:t>,</w:t>
      </w:r>
      <w:r w:rsidR="007D7029" w:rsidRPr="007D7029">
        <w:rPr>
          <w:rFonts w:ascii="Times New Roman" w:hAnsi="Times New Roman" w:cs="Times New Roman"/>
          <w:i/>
          <w:sz w:val="24"/>
        </w:rPr>
        <w:t xml:space="preserve"> </w:t>
      </w:r>
      <w:r w:rsidR="007D7029" w:rsidRPr="004A6E5B">
        <w:rPr>
          <w:rFonts w:ascii="Times New Roman" w:hAnsi="Times New Roman" w:cs="Times New Roman"/>
          <w:i/>
          <w:sz w:val="24"/>
        </w:rPr>
        <w:t>Аватар</w:t>
      </w:r>
      <w:r w:rsidR="007D7029">
        <w:rPr>
          <w:rFonts w:ascii="Times New Roman" w:hAnsi="Times New Roman" w:cs="Times New Roman"/>
          <w:i/>
          <w:sz w:val="24"/>
        </w:rPr>
        <w:t>ессы</w:t>
      </w:r>
      <w:r w:rsidR="007D7029" w:rsidRPr="004A6E5B">
        <w:rPr>
          <w:rFonts w:ascii="Times New Roman" w:hAnsi="Times New Roman" w:cs="Times New Roman"/>
          <w:i/>
          <w:sz w:val="24"/>
        </w:rPr>
        <w:t xml:space="preserve"> Синтеза</w:t>
      </w:r>
      <w:r w:rsidR="007D7029">
        <w:rPr>
          <w:rFonts w:ascii="Times New Roman" w:hAnsi="Times New Roman" w:cs="Times New Roman"/>
          <w:i/>
          <w:sz w:val="24"/>
        </w:rPr>
        <w:t xml:space="preserve"> Фаинь.</w:t>
      </w:r>
      <w:r w:rsidR="00C57928">
        <w:rPr>
          <w:rFonts w:ascii="Times New Roman" w:hAnsi="Times New Roman" w:cs="Times New Roman"/>
          <w:i/>
          <w:sz w:val="24"/>
        </w:rPr>
        <w:t xml:space="preserve"> </w:t>
      </w:r>
      <w:r w:rsidR="007D7029">
        <w:rPr>
          <w:rFonts w:ascii="Times New Roman" w:hAnsi="Times New Roman" w:cs="Times New Roman"/>
          <w:i/>
          <w:sz w:val="24"/>
        </w:rPr>
        <w:t>Возжигаемся этим.</w:t>
      </w:r>
    </w:p>
    <w:p w:rsidR="007D7029" w:rsidRDefault="007D7029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синтезиру</w:t>
      </w:r>
      <w:r w:rsidR="00C57928">
        <w:rPr>
          <w:rFonts w:ascii="Times New Roman" w:hAnsi="Times New Roman" w:cs="Times New Roman"/>
          <w:i/>
          <w:sz w:val="24"/>
        </w:rPr>
        <w:t>ясь</w:t>
      </w:r>
      <w:r>
        <w:rPr>
          <w:rFonts w:ascii="Times New Roman" w:hAnsi="Times New Roman" w:cs="Times New Roman"/>
          <w:i/>
          <w:sz w:val="24"/>
        </w:rPr>
        <w:t xml:space="preserve"> с Хум Изначально Вышестоящего Отца, переходим в зал на 16 385-</w:t>
      </w:r>
      <w:r w:rsidR="00E86F0F">
        <w:rPr>
          <w:rFonts w:ascii="Times New Roman" w:hAnsi="Times New Roman" w:cs="Times New Roman"/>
          <w:i/>
          <w:sz w:val="24"/>
        </w:rPr>
        <w:t>ую</w:t>
      </w:r>
      <w:r>
        <w:rPr>
          <w:rFonts w:ascii="Times New Roman" w:hAnsi="Times New Roman" w:cs="Times New Roman"/>
          <w:i/>
          <w:sz w:val="24"/>
        </w:rPr>
        <w:t xml:space="preserve"> Высок</w:t>
      </w:r>
      <w:r w:rsidR="00E86F0F">
        <w:rPr>
          <w:rFonts w:ascii="Times New Roman" w:hAnsi="Times New Roman" w:cs="Times New Roman"/>
          <w:i/>
          <w:sz w:val="24"/>
        </w:rPr>
        <w:t>ую</w:t>
      </w:r>
      <w:r>
        <w:rPr>
          <w:rFonts w:ascii="Times New Roman" w:hAnsi="Times New Roman" w:cs="Times New Roman"/>
          <w:i/>
          <w:sz w:val="24"/>
        </w:rPr>
        <w:t xml:space="preserve"> Цельн</w:t>
      </w:r>
      <w:r w:rsidR="00C57928">
        <w:rPr>
          <w:rFonts w:ascii="Times New Roman" w:hAnsi="Times New Roman" w:cs="Times New Roman"/>
          <w:i/>
          <w:sz w:val="24"/>
        </w:rPr>
        <w:t>о</w:t>
      </w:r>
      <w:r w:rsidR="00E86F0F">
        <w:rPr>
          <w:rFonts w:ascii="Times New Roman" w:hAnsi="Times New Roman" w:cs="Times New Roman"/>
          <w:i/>
          <w:sz w:val="24"/>
        </w:rPr>
        <w:t>сть</w:t>
      </w:r>
      <w:r>
        <w:rPr>
          <w:rFonts w:ascii="Times New Roman" w:hAnsi="Times New Roman" w:cs="Times New Roman"/>
          <w:i/>
          <w:sz w:val="24"/>
        </w:rPr>
        <w:t>, развёртываясь Изначально Вышестояще Цельно Владыкой 30-го Синтеза</w:t>
      </w:r>
      <w:r w:rsidRPr="007D7029">
        <w:rPr>
          <w:rFonts w:ascii="Times New Roman" w:hAnsi="Times New Roman" w:cs="Times New Roman"/>
          <w:i/>
          <w:sz w:val="24"/>
        </w:rPr>
        <w:t xml:space="preserve"> </w:t>
      </w:r>
      <w:r w:rsidR="00C57928">
        <w:rPr>
          <w:rFonts w:ascii="Times New Roman" w:hAnsi="Times New Roman" w:cs="Times New Roman"/>
          <w:i/>
          <w:sz w:val="24"/>
        </w:rPr>
        <w:t>Изначально Вышестоящего Отца.</w:t>
      </w:r>
    </w:p>
    <w:p w:rsidR="00BD24FA" w:rsidRDefault="007D7029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Становясь пред Отцом всей нашей командой, мы синтезируемся с Хум Изначально Вышестоящего Отца. Стяжаем Синтез Изначально Вышестоящего Отца</w:t>
      </w:r>
      <w:r w:rsidR="00BD24FA">
        <w:rPr>
          <w:rFonts w:ascii="Times New Roman" w:hAnsi="Times New Roman" w:cs="Times New Roman"/>
          <w:i/>
          <w:sz w:val="24"/>
        </w:rPr>
        <w:t>. С</w:t>
      </w:r>
      <w:r>
        <w:rPr>
          <w:rFonts w:ascii="Times New Roman" w:hAnsi="Times New Roman" w:cs="Times New Roman"/>
          <w:i/>
          <w:sz w:val="24"/>
        </w:rPr>
        <w:t>тяжаем балансир Истины Изначально Вышестоящего Отца</w:t>
      </w:r>
      <w:r w:rsidRPr="007D7029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каждому</w:t>
      </w:r>
      <w:r w:rsidR="00AA3011">
        <w:rPr>
          <w:rFonts w:ascii="Times New Roman" w:hAnsi="Times New Roman" w:cs="Times New Roman"/>
          <w:i/>
          <w:sz w:val="24"/>
        </w:rPr>
        <w:t xml:space="preserve"> из нас </w:t>
      </w:r>
      <w:r>
        <w:rPr>
          <w:rFonts w:ascii="Times New Roman" w:hAnsi="Times New Roman" w:cs="Times New Roman"/>
          <w:i/>
          <w:sz w:val="24"/>
        </w:rPr>
        <w:t>ракурсом 32 768-</w:t>
      </w:r>
      <w:r w:rsidR="00AA3011">
        <w:rPr>
          <w:rFonts w:ascii="Times New Roman" w:hAnsi="Times New Roman" w:cs="Times New Roman"/>
          <w:i/>
          <w:sz w:val="24"/>
        </w:rPr>
        <w:t>рицы Изначально Вышестоящего Отца</w:t>
      </w:r>
      <w:r w:rsidR="00C57928">
        <w:rPr>
          <w:rFonts w:ascii="Times New Roman" w:hAnsi="Times New Roman" w:cs="Times New Roman"/>
          <w:i/>
          <w:sz w:val="24"/>
        </w:rPr>
        <w:t>. П</w:t>
      </w:r>
      <w:r w:rsidR="00AA3011">
        <w:rPr>
          <w:rFonts w:ascii="Times New Roman" w:hAnsi="Times New Roman" w:cs="Times New Roman"/>
          <w:i/>
          <w:sz w:val="24"/>
        </w:rPr>
        <w:t>рося Изначально Вышестоящего Отца развернуть балансир Истины в синтезе 4096-и Частей,</w:t>
      </w:r>
      <w:r w:rsidR="00AA3011" w:rsidRPr="00AA3011">
        <w:rPr>
          <w:rFonts w:ascii="Times New Roman" w:hAnsi="Times New Roman" w:cs="Times New Roman"/>
          <w:i/>
          <w:sz w:val="24"/>
        </w:rPr>
        <w:t xml:space="preserve"> </w:t>
      </w:r>
      <w:r w:rsidR="00AA3011">
        <w:rPr>
          <w:rFonts w:ascii="Times New Roman" w:hAnsi="Times New Roman" w:cs="Times New Roman"/>
          <w:i/>
          <w:sz w:val="24"/>
        </w:rPr>
        <w:t>4096-и Систем</w:t>
      </w:r>
      <w:r w:rsidR="00AA3011" w:rsidRPr="00AA3011">
        <w:rPr>
          <w:rFonts w:ascii="Times New Roman" w:hAnsi="Times New Roman" w:cs="Times New Roman"/>
          <w:i/>
          <w:sz w:val="24"/>
        </w:rPr>
        <w:t xml:space="preserve"> </w:t>
      </w:r>
      <w:r w:rsidR="00AA3011">
        <w:rPr>
          <w:rFonts w:ascii="Times New Roman" w:hAnsi="Times New Roman" w:cs="Times New Roman"/>
          <w:i/>
          <w:sz w:val="24"/>
        </w:rPr>
        <w:t>Частей, 4096-и Аппаратов Систем</w:t>
      </w:r>
      <w:r w:rsidR="00AA3011" w:rsidRPr="00AA3011">
        <w:rPr>
          <w:rFonts w:ascii="Times New Roman" w:hAnsi="Times New Roman" w:cs="Times New Roman"/>
          <w:i/>
          <w:sz w:val="24"/>
        </w:rPr>
        <w:t xml:space="preserve"> </w:t>
      </w:r>
      <w:r w:rsidR="00AA3011">
        <w:rPr>
          <w:rFonts w:ascii="Times New Roman" w:hAnsi="Times New Roman" w:cs="Times New Roman"/>
          <w:i/>
          <w:sz w:val="24"/>
        </w:rPr>
        <w:t>Частей</w:t>
      </w:r>
      <w:r w:rsidR="00E86F0F">
        <w:rPr>
          <w:rFonts w:ascii="Times New Roman" w:hAnsi="Times New Roman" w:cs="Times New Roman"/>
          <w:i/>
          <w:sz w:val="24"/>
        </w:rPr>
        <w:t>,</w:t>
      </w:r>
      <w:r w:rsidR="00AA3011">
        <w:rPr>
          <w:rFonts w:ascii="Times New Roman" w:hAnsi="Times New Roman" w:cs="Times New Roman"/>
          <w:i/>
          <w:sz w:val="24"/>
        </w:rPr>
        <w:t xml:space="preserve"> 4096-и Частностей</w:t>
      </w:r>
      <w:r w:rsidR="00AA3011" w:rsidRPr="00AA3011">
        <w:rPr>
          <w:rFonts w:ascii="Times New Roman" w:hAnsi="Times New Roman" w:cs="Times New Roman"/>
          <w:i/>
          <w:sz w:val="24"/>
        </w:rPr>
        <w:t xml:space="preserve"> </w:t>
      </w:r>
      <w:r w:rsidR="00AA3011">
        <w:rPr>
          <w:rFonts w:ascii="Times New Roman" w:hAnsi="Times New Roman" w:cs="Times New Roman"/>
          <w:i/>
          <w:sz w:val="24"/>
        </w:rPr>
        <w:t>Аппаратов Систем</w:t>
      </w:r>
      <w:r w:rsidR="00AA3011" w:rsidRPr="00AA3011">
        <w:rPr>
          <w:rFonts w:ascii="Times New Roman" w:hAnsi="Times New Roman" w:cs="Times New Roman"/>
          <w:i/>
          <w:sz w:val="24"/>
        </w:rPr>
        <w:t xml:space="preserve"> </w:t>
      </w:r>
      <w:r w:rsidR="00AA3011">
        <w:rPr>
          <w:rFonts w:ascii="Times New Roman" w:hAnsi="Times New Roman" w:cs="Times New Roman"/>
          <w:i/>
          <w:sz w:val="24"/>
        </w:rPr>
        <w:t>Частей</w:t>
      </w:r>
      <w:r w:rsidR="00AA3011" w:rsidRPr="00AA3011">
        <w:rPr>
          <w:rFonts w:ascii="Times New Roman" w:hAnsi="Times New Roman" w:cs="Times New Roman"/>
          <w:i/>
          <w:sz w:val="24"/>
        </w:rPr>
        <w:t xml:space="preserve"> </w:t>
      </w:r>
      <w:r w:rsidR="00AA3011">
        <w:rPr>
          <w:rFonts w:ascii="Times New Roman" w:hAnsi="Times New Roman" w:cs="Times New Roman"/>
          <w:i/>
          <w:sz w:val="24"/>
        </w:rPr>
        <w:t>Изначально Вышестоящего Отца</w:t>
      </w:r>
      <w:r w:rsidR="00AA3011" w:rsidRPr="00AA3011">
        <w:rPr>
          <w:rFonts w:ascii="Times New Roman" w:hAnsi="Times New Roman" w:cs="Times New Roman"/>
          <w:i/>
          <w:sz w:val="24"/>
        </w:rPr>
        <w:t xml:space="preserve"> </w:t>
      </w:r>
      <w:r w:rsidR="00E86F0F">
        <w:rPr>
          <w:rFonts w:ascii="Times New Roman" w:hAnsi="Times New Roman" w:cs="Times New Roman"/>
          <w:i/>
          <w:sz w:val="24"/>
        </w:rPr>
        <w:t xml:space="preserve">в </w:t>
      </w:r>
      <w:r w:rsidR="00AA3011">
        <w:rPr>
          <w:rFonts w:ascii="Times New Roman" w:hAnsi="Times New Roman" w:cs="Times New Roman"/>
          <w:i/>
          <w:sz w:val="24"/>
        </w:rPr>
        <w:t>каждом из нас</w:t>
      </w:r>
      <w:r w:rsidR="00BD24FA">
        <w:rPr>
          <w:rFonts w:ascii="Times New Roman" w:hAnsi="Times New Roman" w:cs="Times New Roman"/>
          <w:i/>
          <w:sz w:val="24"/>
        </w:rPr>
        <w:t xml:space="preserve"> и</w:t>
      </w:r>
      <w:r w:rsidR="00AA3011">
        <w:rPr>
          <w:rFonts w:ascii="Times New Roman" w:hAnsi="Times New Roman" w:cs="Times New Roman"/>
          <w:i/>
          <w:sz w:val="24"/>
        </w:rPr>
        <w:t xml:space="preserve"> ракурсом 2048-и Посвящени</w:t>
      </w:r>
      <w:r w:rsidR="00E86F0F">
        <w:rPr>
          <w:rFonts w:ascii="Times New Roman" w:hAnsi="Times New Roman" w:cs="Times New Roman"/>
          <w:i/>
          <w:sz w:val="24"/>
        </w:rPr>
        <w:t>й</w:t>
      </w:r>
      <w:r w:rsidR="00AA3011">
        <w:rPr>
          <w:rFonts w:ascii="Times New Roman" w:hAnsi="Times New Roman" w:cs="Times New Roman"/>
          <w:i/>
          <w:sz w:val="24"/>
        </w:rPr>
        <w:t xml:space="preserve">, 2048-и Статусов, </w:t>
      </w:r>
      <w:r w:rsidR="00AA3011" w:rsidRPr="00B23F00">
        <w:rPr>
          <w:rFonts w:ascii="Times New Roman" w:hAnsi="Times New Roman" w:cs="Times New Roman"/>
          <w:i/>
          <w:sz w:val="24"/>
        </w:rPr>
        <w:t>204</w:t>
      </w:r>
      <w:r w:rsidR="00E86F0F" w:rsidRPr="00B23F00">
        <w:rPr>
          <w:rFonts w:ascii="Times New Roman" w:hAnsi="Times New Roman" w:cs="Times New Roman"/>
          <w:i/>
          <w:sz w:val="24"/>
        </w:rPr>
        <w:t>8</w:t>
      </w:r>
      <w:r w:rsidR="00AA3011" w:rsidRPr="00B23F00">
        <w:rPr>
          <w:rFonts w:ascii="Times New Roman" w:hAnsi="Times New Roman" w:cs="Times New Roman"/>
          <w:i/>
          <w:sz w:val="24"/>
        </w:rPr>
        <w:t>-и Начал Творения</w:t>
      </w:r>
      <w:r w:rsidR="00C57928">
        <w:rPr>
          <w:rFonts w:ascii="Times New Roman" w:hAnsi="Times New Roman" w:cs="Times New Roman"/>
          <w:i/>
          <w:sz w:val="24"/>
        </w:rPr>
        <w:t>, и</w:t>
      </w:r>
      <w:r w:rsidR="00AA3011">
        <w:rPr>
          <w:rFonts w:ascii="Times New Roman" w:hAnsi="Times New Roman" w:cs="Times New Roman"/>
          <w:i/>
          <w:sz w:val="24"/>
        </w:rPr>
        <w:t xml:space="preserve"> Отец говорит,</w:t>
      </w:r>
      <w:r w:rsidR="00BD24FA">
        <w:rPr>
          <w:rFonts w:ascii="Times New Roman" w:hAnsi="Times New Roman" w:cs="Times New Roman"/>
          <w:i/>
          <w:sz w:val="24"/>
        </w:rPr>
        <w:t xml:space="preserve"> </w:t>
      </w:r>
      <w:r w:rsidR="00AA3011">
        <w:rPr>
          <w:rFonts w:ascii="Times New Roman" w:hAnsi="Times New Roman" w:cs="Times New Roman"/>
          <w:i/>
          <w:sz w:val="24"/>
        </w:rPr>
        <w:t xml:space="preserve">– </w:t>
      </w:r>
      <w:r w:rsidR="00B23F00">
        <w:rPr>
          <w:rFonts w:ascii="Times New Roman" w:hAnsi="Times New Roman" w:cs="Times New Roman"/>
          <w:i/>
          <w:sz w:val="24"/>
        </w:rPr>
        <w:t xml:space="preserve">это </w:t>
      </w:r>
      <w:r w:rsidR="00AA3011">
        <w:rPr>
          <w:rFonts w:ascii="Times New Roman" w:hAnsi="Times New Roman" w:cs="Times New Roman"/>
          <w:i/>
          <w:sz w:val="24"/>
        </w:rPr>
        <w:t>ракурс</w:t>
      </w:r>
      <w:r w:rsidR="00E86F0F">
        <w:rPr>
          <w:rFonts w:ascii="Times New Roman" w:hAnsi="Times New Roman" w:cs="Times New Roman"/>
          <w:i/>
          <w:sz w:val="24"/>
        </w:rPr>
        <w:t xml:space="preserve"> идёт</w:t>
      </w:r>
      <w:r w:rsidR="00AA3011">
        <w:rPr>
          <w:rFonts w:ascii="Times New Roman" w:hAnsi="Times New Roman" w:cs="Times New Roman"/>
          <w:i/>
          <w:sz w:val="24"/>
        </w:rPr>
        <w:t xml:space="preserve"> 2048-и Прав Созидания, </w:t>
      </w:r>
      <w:r w:rsidR="00E86F0F">
        <w:rPr>
          <w:rFonts w:ascii="Times New Roman" w:hAnsi="Times New Roman" w:cs="Times New Roman"/>
          <w:i/>
          <w:sz w:val="24"/>
        </w:rPr>
        <w:t>2048-и Начал</w:t>
      </w:r>
      <w:r w:rsidR="00BD24FA">
        <w:rPr>
          <w:rFonts w:ascii="Times New Roman" w:hAnsi="Times New Roman" w:cs="Times New Roman"/>
          <w:i/>
          <w:sz w:val="24"/>
        </w:rPr>
        <w:t xml:space="preserve"> </w:t>
      </w:r>
      <w:r w:rsidR="00E86F0F">
        <w:rPr>
          <w:rFonts w:ascii="Times New Roman" w:hAnsi="Times New Roman" w:cs="Times New Roman"/>
          <w:i/>
          <w:sz w:val="24"/>
        </w:rPr>
        <w:t>Творения, 2048-и Синтезност</w:t>
      </w:r>
      <w:r w:rsidR="00BD24FA">
        <w:rPr>
          <w:rFonts w:ascii="Times New Roman" w:hAnsi="Times New Roman" w:cs="Times New Roman"/>
          <w:i/>
          <w:sz w:val="24"/>
        </w:rPr>
        <w:t>ей</w:t>
      </w:r>
      <w:r w:rsidR="00E86F0F">
        <w:rPr>
          <w:rFonts w:ascii="Times New Roman" w:hAnsi="Times New Roman" w:cs="Times New Roman"/>
          <w:i/>
          <w:sz w:val="24"/>
        </w:rPr>
        <w:t xml:space="preserve"> Любви, 2048-и Совершен</w:t>
      </w:r>
      <w:r w:rsidR="00BD24FA">
        <w:rPr>
          <w:rFonts w:ascii="Times New Roman" w:hAnsi="Times New Roman" w:cs="Times New Roman"/>
          <w:i/>
          <w:sz w:val="24"/>
        </w:rPr>
        <w:t>ств</w:t>
      </w:r>
      <w:r w:rsidR="00E86F0F">
        <w:rPr>
          <w:rFonts w:ascii="Times New Roman" w:hAnsi="Times New Roman" w:cs="Times New Roman"/>
          <w:i/>
          <w:sz w:val="24"/>
        </w:rPr>
        <w:t xml:space="preserve"> Мудрости, 2048-и Иерархизаци</w:t>
      </w:r>
      <w:r w:rsidR="00BD24FA">
        <w:rPr>
          <w:rFonts w:ascii="Times New Roman" w:hAnsi="Times New Roman" w:cs="Times New Roman"/>
          <w:i/>
          <w:sz w:val="24"/>
        </w:rPr>
        <w:t>й</w:t>
      </w:r>
      <w:r w:rsidR="00E86F0F">
        <w:rPr>
          <w:rFonts w:ascii="Times New Roman" w:hAnsi="Times New Roman" w:cs="Times New Roman"/>
          <w:i/>
          <w:sz w:val="24"/>
        </w:rPr>
        <w:t xml:space="preserve"> Воли, 2048-и</w:t>
      </w:r>
      <w:r w:rsidR="00BD24FA">
        <w:rPr>
          <w:rFonts w:ascii="Times New Roman" w:hAnsi="Times New Roman" w:cs="Times New Roman"/>
          <w:i/>
          <w:sz w:val="24"/>
        </w:rPr>
        <w:t xml:space="preserve"> Ивдивостей </w:t>
      </w:r>
      <w:r w:rsidR="00E86F0F">
        <w:rPr>
          <w:rFonts w:ascii="Times New Roman" w:hAnsi="Times New Roman" w:cs="Times New Roman"/>
          <w:i/>
          <w:sz w:val="24"/>
        </w:rPr>
        <w:t xml:space="preserve">Синтеза, </w:t>
      </w:r>
      <w:r w:rsidR="00BD24FA">
        <w:rPr>
          <w:rFonts w:ascii="Times New Roman" w:hAnsi="Times New Roman" w:cs="Times New Roman"/>
          <w:i/>
          <w:sz w:val="24"/>
        </w:rPr>
        <w:t xml:space="preserve">2048-и </w:t>
      </w:r>
      <w:r w:rsidR="00E86F0F">
        <w:rPr>
          <w:rFonts w:ascii="Times New Roman" w:hAnsi="Times New Roman" w:cs="Times New Roman"/>
          <w:i/>
          <w:sz w:val="24"/>
        </w:rPr>
        <w:t>Прасинтезн</w:t>
      </w:r>
      <w:r w:rsidR="00BD24FA">
        <w:rPr>
          <w:rFonts w:ascii="Times New Roman" w:hAnsi="Times New Roman" w:cs="Times New Roman"/>
          <w:i/>
          <w:sz w:val="24"/>
        </w:rPr>
        <w:t>ых</w:t>
      </w:r>
      <w:r w:rsidR="00E86F0F">
        <w:rPr>
          <w:rFonts w:ascii="Times New Roman" w:hAnsi="Times New Roman" w:cs="Times New Roman"/>
          <w:i/>
          <w:sz w:val="24"/>
        </w:rPr>
        <w:t xml:space="preserve"> Компетенций, </w:t>
      </w:r>
      <w:r w:rsidR="00BD24FA">
        <w:rPr>
          <w:rFonts w:ascii="Times New Roman" w:hAnsi="Times New Roman" w:cs="Times New Roman"/>
          <w:i/>
          <w:sz w:val="24"/>
        </w:rPr>
        <w:t>2048-и Изначально Вышестоящих Синтезов Изначально Вышестоящего Отца в каждом из нас.</w:t>
      </w:r>
    </w:p>
    <w:p w:rsidR="00B23F00" w:rsidRDefault="00BD24FA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вспыхивая 32 768-рицей Изначально Вышестоящего Отца, развёртываемся балансиром Истины </w:t>
      </w:r>
      <w:r w:rsidR="00B23F00">
        <w:rPr>
          <w:rFonts w:ascii="Times New Roman" w:hAnsi="Times New Roman" w:cs="Times New Roman"/>
          <w:i/>
          <w:sz w:val="24"/>
        </w:rPr>
        <w:t>каждым из нас и синтезом нас, прося Изначально Вышестоящего Отца прощения за все некорректные, некомпетентные выражения каждого из нас.</w:t>
      </w:r>
    </w:p>
    <w:p w:rsidR="00C57928" w:rsidRDefault="00B23F00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</w:t>
      </w:r>
      <w:r w:rsidR="00AA3011">
        <w:rPr>
          <w:rFonts w:ascii="Times New Roman" w:hAnsi="Times New Roman" w:cs="Times New Roman"/>
          <w:i/>
          <w:sz w:val="24"/>
        </w:rPr>
        <w:t xml:space="preserve"> возжигаясь, просим Изначально Вышестоящего Отца сбалансировать состояние </w:t>
      </w:r>
      <w:r>
        <w:rPr>
          <w:rFonts w:ascii="Times New Roman" w:hAnsi="Times New Roman" w:cs="Times New Roman"/>
          <w:i/>
          <w:sz w:val="24"/>
        </w:rPr>
        <w:t>в</w:t>
      </w:r>
      <w:r w:rsidR="00C57928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цельности каждого из нас </w:t>
      </w:r>
      <w:r w:rsidR="00AA3011">
        <w:rPr>
          <w:rFonts w:ascii="Times New Roman" w:hAnsi="Times New Roman" w:cs="Times New Roman"/>
          <w:i/>
          <w:sz w:val="24"/>
        </w:rPr>
        <w:t xml:space="preserve">синтезфизически собою </w:t>
      </w:r>
      <w:r w:rsidR="0095503E">
        <w:rPr>
          <w:rFonts w:ascii="Times New Roman" w:hAnsi="Times New Roman" w:cs="Times New Roman"/>
          <w:i/>
          <w:sz w:val="24"/>
        </w:rPr>
        <w:t xml:space="preserve">в синтезе всех 4-х Мировых тел, Ипостасного тела, и, если есть, в синтезе 4096-ти Трансвизорных тел, каждого из нас явлением </w:t>
      </w:r>
      <w:r w:rsidR="0095503E" w:rsidRPr="0095503E">
        <w:rPr>
          <w:rFonts w:ascii="Times New Roman" w:hAnsi="Times New Roman" w:cs="Times New Roman"/>
          <w:b/>
          <w:i/>
          <w:sz w:val="24"/>
        </w:rPr>
        <w:t>балансира Истины</w:t>
      </w:r>
      <w:r w:rsidR="0095503E">
        <w:rPr>
          <w:rFonts w:ascii="Times New Roman" w:hAnsi="Times New Roman" w:cs="Times New Roman"/>
          <w:i/>
          <w:sz w:val="24"/>
        </w:rPr>
        <w:t xml:space="preserve"> синтезфизически собою состоянием баланса внутреннего, внешнего, иерархического, ивдивного этим</w:t>
      </w:r>
      <w:r w:rsidR="0095503E" w:rsidRPr="0095503E">
        <w:rPr>
          <w:rFonts w:ascii="Times New Roman" w:hAnsi="Times New Roman" w:cs="Times New Roman"/>
          <w:i/>
          <w:sz w:val="24"/>
        </w:rPr>
        <w:t xml:space="preserve"> </w:t>
      </w:r>
      <w:r w:rsidR="0095503E">
        <w:rPr>
          <w:rFonts w:ascii="Times New Roman" w:hAnsi="Times New Roman" w:cs="Times New Roman"/>
          <w:i/>
          <w:sz w:val="24"/>
        </w:rPr>
        <w:t>к</w:t>
      </w:r>
      <w:r w:rsidR="00C57928">
        <w:rPr>
          <w:rFonts w:ascii="Times New Roman" w:hAnsi="Times New Roman" w:cs="Times New Roman"/>
          <w:i/>
          <w:sz w:val="24"/>
        </w:rPr>
        <w:t xml:space="preserve">аждым из нас. </w:t>
      </w:r>
      <w:r w:rsidR="0095503E">
        <w:rPr>
          <w:rFonts w:ascii="Times New Roman" w:hAnsi="Times New Roman" w:cs="Times New Roman"/>
          <w:i/>
          <w:sz w:val="24"/>
        </w:rPr>
        <w:t>И</w:t>
      </w:r>
      <w:r w:rsidR="00C57928">
        <w:rPr>
          <w:rFonts w:ascii="Times New Roman" w:hAnsi="Times New Roman" w:cs="Times New Roman"/>
          <w:i/>
          <w:sz w:val="24"/>
        </w:rPr>
        <w:t>,</w:t>
      </w:r>
      <w:r w:rsidR="0095503E">
        <w:rPr>
          <w:rFonts w:ascii="Times New Roman" w:hAnsi="Times New Roman" w:cs="Times New Roman"/>
          <w:i/>
          <w:sz w:val="24"/>
        </w:rPr>
        <w:t xml:space="preserve"> возжигаясь, преображаемся этим. </w:t>
      </w:r>
    </w:p>
    <w:p w:rsidR="006D6C21" w:rsidRDefault="0095503E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возжигаясь, преображаясь, просим Изначально Вышестоящего Отца научить, показать ситуацию, в которой важно примениться балансиром Истины</w:t>
      </w:r>
      <w:r w:rsidR="00290DDC">
        <w:rPr>
          <w:rFonts w:ascii="Times New Roman" w:hAnsi="Times New Roman" w:cs="Times New Roman"/>
          <w:i/>
          <w:sz w:val="24"/>
        </w:rPr>
        <w:t>, б</w:t>
      </w:r>
      <w:r>
        <w:rPr>
          <w:rFonts w:ascii="Times New Roman" w:hAnsi="Times New Roman" w:cs="Times New Roman"/>
          <w:i/>
          <w:sz w:val="24"/>
        </w:rPr>
        <w:t>лижайш</w:t>
      </w:r>
      <w:r w:rsidR="00290DDC">
        <w:rPr>
          <w:rFonts w:ascii="Times New Roman" w:hAnsi="Times New Roman" w:cs="Times New Roman"/>
          <w:i/>
          <w:sz w:val="24"/>
        </w:rPr>
        <w:t>айшая</w:t>
      </w:r>
      <w:r>
        <w:rPr>
          <w:rFonts w:ascii="Times New Roman" w:hAnsi="Times New Roman" w:cs="Times New Roman"/>
          <w:i/>
          <w:sz w:val="24"/>
        </w:rPr>
        <w:t xml:space="preserve"> ситуаци</w:t>
      </w:r>
      <w:r w:rsidR="00290DDC">
        <w:rPr>
          <w:rFonts w:ascii="Times New Roman" w:hAnsi="Times New Roman" w:cs="Times New Roman"/>
          <w:i/>
          <w:sz w:val="24"/>
        </w:rPr>
        <w:t>я</w:t>
      </w:r>
      <w:r>
        <w:rPr>
          <w:rFonts w:ascii="Times New Roman" w:hAnsi="Times New Roman" w:cs="Times New Roman"/>
          <w:i/>
          <w:sz w:val="24"/>
        </w:rPr>
        <w:t xml:space="preserve"> и состояние, которое у вас вот по Жизни не разрешается и</w:t>
      </w:r>
      <w:r w:rsidR="00E61A32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либо вы постоянно входите в это состояние из-за того, что теряете внутренний баланс</w:t>
      </w:r>
      <w:r w:rsidR="00E61A32">
        <w:rPr>
          <w:rFonts w:ascii="Times New Roman" w:hAnsi="Times New Roman" w:cs="Times New Roman"/>
          <w:i/>
          <w:sz w:val="24"/>
        </w:rPr>
        <w:t xml:space="preserve">. Вместе с Отцом, </w:t>
      </w:r>
      <w:r w:rsidR="00E61A32">
        <w:rPr>
          <w:rFonts w:ascii="Times New Roman" w:hAnsi="Times New Roman" w:cs="Times New Roman"/>
          <w:i/>
          <w:sz w:val="24"/>
        </w:rPr>
        <w:lastRenderedPageBreak/>
        <w:t>возжигаясь Синтезом Изначально Вышестоящего Отца, пред вами развёртывается голограмма. Голограмма может развернуться как образом ситуации, или просто словом, или книгой, у кого-то книги. И всматривайтесь в книгу, вчитывайтесь, считывайте с книги необходимое. Вас Отец обучает. И проникаемся. Голограмма внешне, вы в неё сейчас не становитесь</w:t>
      </w:r>
      <w:r w:rsidR="00290DDC">
        <w:rPr>
          <w:rFonts w:ascii="Times New Roman" w:hAnsi="Times New Roman" w:cs="Times New Roman"/>
          <w:i/>
          <w:sz w:val="24"/>
        </w:rPr>
        <w:t>, – о</w:t>
      </w:r>
      <w:r w:rsidR="00E61A32">
        <w:rPr>
          <w:rFonts w:ascii="Times New Roman" w:hAnsi="Times New Roman" w:cs="Times New Roman"/>
          <w:i/>
          <w:sz w:val="24"/>
        </w:rPr>
        <w:t xml:space="preserve">на небольшая, во весь ваш рост, если это книга, она – </w:t>
      </w:r>
      <w:r w:rsidR="00FE17FC">
        <w:rPr>
          <w:rFonts w:ascii="Times New Roman" w:hAnsi="Times New Roman" w:cs="Times New Roman"/>
          <w:i/>
          <w:sz w:val="24"/>
        </w:rPr>
        <w:t xml:space="preserve">чётко </w:t>
      </w:r>
      <w:r w:rsidR="00E61A32">
        <w:rPr>
          <w:rFonts w:ascii="Times New Roman" w:hAnsi="Times New Roman" w:cs="Times New Roman"/>
          <w:i/>
          <w:sz w:val="24"/>
        </w:rPr>
        <w:t>перед глазами, слово также на уровне глаз. Просто всматривайтесь. Просите, е</w:t>
      </w:r>
      <w:r w:rsidR="00290DDC">
        <w:rPr>
          <w:rFonts w:ascii="Times New Roman" w:hAnsi="Times New Roman" w:cs="Times New Roman"/>
          <w:i/>
          <w:sz w:val="24"/>
        </w:rPr>
        <w:t>с</w:t>
      </w:r>
      <w:r w:rsidR="00E61A32">
        <w:rPr>
          <w:rFonts w:ascii="Times New Roman" w:hAnsi="Times New Roman" w:cs="Times New Roman"/>
          <w:i/>
          <w:sz w:val="24"/>
        </w:rPr>
        <w:t xml:space="preserve">ли ничего не чувствуете, не проживаете, просите Отца, чтобы всё то, что </w:t>
      </w:r>
      <w:r w:rsidR="00FE17FC">
        <w:rPr>
          <w:rFonts w:ascii="Times New Roman" w:hAnsi="Times New Roman" w:cs="Times New Roman"/>
          <w:i/>
          <w:sz w:val="24"/>
        </w:rPr>
        <w:t xml:space="preserve">сейчас </w:t>
      </w:r>
      <w:r w:rsidR="00E61A32">
        <w:rPr>
          <w:rFonts w:ascii="Times New Roman" w:hAnsi="Times New Roman" w:cs="Times New Roman"/>
          <w:i/>
          <w:sz w:val="24"/>
        </w:rPr>
        <w:t>вам показано, вы смогли постепенно расшифровать</w:t>
      </w:r>
      <w:r w:rsidR="00290DDC">
        <w:rPr>
          <w:rFonts w:ascii="Times New Roman" w:hAnsi="Times New Roman" w:cs="Times New Roman"/>
          <w:i/>
          <w:sz w:val="24"/>
        </w:rPr>
        <w:t xml:space="preserve"> со временем. </w:t>
      </w:r>
      <w:r w:rsidR="00E61A32">
        <w:rPr>
          <w:rFonts w:ascii="Times New Roman" w:hAnsi="Times New Roman" w:cs="Times New Roman"/>
          <w:i/>
          <w:sz w:val="24"/>
        </w:rPr>
        <w:t xml:space="preserve">То есть, когда придёт время, чтобы </w:t>
      </w:r>
      <w:r w:rsidR="00FE17FC">
        <w:rPr>
          <w:rFonts w:ascii="Times New Roman" w:hAnsi="Times New Roman" w:cs="Times New Roman"/>
          <w:i/>
          <w:sz w:val="24"/>
        </w:rPr>
        <w:t xml:space="preserve">у вас </w:t>
      </w:r>
      <w:r w:rsidR="00E61A32">
        <w:rPr>
          <w:rFonts w:ascii="Times New Roman" w:hAnsi="Times New Roman" w:cs="Times New Roman"/>
          <w:i/>
          <w:sz w:val="24"/>
        </w:rPr>
        <w:t>состояние науч</w:t>
      </w:r>
      <w:r w:rsidR="00290DDC">
        <w:rPr>
          <w:rFonts w:ascii="Times New Roman" w:hAnsi="Times New Roman" w:cs="Times New Roman"/>
          <w:i/>
          <w:sz w:val="24"/>
        </w:rPr>
        <w:t>ё</w:t>
      </w:r>
      <w:r w:rsidR="00E61A32">
        <w:rPr>
          <w:rFonts w:ascii="Times New Roman" w:hAnsi="Times New Roman" w:cs="Times New Roman"/>
          <w:i/>
          <w:sz w:val="24"/>
        </w:rPr>
        <w:t xml:space="preserve">нности или обученности </w:t>
      </w:r>
      <w:r w:rsidR="006D6C21">
        <w:rPr>
          <w:rFonts w:ascii="Times New Roman" w:hAnsi="Times New Roman" w:cs="Times New Roman"/>
          <w:i/>
          <w:sz w:val="24"/>
        </w:rPr>
        <w:t xml:space="preserve">этому Отцом вспыхнуло, и вы смогли правильно войти в ситуацию и в балансе или </w:t>
      </w:r>
      <w:r w:rsidR="00290DDC">
        <w:rPr>
          <w:rFonts w:ascii="Times New Roman" w:hAnsi="Times New Roman" w:cs="Times New Roman"/>
          <w:i/>
          <w:sz w:val="24"/>
        </w:rPr>
        <w:t xml:space="preserve">с </w:t>
      </w:r>
      <w:r w:rsidR="006D6C21">
        <w:rPr>
          <w:rFonts w:ascii="Times New Roman" w:hAnsi="Times New Roman" w:cs="Times New Roman"/>
          <w:i/>
          <w:sz w:val="24"/>
        </w:rPr>
        <w:t>балансиром Истины примениться</w:t>
      </w:r>
      <w:r w:rsidR="00290DDC">
        <w:rPr>
          <w:rFonts w:ascii="Times New Roman" w:hAnsi="Times New Roman" w:cs="Times New Roman"/>
          <w:i/>
          <w:sz w:val="24"/>
        </w:rPr>
        <w:t xml:space="preserve"> т</w:t>
      </w:r>
      <w:r w:rsidR="006D6C21">
        <w:rPr>
          <w:rFonts w:ascii="Times New Roman" w:hAnsi="Times New Roman" w:cs="Times New Roman"/>
          <w:i/>
          <w:sz w:val="24"/>
        </w:rPr>
        <w:t>ак как положено, так как нужно.</w:t>
      </w:r>
    </w:p>
    <w:p w:rsidR="005F56DD" w:rsidRDefault="006D6C21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возжигаемся данной учёбой. Учёба ещё не закончена. Проникаемся. Вы, кстати, можете посмотреть с разных сторон, обойти эту голограмму вокруг, не обязательно стоять на месте.</w:t>
      </w:r>
    </w:p>
    <w:p w:rsidR="005F56DD" w:rsidRDefault="006D6C21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каждому из вас </w:t>
      </w:r>
      <w:r w:rsidRPr="006D6C21">
        <w:rPr>
          <w:rFonts w:ascii="Times New Roman" w:hAnsi="Times New Roman" w:cs="Times New Roman"/>
          <w:b/>
          <w:i/>
          <w:sz w:val="24"/>
        </w:rPr>
        <w:t>Изначально Вышестоящий Отец фиксирует услови</w:t>
      </w:r>
      <w:r w:rsidR="00FE17FC">
        <w:rPr>
          <w:rFonts w:ascii="Times New Roman" w:hAnsi="Times New Roman" w:cs="Times New Roman"/>
          <w:b/>
          <w:i/>
          <w:sz w:val="24"/>
        </w:rPr>
        <w:t>е</w:t>
      </w:r>
      <w:r w:rsidRPr="006D6C21">
        <w:rPr>
          <w:rFonts w:ascii="Times New Roman" w:hAnsi="Times New Roman" w:cs="Times New Roman"/>
          <w:b/>
          <w:i/>
          <w:sz w:val="24"/>
        </w:rPr>
        <w:t xml:space="preserve"> на возможность примен</w:t>
      </w:r>
      <w:r w:rsidR="00FE17FC">
        <w:rPr>
          <w:rFonts w:ascii="Times New Roman" w:hAnsi="Times New Roman" w:cs="Times New Roman"/>
          <w:b/>
          <w:i/>
          <w:sz w:val="24"/>
        </w:rPr>
        <w:t>ения</w:t>
      </w:r>
      <w:r w:rsidRPr="006D6C21">
        <w:rPr>
          <w:rFonts w:ascii="Times New Roman" w:hAnsi="Times New Roman" w:cs="Times New Roman"/>
          <w:b/>
          <w:i/>
          <w:sz w:val="24"/>
        </w:rPr>
        <w:t xml:space="preserve"> балансир</w:t>
      </w:r>
      <w:r w:rsidR="00290DDC">
        <w:rPr>
          <w:rFonts w:ascii="Times New Roman" w:hAnsi="Times New Roman" w:cs="Times New Roman"/>
          <w:b/>
          <w:i/>
          <w:sz w:val="24"/>
        </w:rPr>
        <w:t>ом</w:t>
      </w:r>
      <w:r w:rsidRPr="006D6C21">
        <w:rPr>
          <w:rFonts w:ascii="Times New Roman" w:hAnsi="Times New Roman" w:cs="Times New Roman"/>
          <w:b/>
          <w:i/>
          <w:sz w:val="24"/>
        </w:rPr>
        <w:t xml:space="preserve"> Истины всей Жизнью своею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6D6C21">
        <w:rPr>
          <w:rFonts w:ascii="Times New Roman" w:hAnsi="Times New Roman" w:cs="Times New Roman"/>
          <w:i/>
          <w:sz w:val="24"/>
        </w:rPr>
        <w:t>не теоретически, а практически.</w:t>
      </w:r>
      <w:r w:rsidR="005F56DD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Возжигаемся этим условием, впитывая всеми Правами Созидания, Началами Творения, Синтезностями</w:t>
      </w:r>
      <w:r w:rsidR="00303D3F">
        <w:rPr>
          <w:rFonts w:ascii="Times New Roman" w:hAnsi="Times New Roman" w:cs="Times New Roman"/>
          <w:i/>
          <w:sz w:val="24"/>
        </w:rPr>
        <w:t xml:space="preserve"> Любви</w:t>
      </w:r>
      <w:r>
        <w:rPr>
          <w:rFonts w:ascii="Times New Roman" w:hAnsi="Times New Roman" w:cs="Times New Roman"/>
          <w:i/>
          <w:sz w:val="24"/>
        </w:rPr>
        <w:t>, Совершен</w:t>
      </w:r>
      <w:r w:rsidR="00FE17FC">
        <w:rPr>
          <w:rFonts w:ascii="Times New Roman" w:hAnsi="Times New Roman" w:cs="Times New Roman"/>
          <w:i/>
          <w:sz w:val="24"/>
        </w:rPr>
        <w:t>ствами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5F56DD">
        <w:rPr>
          <w:rFonts w:ascii="Times New Roman" w:hAnsi="Times New Roman" w:cs="Times New Roman"/>
          <w:i/>
          <w:sz w:val="24"/>
        </w:rPr>
        <w:t>Мудрости, Иерархизаци</w:t>
      </w:r>
      <w:r w:rsidR="00FE17FC">
        <w:rPr>
          <w:rFonts w:ascii="Times New Roman" w:hAnsi="Times New Roman" w:cs="Times New Roman"/>
          <w:i/>
          <w:sz w:val="24"/>
        </w:rPr>
        <w:t>ями</w:t>
      </w:r>
      <w:r w:rsidR="005F56DD">
        <w:rPr>
          <w:rFonts w:ascii="Times New Roman" w:hAnsi="Times New Roman" w:cs="Times New Roman"/>
          <w:i/>
          <w:sz w:val="24"/>
        </w:rPr>
        <w:t xml:space="preserve"> Воли, </w:t>
      </w:r>
      <w:r w:rsidR="000C70C3">
        <w:rPr>
          <w:rFonts w:ascii="Times New Roman" w:hAnsi="Times New Roman" w:cs="Times New Roman"/>
          <w:i/>
          <w:sz w:val="24"/>
        </w:rPr>
        <w:t xml:space="preserve">Ивдивостями </w:t>
      </w:r>
      <w:r w:rsidR="005F56DD" w:rsidRPr="000C70C3">
        <w:rPr>
          <w:rFonts w:ascii="Times New Roman" w:hAnsi="Times New Roman" w:cs="Times New Roman"/>
          <w:i/>
          <w:sz w:val="24"/>
        </w:rPr>
        <w:t>Синтеза</w:t>
      </w:r>
      <w:r w:rsidR="005F56DD">
        <w:rPr>
          <w:rFonts w:ascii="Times New Roman" w:hAnsi="Times New Roman" w:cs="Times New Roman"/>
          <w:i/>
          <w:sz w:val="24"/>
        </w:rPr>
        <w:t>, Прасинтезн</w:t>
      </w:r>
      <w:r w:rsidR="000C70C3">
        <w:rPr>
          <w:rFonts w:ascii="Times New Roman" w:hAnsi="Times New Roman" w:cs="Times New Roman"/>
          <w:i/>
          <w:sz w:val="24"/>
        </w:rPr>
        <w:t>остью</w:t>
      </w:r>
      <w:r w:rsidR="005F56DD">
        <w:rPr>
          <w:rFonts w:ascii="Times New Roman" w:hAnsi="Times New Roman" w:cs="Times New Roman"/>
          <w:i/>
          <w:sz w:val="24"/>
        </w:rPr>
        <w:t xml:space="preserve"> Компетенций,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5F56DD" w:rsidRPr="005F56DD">
        <w:rPr>
          <w:rFonts w:ascii="Times New Roman" w:hAnsi="Times New Roman" w:cs="Times New Roman"/>
          <w:i/>
          <w:sz w:val="24"/>
        </w:rPr>
        <w:t>Изначально Вышестоящи</w:t>
      </w:r>
      <w:r w:rsidR="005F56DD">
        <w:rPr>
          <w:rFonts w:ascii="Times New Roman" w:hAnsi="Times New Roman" w:cs="Times New Roman"/>
          <w:i/>
          <w:sz w:val="24"/>
        </w:rPr>
        <w:t>м Синтезом каждого из нас.</w:t>
      </w:r>
      <w:r w:rsidR="00303D3F">
        <w:rPr>
          <w:rFonts w:ascii="Times New Roman" w:hAnsi="Times New Roman" w:cs="Times New Roman"/>
          <w:i/>
          <w:sz w:val="24"/>
        </w:rPr>
        <w:t xml:space="preserve"> </w:t>
      </w:r>
      <w:r w:rsidR="005F56DD">
        <w:rPr>
          <w:rFonts w:ascii="Times New Roman" w:hAnsi="Times New Roman" w:cs="Times New Roman"/>
          <w:i/>
          <w:sz w:val="24"/>
        </w:rPr>
        <w:t>Возжигаемся, развёртываемся этим</w:t>
      </w:r>
      <w:r w:rsidR="000C70C3">
        <w:rPr>
          <w:rFonts w:ascii="Times New Roman" w:hAnsi="Times New Roman" w:cs="Times New Roman"/>
          <w:i/>
          <w:sz w:val="24"/>
        </w:rPr>
        <w:t xml:space="preserve"> и</w:t>
      </w:r>
      <w:r w:rsidR="00303D3F">
        <w:rPr>
          <w:rFonts w:ascii="Times New Roman" w:hAnsi="Times New Roman" w:cs="Times New Roman"/>
          <w:i/>
          <w:sz w:val="24"/>
        </w:rPr>
        <w:t xml:space="preserve"> в</w:t>
      </w:r>
      <w:r w:rsidR="005F56DD">
        <w:rPr>
          <w:rFonts w:ascii="Times New Roman" w:hAnsi="Times New Roman" w:cs="Times New Roman"/>
          <w:i/>
          <w:sz w:val="24"/>
        </w:rPr>
        <w:t>сем Синтезом Частей, Систем, Аппаратов, Частностей.</w:t>
      </w:r>
      <w:r w:rsidR="00303D3F">
        <w:rPr>
          <w:rFonts w:ascii="Times New Roman" w:hAnsi="Times New Roman" w:cs="Times New Roman"/>
          <w:i/>
          <w:sz w:val="24"/>
        </w:rPr>
        <w:t xml:space="preserve"> Молодцы.</w:t>
      </w:r>
    </w:p>
    <w:p w:rsidR="00290DDC" w:rsidRDefault="005F56DD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возжигаясь 32 768-рицей Изначально Вышестоящего Отца, благодарим за обучение. Голограмма растворяется в зале. И стяжаем у Изначально Вышестоящего Отца рекомендации каждому из нас</w:t>
      </w:r>
      <w:r w:rsidR="00303D3F">
        <w:rPr>
          <w:rFonts w:ascii="Times New Roman" w:hAnsi="Times New Roman" w:cs="Times New Roman"/>
          <w:i/>
          <w:sz w:val="24"/>
        </w:rPr>
        <w:t>. Уже</w:t>
      </w:r>
      <w:r>
        <w:rPr>
          <w:rFonts w:ascii="Times New Roman" w:hAnsi="Times New Roman" w:cs="Times New Roman"/>
          <w:i/>
          <w:sz w:val="24"/>
        </w:rPr>
        <w:t xml:space="preserve"> рекомендации не вообще по одной ситуации</w:t>
      </w:r>
      <w:r w:rsidR="00303D3F">
        <w:rPr>
          <w:rFonts w:ascii="Times New Roman" w:hAnsi="Times New Roman" w:cs="Times New Roman"/>
          <w:i/>
          <w:sz w:val="24"/>
        </w:rPr>
        <w:t>, а по</w:t>
      </w:r>
      <w:r w:rsidR="00290DDC">
        <w:rPr>
          <w:rFonts w:ascii="Times New Roman" w:hAnsi="Times New Roman" w:cs="Times New Roman"/>
          <w:i/>
          <w:sz w:val="24"/>
        </w:rPr>
        <w:t>…</w:t>
      </w:r>
      <w:r w:rsidR="00303D3F">
        <w:rPr>
          <w:rFonts w:ascii="Times New Roman" w:hAnsi="Times New Roman" w:cs="Times New Roman"/>
          <w:i/>
          <w:sz w:val="24"/>
        </w:rPr>
        <w:t xml:space="preserve"> Такая ц</w:t>
      </w:r>
      <w:r>
        <w:rPr>
          <w:rFonts w:ascii="Times New Roman" w:hAnsi="Times New Roman" w:cs="Times New Roman"/>
          <w:i/>
          <w:sz w:val="24"/>
        </w:rPr>
        <w:t>ельная рекомендация</w:t>
      </w:r>
      <w:r w:rsidR="00303D3F">
        <w:rPr>
          <w:rFonts w:ascii="Times New Roman" w:hAnsi="Times New Roman" w:cs="Times New Roman"/>
          <w:i/>
          <w:sz w:val="24"/>
        </w:rPr>
        <w:t xml:space="preserve"> на тему того, </w:t>
      </w:r>
      <w:r>
        <w:rPr>
          <w:rFonts w:ascii="Times New Roman" w:hAnsi="Times New Roman" w:cs="Times New Roman"/>
          <w:i/>
          <w:sz w:val="24"/>
        </w:rPr>
        <w:t xml:space="preserve">как разрабатываться, чтобы </w:t>
      </w:r>
      <w:r w:rsidR="00303D3F">
        <w:rPr>
          <w:rFonts w:ascii="Times New Roman" w:hAnsi="Times New Roman" w:cs="Times New Roman"/>
          <w:i/>
          <w:sz w:val="24"/>
        </w:rPr>
        <w:t xml:space="preserve">баланс или </w:t>
      </w:r>
      <w:r>
        <w:rPr>
          <w:rFonts w:ascii="Times New Roman" w:hAnsi="Times New Roman" w:cs="Times New Roman"/>
          <w:i/>
          <w:sz w:val="24"/>
        </w:rPr>
        <w:t xml:space="preserve">балансир Истины </w:t>
      </w:r>
      <w:r w:rsidR="00303D3F">
        <w:rPr>
          <w:rFonts w:ascii="Times New Roman" w:hAnsi="Times New Roman" w:cs="Times New Roman"/>
          <w:i/>
          <w:sz w:val="24"/>
        </w:rPr>
        <w:t>максим</w:t>
      </w:r>
      <w:r w:rsidR="00290DDC">
        <w:rPr>
          <w:rFonts w:ascii="Times New Roman" w:hAnsi="Times New Roman" w:cs="Times New Roman"/>
          <w:i/>
          <w:sz w:val="24"/>
        </w:rPr>
        <w:t>ально задействовался физически.</w:t>
      </w:r>
    </w:p>
    <w:p w:rsidR="005F56DD" w:rsidRPr="006D6C21" w:rsidRDefault="00290DDC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в</w:t>
      </w:r>
      <w:r w:rsidR="00303D3F">
        <w:rPr>
          <w:rFonts w:ascii="Times New Roman" w:hAnsi="Times New Roman" w:cs="Times New Roman"/>
          <w:i/>
          <w:sz w:val="24"/>
        </w:rPr>
        <w:t>озжигаемся этим.</w:t>
      </w:r>
    </w:p>
    <w:p w:rsidR="00303D3F" w:rsidRDefault="001F623B" w:rsidP="001F623B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303D3F">
        <w:rPr>
          <w:rFonts w:ascii="Times New Roman" w:hAnsi="Times New Roman" w:cs="Times New Roman"/>
          <w:i/>
          <w:sz w:val="24"/>
        </w:rPr>
        <w:t xml:space="preserve">Благодарим </w:t>
      </w:r>
      <w:r w:rsidR="00290DDC">
        <w:rPr>
          <w:rFonts w:ascii="Times New Roman" w:hAnsi="Times New Roman" w:cs="Times New Roman"/>
          <w:i/>
          <w:sz w:val="24"/>
        </w:rPr>
        <w:t>Изначально Вышестоящего Отца.</w:t>
      </w:r>
    </w:p>
    <w:p w:rsidR="001F623B" w:rsidRDefault="00303D3F" w:rsidP="001F623B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303D3F">
        <w:rPr>
          <w:rFonts w:ascii="Times New Roman" w:hAnsi="Times New Roman" w:cs="Times New Roman"/>
          <w:i/>
          <w:sz w:val="24"/>
        </w:rPr>
        <w:t xml:space="preserve">Благодарим </w:t>
      </w:r>
      <w:r w:rsidR="001F623B" w:rsidRPr="00303D3F">
        <w:rPr>
          <w:rFonts w:ascii="Times New Roman" w:hAnsi="Times New Roman" w:cs="Times New Roman"/>
          <w:i/>
          <w:sz w:val="24"/>
        </w:rPr>
        <w:t>Аватаров Синтеза</w:t>
      </w:r>
      <w:r w:rsidR="00AD61F7" w:rsidRPr="00303D3F">
        <w:rPr>
          <w:rFonts w:ascii="Times New Roman" w:hAnsi="Times New Roman" w:cs="Times New Roman"/>
          <w:i/>
          <w:sz w:val="24"/>
        </w:rPr>
        <w:t xml:space="preserve"> </w:t>
      </w:r>
      <w:r w:rsidR="001F623B" w:rsidRPr="00303D3F">
        <w:rPr>
          <w:rFonts w:ascii="Times New Roman" w:hAnsi="Times New Roman" w:cs="Times New Roman"/>
          <w:i/>
          <w:sz w:val="24"/>
        </w:rPr>
        <w:t>Кут Хуми, Фаинь.</w:t>
      </w:r>
    </w:p>
    <w:p w:rsidR="00F61BC5" w:rsidRDefault="001F623B" w:rsidP="001F623B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Возвращаемся в физическую реализацию, развёртываемся синтезфизически </w:t>
      </w:r>
      <w:r w:rsidR="00303D3F">
        <w:rPr>
          <w:rFonts w:ascii="Times New Roman" w:hAnsi="Times New Roman" w:cs="Times New Roman"/>
          <w:i/>
          <w:sz w:val="24"/>
        </w:rPr>
        <w:t>собою.</w:t>
      </w:r>
    </w:p>
    <w:p w:rsidR="00CE3AB1" w:rsidRDefault="00303D3F" w:rsidP="00813B3E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Мы </w:t>
      </w:r>
      <w:r w:rsidR="00CE3AB1">
        <w:rPr>
          <w:rFonts w:ascii="Times New Roman" w:hAnsi="Times New Roman" w:cs="Times New Roman"/>
          <w:i/>
          <w:sz w:val="24"/>
        </w:rPr>
        <w:t>эманируем в</w:t>
      </w:r>
      <w:r w:rsidR="006D4F2A">
        <w:rPr>
          <w:rFonts w:ascii="Times New Roman" w:hAnsi="Times New Roman" w:cs="Times New Roman"/>
          <w:i/>
          <w:sz w:val="24"/>
        </w:rPr>
        <w:t>сё стяжённое и возожжённое в</w:t>
      </w:r>
      <w:r w:rsidR="00CE3AB1">
        <w:rPr>
          <w:rFonts w:ascii="Times New Roman" w:hAnsi="Times New Roman" w:cs="Times New Roman"/>
          <w:i/>
          <w:sz w:val="24"/>
        </w:rPr>
        <w:t xml:space="preserve"> ИВДИВО, в Подразделения ИВДИВО</w:t>
      </w:r>
      <w:r w:rsidR="00772A46">
        <w:rPr>
          <w:rFonts w:ascii="Times New Roman" w:hAnsi="Times New Roman" w:cs="Times New Roman"/>
          <w:i/>
          <w:sz w:val="24"/>
        </w:rPr>
        <w:t xml:space="preserve"> –</w:t>
      </w:r>
      <w:r w:rsidR="00CE3AB1">
        <w:rPr>
          <w:rFonts w:ascii="Times New Roman" w:hAnsi="Times New Roman" w:cs="Times New Roman"/>
          <w:i/>
          <w:sz w:val="24"/>
        </w:rPr>
        <w:t xml:space="preserve"> Курск, Воронеж, Тамбов, в филиалы Подразделений, эманируем в ИВДИВО </w:t>
      </w:r>
      <w:r w:rsidR="00DA740C">
        <w:rPr>
          <w:rFonts w:ascii="Times New Roman" w:hAnsi="Times New Roman" w:cs="Times New Roman"/>
          <w:i/>
          <w:sz w:val="24"/>
        </w:rPr>
        <w:t>каждого из нас.</w:t>
      </w:r>
    </w:p>
    <w:p w:rsidR="00813B3E" w:rsidRDefault="00CE3AB1" w:rsidP="00813B3E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выходим из практики. Аминь.</w:t>
      </w:r>
    </w:p>
    <w:p w:rsidR="00813B3E" w:rsidRPr="003B38D5" w:rsidRDefault="00813B3E" w:rsidP="00813B3E">
      <w:pPr>
        <w:pStyle w:val="a8"/>
        <w:ind w:firstLine="567"/>
        <w:jc w:val="both"/>
        <w:rPr>
          <w:rFonts w:ascii="Times New Roman" w:hAnsi="Times New Roman" w:cs="Times New Roman"/>
          <w:i/>
          <w:color w:val="FF0000"/>
          <w:sz w:val="24"/>
        </w:rPr>
      </w:pPr>
    </w:p>
    <w:p w:rsidR="00A85636" w:rsidRDefault="00836562" w:rsidP="00A85636">
      <w:pPr>
        <w:pStyle w:val="a8"/>
        <w:ind w:left="3969" w:hanging="2268"/>
        <w:rPr>
          <w:rFonts w:ascii="Times New Roman" w:hAnsi="Times New Roman" w:cs="Times New Roman"/>
          <w:color w:val="000000"/>
          <w:sz w:val="24"/>
          <w:szCs w:val="24"/>
        </w:rPr>
      </w:pPr>
      <w:r w:rsidRPr="00BD4B88">
        <w:rPr>
          <w:rFonts w:ascii="Times New Roman" w:hAnsi="Times New Roman" w:cs="Times New Roman"/>
          <w:color w:val="000000"/>
          <w:sz w:val="24"/>
          <w:szCs w:val="24"/>
        </w:rPr>
        <w:t xml:space="preserve">Набор практики: </w:t>
      </w:r>
      <w:r w:rsidRPr="00BD4B88">
        <w:rPr>
          <w:rFonts w:ascii="Times New Roman" w:hAnsi="Times New Roman" w:cs="Times New Roman"/>
          <w:color w:val="000000"/>
          <w:sz w:val="24"/>
          <w:szCs w:val="20"/>
        </w:rPr>
        <w:tab/>
      </w:r>
      <w:r w:rsidR="00723842">
        <w:rPr>
          <w:rFonts w:ascii="Times New Roman" w:hAnsi="Times New Roman" w:cs="Times New Roman"/>
          <w:color w:val="000000"/>
          <w:sz w:val="24"/>
          <w:szCs w:val="24"/>
        </w:rPr>
        <w:t xml:space="preserve">Аватар МАН ИВО </w:t>
      </w:r>
      <w:bookmarkStart w:id="0" w:name="_GoBack"/>
      <w:bookmarkEnd w:id="0"/>
      <w:r w:rsidR="00723842" w:rsidRPr="003B38D5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3B38D5">
        <w:rPr>
          <w:rFonts w:ascii="Times New Roman" w:hAnsi="Times New Roman" w:cs="Times New Roman"/>
          <w:color w:val="000000"/>
          <w:sz w:val="24"/>
          <w:szCs w:val="24"/>
        </w:rPr>
        <w:t>295</w:t>
      </w:r>
      <w:r w:rsidR="00723842">
        <w:rPr>
          <w:rFonts w:ascii="Times New Roman" w:hAnsi="Times New Roman" w:cs="Times New Roman"/>
          <w:color w:val="000000"/>
          <w:sz w:val="24"/>
          <w:szCs w:val="24"/>
        </w:rPr>
        <w:t xml:space="preserve"> ВЦ, 16317 ВЦР, Воронеж, ИВАС Филиппа Марины</w:t>
      </w:r>
      <w:r w:rsidRPr="00BD4B8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85636">
        <w:rPr>
          <w:rFonts w:ascii="Times New Roman" w:hAnsi="Times New Roman" w:cs="Times New Roman"/>
          <w:color w:val="000000"/>
          <w:sz w:val="24"/>
          <w:szCs w:val="24"/>
        </w:rPr>
        <w:t xml:space="preserve"> Посвящённая</w:t>
      </w:r>
      <w:r w:rsidRPr="00BD4B8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85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1F7">
        <w:rPr>
          <w:rFonts w:ascii="Times New Roman" w:hAnsi="Times New Roman" w:cs="Times New Roman"/>
          <w:color w:val="000000"/>
          <w:sz w:val="24"/>
          <w:szCs w:val="24"/>
        </w:rPr>
        <w:t xml:space="preserve">Наталья </w:t>
      </w:r>
      <w:r w:rsidR="00A85636">
        <w:rPr>
          <w:rFonts w:ascii="Times New Roman" w:hAnsi="Times New Roman" w:cs="Times New Roman"/>
          <w:color w:val="000000"/>
          <w:sz w:val="24"/>
          <w:szCs w:val="24"/>
        </w:rPr>
        <w:t xml:space="preserve">Новикова </w:t>
      </w:r>
    </w:p>
    <w:p w:rsidR="00836562" w:rsidRPr="00BD4B88" w:rsidRDefault="00836562" w:rsidP="00A85636">
      <w:pPr>
        <w:pStyle w:val="a8"/>
        <w:ind w:left="3969"/>
        <w:rPr>
          <w:rFonts w:ascii="Times New Roman" w:hAnsi="Times New Roman" w:cs="Times New Roman"/>
          <w:color w:val="000000"/>
          <w:sz w:val="24"/>
          <w:szCs w:val="20"/>
        </w:rPr>
      </w:pPr>
      <w:r w:rsidRPr="00BD4B88">
        <w:rPr>
          <w:rFonts w:ascii="Times New Roman" w:hAnsi="Times New Roman" w:cs="Times New Roman"/>
          <w:color w:val="000000"/>
          <w:sz w:val="24"/>
          <w:szCs w:val="20"/>
        </w:rPr>
        <w:t xml:space="preserve">Сдано ИВАС Кут Хуми: </w:t>
      </w:r>
      <w:r w:rsidR="00284CA4">
        <w:rPr>
          <w:rFonts w:ascii="Times New Roman" w:hAnsi="Times New Roman" w:cs="Times New Roman"/>
          <w:color w:val="000000"/>
          <w:sz w:val="24"/>
          <w:szCs w:val="20"/>
        </w:rPr>
        <w:t>2</w:t>
      </w:r>
      <w:r w:rsidR="00461274">
        <w:rPr>
          <w:rFonts w:ascii="Times New Roman" w:hAnsi="Times New Roman" w:cs="Times New Roman"/>
          <w:color w:val="000000"/>
          <w:sz w:val="24"/>
          <w:szCs w:val="20"/>
        </w:rPr>
        <w:t>.0</w:t>
      </w:r>
      <w:r w:rsidR="00303D3F">
        <w:rPr>
          <w:rFonts w:ascii="Times New Roman" w:hAnsi="Times New Roman" w:cs="Times New Roman"/>
          <w:color w:val="000000"/>
          <w:sz w:val="24"/>
          <w:szCs w:val="20"/>
        </w:rPr>
        <w:t>5</w:t>
      </w:r>
      <w:r w:rsidR="00461274">
        <w:rPr>
          <w:rFonts w:ascii="Times New Roman" w:hAnsi="Times New Roman" w:cs="Times New Roman"/>
          <w:color w:val="000000"/>
          <w:sz w:val="24"/>
          <w:szCs w:val="20"/>
        </w:rPr>
        <w:t>.2019</w:t>
      </w:r>
    </w:p>
    <w:p w:rsidR="00836562" w:rsidRPr="00BD4B88" w:rsidRDefault="00836562" w:rsidP="00303D3F">
      <w:pPr>
        <w:pStyle w:val="a8"/>
        <w:ind w:left="3969" w:hanging="2268"/>
        <w:rPr>
          <w:rFonts w:ascii="Times New Roman" w:hAnsi="Times New Roman" w:cs="Times New Roman"/>
          <w:sz w:val="24"/>
        </w:rPr>
      </w:pPr>
      <w:r w:rsidRPr="00BD4B88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практики: </w:t>
      </w:r>
      <w:r w:rsidRPr="00BD4B88">
        <w:rPr>
          <w:rFonts w:ascii="Times New Roman" w:hAnsi="Times New Roman" w:cs="Times New Roman"/>
          <w:color w:val="000000"/>
          <w:sz w:val="24"/>
          <w:szCs w:val="20"/>
        </w:rPr>
        <w:tab/>
      </w:r>
    </w:p>
    <w:p w:rsidR="005E32F7" w:rsidRPr="00BD4B88" w:rsidRDefault="005E32F7" w:rsidP="00BD4B88">
      <w:pPr>
        <w:pStyle w:val="a8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5E32F7" w:rsidRPr="00BD4B88" w:rsidRDefault="005E32F7" w:rsidP="00BD4B88">
      <w:pPr>
        <w:pStyle w:val="a8"/>
        <w:rPr>
          <w:rFonts w:ascii="Times New Roman" w:hAnsi="Times New Roman" w:cs="Times New Roman"/>
          <w:bCs/>
          <w:i/>
          <w:iCs/>
          <w:sz w:val="24"/>
        </w:rPr>
      </w:pPr>
    </w:p>
    <w:p w:rsidR="00435A3F" w:rsidRPr="00BD4B88" w:rsidRDefault="00435A3F" w:rsidP="00BD4B88">
      <w:pPr>
        <w:pStyle w:val="a8"/>
        <w:rPr>
          <w:rFonts w:ascii="Times New Roman" w:hAnsi="Times New Roman" w:cs="Times New Roman"/>
          <w:sz w:val="24"/>
        </w:rPr>
      </w:pPr>
    </w:p>
    <w:sectPr w:rsidR="00435A3F" w:rsidRPr="00BD4B88" w:rsidSect="00836562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1134" w:bottom="851" w:left="1134" w:header="680" w:footer="624" w:gutter="0"/>
      <w:cols w:space="720"/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775" w:rsidRDefault="00EB1775" w:rsidP="007170FD">
      <w:pPr>
        <w:spacing w:after="0" w:line="240" w:lineRule="auto"/>
      </w:pPr>
      <w:r>
        <w:separator/>
      </w:r>
    </w:p>
  </w:endnote>
  <w:endnote w:type="continuationSeparator" w:id="1">
    <w:p w:rsidR="00EB1775" w:rsidRDefault="00EB1775" w:rsidP="0071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;新細明體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D3F" w:rsidRDefault="00303D3F">
    <w:pPr>
      <w:pStyle w:val="a6"/>
      <w:ind w:right="360" w:firstLine="360"/>
    </w:pPr>
    <w:r>
      <w:rPr>
        <w:noProof/>
        <w:lang w:eastAsia="ru-RU"/>
      </w:rPr>
      <w:pict>
        <v:rect id="Rectangle 2" o:spid="_x0000_s2049" style="position:absolute;left:0;text-align:left;margin-left:272.15pt;margin-top:.05pt;width:5.65pt;height:26.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">
          <v:fill opacity="0"/>
          <v:textbox>
            <w:txbxContent>
              <w:p w:rsidR="00303D3F" w:rsidRDefault="00303D3F">
                <w:pPr>
                  <w:pStyle w:val="a6"/>
                  <w:rPr>
                    <w:rStyle w:val="11"/>
                  </w:rPr>
                </w:pPr>
                <w:r w:rsidRPr="00EE6666">
                  <w:rPr>
                    <w:rStyle w:val="11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  <w:p w:rsidR="00303D3F" w:rsidRDefault="00303D3F">
                <w:pPr>
                  <w:pStyle w:val="a6"/>
                </w:pPr>
              </w:p>
            </w:txbxContent>
          </v:textbox>
          <w10:wrap type="square" side="largest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72805"/>
      <w:docPartObj>
        <w:docPartGallery w:val="Page Numbers (Bottom of Page)"/>
        <w:docPartUnique/>
      </w:docPartObj>
    </w:sdtPr>
    <w:sdtContent>
      <w:p w:rsidR="00303D3F" w:rsidRDefault="00303D3F">
        <w:pPr>
          <w:pStyle w:val="a6"/>
          <w:jc w:val="center"/>
        </w:pPr>
        <w:fldSimple w:instr=" PAGE   \* MERGEFORMAT ">
          <w:r w:rsidR="00F1660E">
            <w:rPr>
              <w:noProof/>
            </w:rPr>
            <w:t>2</w:t>
          </w:r>
        </w:fldSimple>
      </w:p>
    </w:sdtContent>
  </w:sdt>
  <w:p w:rsidR="00303D3F" w:rsidRDefault="00303D3F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775" w:rsidRDefault="00EB1775" w:rsidP="007170FD">
      <w:pPr>
        <w:spacing w:after="0" w:line="240" w:lineRule="auto"/>
      </w:pPr>
      <w:r>
        <w:separator/>
      </w:r>
    </w:p>
  </w:footnote>
  <w:footnote w:type="continuationSeparator" w:id="1">
    <w:p w:rsidR="00EB1775" w:rsidRDefault="00EB1775" w:rsidP="0071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D3F" w:rsidRPr="00E12DCA" w:rsidRDefault="00303D3F" w:rsidP="2A8BF732">
    <w:pPr>
      <w:pStyle w:val="a5"/>
      <w:spacing w:after="240"/>
      <w:rPr>
        <w:u w:val="single"/>
        <w:lang w:val="ru-RU"/>
      </w:rPr>
    </w:pPr>
    <w:r w:rsidRPr="2A8BF732">
      <w:rPr>
        <w:rFonts w:ascii="Times New Roman" w:hAnsi="Times New Roman"/>
        <w:sz w:val="24"/>
        <w:szCs w:val="24"/>
        <w:u w:val="single"/>
        <w:lang w:val="ru-RU"/>
      </w:rPr>
      <w:t>Александра Власова, 59 МФЧС г. Воронеж  23-24.12.2017</w:t>
    </w:r>
  </w:p>
  <w:p w:rsidR="00303D3F" w:rsidRPr="00425E9D" w:rsidRDefault="00303D3F" w:rsidP="00425E9D">
    <w:pPr>
      <w:pStyle w:val="a5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D3F" w:rsidRPr="00603B33" w:rsidRDefault="00303D3F" w:rsidP="586D4AE2">
    <w:pPr>
      <w:pStyle w:val="a5"/>
      <w:spacing w:after="240"/>
      <w:ind w:left="142"/>
      <w:rPr>
        <w:rFonts w:ascii="Times New Roman" w:hAnsi="Times New Roman"/>
        <w:i/>
        <w:iCs/>
        <w:sz w:val="20"/>
        <w:szCs w:val="20"/>
        <w:lang w:val="ru-RU"/>
      </w:rPr>
    </w:pPr>
    <w:r w:rsidRPr="00A959A7">
      <w:rPr>
        <w:rFonts w:ascii="Times New Roman" w:hAnsi="Times New Roman"/>
        <w:i/>
        <w:iCs/>
        <w:sz w:val="20"/>
        <w:szCs w:val="20"/>
        <w:lang w:val="ru-RU"/>
      </w:rPr>
      <w:t>30</w:t>
    </w:r>
    <w:r w:rsidRPr="586D4AE2">
      <w:rPr>
        <w:rFonts w:ascii="Times New Roman" w:hAnsi="Times New Roman"/>
        <w:i/>
        <w:iCs/>
        <w:sz w:val="20"/>
        <w:szCs w:val="20"/>
        <w:lang w:val="ru-RU"/>
      </w:rPr>
      <w:t xml:space="preserve"> МФЧС Изначально Вышестоящий Синтез Совершенно</w:t>
    </w:r>
    <w:r>
      <w:rPr>
        <w:rFonts w:ascii="Times New Roman" w:hAnsi="Times New Roman"/>
        <w:i/>
        <w:iCs/>
        <w:sz w:val="20"/>
        <w:szCs w:val="20"/>
        <w:lang w:val="ru-RU"/>
      </w:rPr>
      <w:t>й Истины</w:t>
    </w:r>
    <w:r w:rsidRPr="586D4AE2">
      <w:rPr>
        <w:rFonts w:ascii="Times New Roman" w:hAnsi="Times New Roman"/>
        <w:i/>
        <w:iCs/>
        <w:sz w:val="20"/>
        <w:szCs w:val="20"/>
        <w:lang w:val="ru-RU"/>
      </w:rPr>
      <w:t xml:space="preserve"> Изначально Вышестоящего Отца</w:t>
    </w:r>
    <w:r w:rsidRPr="00262C88">
      <w:rPr>
        <w:rFonts w:ascii="Times New Roman" w:hAnsi="Times New Roman"/>
        <w:i/>
        <w:iCs/>
        <w:sz w:val="20"/>
        <w:szCs w:val="20"/>
        <w:lang w:val="ru-RU"/>
      </w:rPr>
      <w:t>Полномочия Совершенств ИВО</w:t>
    </w:r>
    <w:r w:rsidRPr="586D4AE2">
      <w:rPr>
        <w:rFonts w:ascii="Times New Roman" w:hAnsi="Times New Roman"/>
        <w:i/>
        <w:iCs/>
        <w:sz w:val="20"/>
        <w:szCs w:val="20"/>
        <w:lang w:val="ru-RU"/>
      </w:rPr>
      <w:t xml:space="preserve">. </w:t>
    </w:r>
    <w:r>
      <w:rPr>
        <w:rFonts w:ascii="Times New Roman" w:hAnsi="Times New Roman"/>
        <w:i/>
        <w:iCs/>
        <w:sz w:val="20"/>
        <w:szCs w:val="20"/>
        <w:lang w:val="ru-RU"/>
      </w:rPr>
      <w:t>13-14</w:t>
    </w:r>
    <w:r w:rsidRPr="586D4AE2">
      <w:rPr>
        <w:rFonts w:ascii="Times New Roman" w:hAnsi="Times New Roman"/>
        <w:i/>
        <w:iCs/>
        <w:sz w:val="20"/>
        <w:szCs w:val="20"/>
        <w:lang w:val="ru-RU"/>
      </w:rPr>
      <w:t>.</w:t>
    </w:r>
    <w:r>
      <w:rPr>
        <w:rFonts w:ascii="Times New Roman" w:hAnsi="Times New Roman"/>
        <w:i/>
        <w:iCs/>
        <w:sz w:val="20"/>
        <w:szCs w:val="20"/>
        <w:lang w:val="ru-RU"/>
      </w:rPr>
      <w:t>04</w:t>
    </w:r>
    <w:r w:rsidRPr="586D4AE2">
      <w:rPr>
        <w:rFonts w:ascii="Times New Roman" w:hAnsi="Times New Roman"/>
        <w:i/>
        <w:iCs/>
        <w:sz w:val="20"/>
        <w:szCs w:val="20"/>
        <w:lang w:val="ru-RU"/>
      </w:rPr>
      <w:t>.201</w:t>
    </w:r>
    <w:r>
      <w:rPr>
        <w:rFonts w:ascii="Times New Roman" w:hAnsi="Times New Roman"/>
        <w:i/>
        <w:iCs/>
        <w:sz w:val="20"/>
        <w:szCs w:val="20"/>
        <w:lang w:val="ru-RU"/>
      </w:rPr>
      <w:t>9</w:t>
    </w:r>
    <w:r w:rsidRPr="586D4AE2">
      <w:rPr>
        <w:rFonts w:ascii="Times New Roman" w:hAnsi="Times New Roman"/>
        <w:i/>
        <w:iCs/>
        <w:sz w:val="20"/>
        <w:szCs w:val="20"/>
        <w:lang w:val="ru-RU"/>
      </w:rPr>
      <w:t xml:space="preserve"> г. Воронеж К. </w:t>
    </w:r>
    <w:hyperlink r:id="rId1">
      <w:r w:rsidRPr="586D4AE2">
        <w:rPr>
          <w:rFonts w:ascii="Times New Roman" w:hAnsi="Times New Roman"/>
          <w:i/>
          <w:iCs/>
          <w:sz w:val="20"/>
          <w:szCs w:val="20"/>
          <w:lang w:val="ru-RU"/>
        </w:rPr>
        <w:t>Столбова</w:t>
      </w:r>
    </w:hyperlink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ilbel8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mirrorMargins/>
  <w:defaultTabStop w:val="708"/>
  <w:drawingGridHorizontalSpacing w:val="20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5220E300"/>
    <w:rsid w:val="000169BC"/>
    <w:rsid w:val="000276CA"/>
    <w:rsid w:val="00033946"/>
    <w:rsid w:val="0003704E"/>
    <w:rsid w:val="00052E9A"/>
    <w:rsid w:val="00067E56"/>
    <w:rsid w:val="000A5F2A"/>
    <w:rsid w:val="000B099D"/>
    <w:rsid w:val="000C70C3"/>
    <w:rsid w:val="000E0F5C"/>
    <w:rsid w:val="000E251B"/>
    <w:rsid w:val="00107A50"/>
    <w:rsid w:val="001256E9"/>
    <w:rsid w:val="00132F3B"/>
    <w:rsid w:val="00142D34"/>
    <w:rsid w:val="00177239"/>
    <w:rsid w:val="001821A5"/>
    <w:rsid w:val="001A38D0"/>
    <w:rsid w:val="001C5F7A"/>
    <w:rsid w:val="001E5BF0"/>
    <w:rsid w:val="001F623B"/>
    <w:rsid w:val="00220E7D"/>
    <w:rsid w:val="0023370F"/>
    <w:rsid w:val="00244748"/>
    <w:rsid w:val="00261AE4"/>
    <w:rsid w:val="00262C88"/>
    <w:rsid w:val="002672BE"/>
    <w:rsid w:val="002710AE"/>
    <w:rsid w:val="00284CA4"/>
    <w:rsid w:val="00287082"/>
    <w:rsid w:val="00290DDC"/>
    <w:rsid w:val="00291077"/>
    <w:rsid w:val="00294C2E"/>
    <w:rsid w:val="002969A8"/>
    <w:rsid w:val="00296B3B"/>
    <w:rsid w:val="002A4629"/>
    <w:rsid w:val="002A5683"/>
    <w:rsid w:val="002E744F"/>
    <w:rsid w:val="002F4F85"/>
    <w:rsid w:val="00303D3F"/>
    <w:rsid w:val="00305734"/>
    <w:rsid w:val="00340168"/>
    <w:rsid w:val="003B38D5"/>
    <w:rsid w:val="003F1499"/>
    <w:rsid w:val="004005DA"/>
    <w:rsid w:val="004078A8"/>
    <w:rsid w:val="00417889"/>
    <w:rsid w:val="00422289"/>
    <w:rsid w:val="00425E9D"/>
    <w:rsid w:val="0043214B"/>
    <w:rsid w:val="00435A3F"/>
    <w:rsid w:val="00461274"/>
    <w:rsid w:val="00470B01"/>
    <w:rsid w:val="00492730"/>
    <w:rsid w:val="004A6E5B"/>
    <w:rsid w:val="004B6918"/>
    <w:rsid w:val="0050100A"/>
    <w:rsid w:val="00555753"/>
    <w:rsid w:val="00564B94"/>
    <w:rsid w:val="0058261F"/>
    <w:rsid w:val="005A3BD2"/>
    <w:rsid w:val="005A40EB"/>
    <w:rsid w:val="005C62C0"/>
    <w:rsid w:val="005C7EA1"/>
    <w:rsid w:val="005D1926"/>
    <w:rsid w:val="005E32F7"/>
    <w:rsid w:val="005E4A55"/>
    <w:rsid w:val="005E7098"/>
    <w:rsid w:val="005F56DD"/>
    <w:rsid w:val="006117AB"/>
    <w:rsid w:val="00626ED0"/>
    <w:rsid w:val="00655E73"/>
    <w:rsid w:val="00674891"/>
    <w:rsid w:val="0067553A"/>
    <w:rsid w:val="00676695"/>
    <w:rsid w:val="0069573A"/>
    <w:rsid w:val="006A2608"/>
    <w:rsid w:val="006B07EF"/>
    <w:rsid w:val="006D4F2A"/>
    <w:rsid w:val="006D6C21"/>
    <w:rsid w:val="006E03AA"/>
    <w:rsid w:val="00703B30"/>
    <w:rsid w:val="007118B7"/>
    <w:rsid w:val="00711EAA"/>
    <w:rsid w:val="007170FD"/>
    <w:rsid w:val="00723842"/>
    <w:rsid w:val="007326B9"/>
    <w:rsid w:val="00755A4D"/>
    <w:rsid w:val="00760D07"/>
    <w:rsid w:val="0076128A"/>
    <w:rsid w:val="0076163C"/>
    <w:rsid w:val="007651E5"/>
    <w:rsid w:val="00772A46"/>
    <w:rsid w:val="00781836"/>
    <w:rsid w:val="00791D66"/>
    <w:rsid w:val="007D7029"/>
    <w:rsid w:val="0080444D"/>
    <w:rsid w:val="00813B3E"/>
    <w:rsid w:val="00836562"/>
    <w:rsid w:val="00843CE7"/>
    <w:rsid w:val="00852BB8"/>
    <w:rsid w:val="00890A9E"/>
    <w:rsid w:val="008F19E9"/>
    <w:rsid w:val="008F44A6"/>
    <w:rsid w:val="00916552"/>
    <w:rsid w:val="00921F1F"/>
    <w:rsid w:val="009251BF"/>
    <w:rsid w:val="0093454E"/>
    <w:rsid w:val="00937B84"/>
    <w:rsid w:val="0095503E"/>
    <w:rsid w:val="0096435B"/>
    <w:rsid w:val="009C44AA"/>
    <w:rsid w:val="009D325C"/>
    <w:rsid w:val="009D5F79"/>
    <w:rsid w:val="009E0194"/>
    <w:rsid w:val="009E0AAC"/>
    <w:rsid w:val="009F5C8E"/>
    <w:rsid w:val="00A279C6"/>
    <w:rsid w:val="00A361BA"/>
    <w:rsid w:val="00A723F2"/>
    <w:rsid w:val="00A80B2C"/>
    <w:rsid w:val="00A82637"/>
    <w:rsid w:val="00A85636"/>
    <w:rsid w:val="00A85DC8"/>
    <w:rsid w:val="00A87848"/>
    <w:rsid w:val="00A959A7"/>
    <w:rsid w:val="00AA1722"/>
    <w:rsid w:val="00AA3011"/>
    <w:rsid w:val="00AD61F7"/>
    <w:rsid w:val="00AF1430"/>
    <w:rsid w:val="00B03C3F"/>
    <w:rsid w:val="00B05A2C"/>
    <w:rsid w:val="00B10F4D"/>
    <w:rsid w:val="00B23F00"/>
    <w:rsid w:val="00B301DA"/>
    <w:rsid w:val="00B47D38"/>
    <w:rsid w:val="00B877B4"/>
    <w:rsid w:val="00BC323C"/>
    <w:rsid w:val="00BD24FA"/>
    <w:rsid w:val="00BD4B88"/>
    <w:rsid w:val="00BE2031"/>
    <w:rsid w:val="00C04B8D"/>
    <w:rsid w:val="00C12DC0"/>
    <w:rsid w:val="00C20DB2"/>
    <w:rsid w:val="00C26FC1"/>
    <w:rsid w:val="00C4159C"/>
    <w:rsid w:val="00C4376D"/>
    <w:rsid w:val="00C53DBA"/>
    <w:rsid w:val="00C57928"/>
    <w:rsid w:val="00C848B5"/>
    <w:rsid w:val="00C85F02"/>
    <w:rsid w:val="00C9435A"/>
    <w:rsid w:val="00CA5A7A"/>
    <w:rsid w:val="00CB4E4F"/>
    <w:rsid w:val="00CD2448"/>
    <w:rsid w:val="00CE3AB1"/>
    <w:rsid w:val="00CF0292"/>
    <w:rsid w:val="00D059C8"/>
    <w:rsid w:val="00D32381"/>
    <w:rsid w:val="00D46A96"/>
    <w:rsid w:val="00D47C54"/>
    <w:rsid w:val="00D559D0"/>
    <w:rsid w:val="00D639CE"/>
    <w:rsid w:val="00D802B7"/>
    <w:rsid w:val="00D824DD"/>
    <w:rsid w:val="00D87A06"/>
    <w:rsid w:val="00DA740C"/>
    <w:rsid w:val="00DB22FF"/>
    <w:rsid w:val="00DB7CA2"/>
    <w:rsid w:val="00DC282A"/>
    <w:rsid w:val="00DC4B4F"/>
    <w:rsid w:val="00DD59DA"/>
    <w:rsid w:val="00DD79BF"/>
    <w:rsid w:val="00E1028D"/>
    <w:rsid w:val="00E12DCA"/>
    <w:rsid w:val="00E20C7F"/>
    <w:rsid w:val="00E227AC"/>
    <w:rsid w:val="00E61A32"/>
    <w:rsid w:val="00E61A50"/>
    <w:rsid w:val="00E64908"/>
    <w:rsid w:val="00E77209"/>
    <w:rsid w:val="00E77216"/>
    <w:rsid w:val="00E86F0F"/>
    <w:rsid w:val="00E974D8"/>
    <w:rsid w:val="00EA6682"/>
    <w:rsid w:val="00EB1775"/>
    <w:rsid w:val="00EB705A"/>
    <w:rsid w:val="00EB7465"/>
    <w:rsid w:val="00ED0F4A"/>
    <w:rsid w:val="00ED7551"/>
    <w:rsid w:val="00EE436A"/>
    <w:rsid w:val="00EE6666"/>
    <w:rsid w:val="00EF2716"/>
    <w:rsid w:val="00F032F1"/>
    <w:rsid w:val="00F1660E"/>
    <w:rsid w:val="00F23D00"/>
    <w:rsid w:val="00F5643A"/>
    <w:rsid w:val="00F61BC5"/>
    <w:rsid w:val="00F91230"/>
    <w:rsid w:val="00FD5439"/>
    <w:rsid w:val="00FE0F2E"/>
    <w:rsid w:val="00FE17FC"/>
    <w:rsid w:val="00FE795B"/>
    <w:rsid w:val="00FF49A7"/>
    <w:rsid w:val="2A8BF732"/>
    <w:rsid w:val="4FB852EF"/>
    <w:rsid w:val="5220E300"/>
    <w:rsid w:val="586D4AE2"/>
    <w:rsid w:val="6378750C"/>
    <w:rsid w:val="6DF35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70FD"/>
    <w:pPr>
      <w:suppressAutoHyphens/>
      <w:spacing w:after="200" w:line="276" w:lineRule="auto"/>
    </w:pPr>
    <w:rPr>
      <w:rFonts w:ascii="Calibri" w:eastAsia="Arial Unicode MS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D4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170FD"/>
    <w:rPr>
      <w:rFonts w:ascii="Symbol" w:hAnsi="Symbol" w:cs="Symbol"/>
    </w:rPr>
  </w:style>
  <w:style w:type="character" w:customStyle="1" w:styleId="WW8Num1z2">
    <w:name w:val="WW8Num1z2"/>
    <w:rsid w:val="007170FD"/>
    <w:rPr>
      <w:rFonts w:ascii="Courier New" w:hAnsi="Courier New" w:cs="Courier New"/>
    </w:rPr>
  </w:style>
  <w:style w:type="character" w:customStyle="1" w:styleId="WW8Num1z3">
    <w:name w:val="WW8Num1z3"/>
    <w:rsid w:val="007170FD"/>
    <w:rPr>
      <w:rFonts w:ascii="Wingdings" w:hAnsi="Wingdings" w:cs="Wingdings"/>
    </w:rPr>
  </w:style>
  <w:style w:type="character" w:customStyle="1" w:styleId="WW8Num1z1">
    <w:name w:val="WW8Num1z1"/>
    <w:rsid w:val="007170FD"/>
  </w:style>
  <w:style w:type="character" w:customStyle="1" w:styleId="WW8Num1z4">
    <w:name w:val="WW8Num1z4"/>
    <w:rsid w:val="007170FD"/>
  </w:style>
  <w:style w:type="character" w:customStyle="1" w:styleId="WW8Num1z5">
    <w:name w:val="WW8Num1z5"/>
    <w:rsid w:val="007170FD"/>
  </w:style>
  <w:style w:type="character" w:customStyle="1" w:styleId="WW8Num1z6">
    <w:name w:val="WW8Num1z6"/>
    <w:rsid w:val="007170FD"/>
  </w:style>
  <w:style w:type="character" w:customStyle="1" w:styleId="WW8Num1z7">
    <w:name w:val="WW8Num1z7"/>
    <w:rsid w:val="007170FD"/>
  </w:style>
  <w:style w:type="character" w:customStyle="1" w:styleId="WW8Num1z8">
    <w:name w:val="WW8Num1z8"/>
    <w:rsid w:val="007170FD"/>
  </w:style>
  <w:style w:type="character" w:customStyle="1" w:styleId="WW8Num2z0">
    <w:name w:val="WW8Num2z0"/>
    <w:rsid w:val="007170FD"/>
  </w:style>
  <w:style w:type="character" w:customStyle="1" w:styleId="WW8Num2z1">
    <w:name w:val="WW8Num2z1"/>
    <w:rsid w:val="007170FD"/>
  </w:style>
  <w:style w:type="character" w:customStyle="1" w:styleId="WW8Num2z2">
    <w:name w:val="WW8Num2z2"/>
    <w:rsid w:val="007170FD"/>
  </w:style>
  <w:style w:type="character" w:customStyle="1" w:styleId="WW8Num2z3">
    <w:name w:val="WW8Num2z3"/>
    <w:rsid w:val="007170FD"/>
  </w:style>
  <w:style w:type="character" w:customStyle="1" w:styleId="WW8Num2z4">
    <w:name w:val="WW8Num2z4"/>
    <w:rsid w:val="007170FD"/>
  </w:style>
  <w:style w:type="character" w:customStyle="1" w:styleId="WW8Num2z5">
    <w:name w:val="WW8Num2z5"/>
    <w:rsid w:val="007170FD"/>
  </w:style>
  <w:style w:type="character" w:customStyle="1" w:styleId="WW8Num2z6">
    <w:name w:val="WW8Num2z6"/>
    <w:rsid w:val="007170FD"/>
  </w:style>
  <w:style w:type="character" w:customStyle="1" w:styleId="WW8Num2z7">
    <w:name w:val="WW8Num2z7"/>
    <w:rsid w:val="007170FD"/>
  </w:style>
  <w:style w:type="character" w:customStyle="1" w:styleId="WW8Num2z8">
    <w:name w:val="WW8Num2z8"/>
    <w:rsid w:val="007170FD"/>
  </w:style>
  <w:style w:type="character" w:customStyle="1" w:styleId="KopfzeileZchn">
    <w:name w:val="Kopfzeile Zchn"/>
    <w:basedOn w:val="a0"/>
    <w:rsid w:val="007170FD"/>
  </w:style>
  <w:style w:type="character" w:customStyle="1" w:styleId="FuzeileZchn">
    <w:name w:val="Fußzeile Zchn"/>
    <w:basedOn w:val="a0"/>
    <w:rsid w:val="007170FD"/>
  </w:style>
  <w:style w:type="character" w:customStyle="1" w:styleId="Nummerierungszeichen">
    <w:name w:val="Nummerierungszeichen"/>
    <w:rsid w:val="007170FD"/>
  </w:style>
  <w:style w:type="character" w:customStyle="1" w:styleId="a3">
    <w:name w:val="Знак Знак"/>
    <w:rsid w:val="007170FD"/>
    <w:rPr>
      <w:rFonts w:ascii="Calibri" w:eastAsia="Arial Unicode MS" w:hAnsi="Calibri" w:cs="Calibri"/>
      <w:sz w:val="22"/>
      <w:szCs w:val="22"/>
    </w:rPr>
  </w:style>
  <w:style w:type="character" w:customStyle="1" w:styleId="11">
    <w:name w:val="Номер страницы1"/>
    <w:rsid w:val="007170FD"/>
  </w:style>
  <w:style w:type="character" w:customStyle="1" w:styleId="2">
    <w:name w:val="Средняя сетка 2 Знак"/>
    <w:rsid w:val="007170FD"/>
    <w:rPr>
      <w:rFonts w:ascii="PMingLiU;新細明體" w:eastAsia="MS Mincho;ＭＳ 明朝" w:hAnsi="PMingLiU;新細明體" w:cs="PMingLiU;新細明體"/>
      <w:sz w:val="22"/>
      <w:szCs w:val="22"/>
      <w:lang w:bidi="ar-SA"/>
    </w:rPr>
  </w:style>
  <w:style w:type="paragraph" w:customStyle="1" w:styleId="Heading">
    <w:name w:val="Heading"/>
    <w:basedOn w:val="a"/>
    <w:next w:val="TextBody"/>
    <w:rsid w:val="007170F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7170FD"/>
    <w:pPr>
      <w:spacing w:after="120"/>
    </w:pPr>
  </w:style>
  <w:style w:type="paragraph" w:styleId="a4">
    <w:name w:val="List"/>
    <w:basedOn w:val="TextBody"/>
    <w:rsid w:val="007170FD"/>
  </w:style>
  <w:style w:type="paragraph" w:customStyle="1" w:styleId="12">
    <w:name w:val="Название объекта1"/>
    <w:basedOn w:val="a"/>
    <w:rsid w:val="007170F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7170FD"/>
    <w:pPr>
      <w:suppressLineNumbers/>
    </w:pPr>
  </w:style>
  <w:style w:type="paragraph" w:customStyle="1" w:styleId="berschrift">
    <w:name w:val="Überschrift"/>
    <w:basedOn w:val="a"/>
    <w:next w:val="TextBody"/>
    <w:rsid w:val="007170FD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Beschriftung1">
    <w:name w:val="Beschriftung1"/>
    <w:basedOn w:val="a"/>
    <w:rsid w:val="007170F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a"/>
    <w:rsid w:val="007170FD"/>
    <w:pPr>
      <w:suppressLineNumbers/>
    </w:pPr>
  </w:style>
  <w:style w:type="paragraph" w:styleId="a5">
    <w:name w:val="header"/>
    <w:basedOn w:val="a"/>
    <w:rsid w:val="007170FD"/>
    <w:pPr>
      <w:suppressLineNumbers/>
      <w:tabs>
        <w:tab w:val="center" w:pos="4677"/>
        <w:tab w:val="right" w:pos="9355"/>
      </w:tabs>
      <w:spacing w:after="0" w:line="100" w:lineRule="atLeast"/>
    </w:pPr>
    <w:rPr>
      <w:rFonts w:cs="Times New Roman"/>
      <w:lang w:val="en-US"/>
    </w:rPr>
  </w:style>
  <w:style w:type="paragraph" w:styleId="a6">
    <w:name w:val="footer"/>
    <w:basedOn w:val="a"/>
    <w:link w:val="a7"/>
    <w:uiPriority w:val="99"/>
    <w:rsid w:val="007170F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21">
    <w:name w:val="Средняя сетка 21"/>
    <w:rsid w:val="007170FD"/>
    <w:pPr>
      <w:suppressAutoHyphens/>
    </w:pPr>
    <w:rPr>
      <w:rFonts w:ascii="PMingLiU;新細明體" w:eastAsia="MS Mincho;ＭＳ 明朝" w:hAnsi="PMingLiU;新細明體" w:cs="PMingLiU;新細明體"/>
      <w:sz w:val="22"/>
      <w:szCs w:val="22"/>
      <w:lang w:val="ru-RU" w:bidi="ar-SA"/>
    </w:rPr>
  </w:style>
  <w:style w:type="paragraph" w:customStyle="1" w:styleId="FrameContents">
    <w:name w:val="Frame Contents"/>
    <w:basedOn w:val="a"/>
    <w:rsid w:val="007170FD"/>
  </w:style>
  <w:style w:type="numbering" w:customStyle="1" w:styleId="WW8Num1">
    <w:name w:val="WW8Num1"/>
    <w:rsid w:val="007170FD"/>
  </w:style>
  <w:style w:type="character" w:customStyle="1" w:styleId="a7">
    <w:name w:val="Нижний колонтитул Знак"/>
    <w:basedOn w:val="a0"/>
    <w:link w:val="a6"/>
    <w:uiPriority w:val="99"/>
    <w:rsid w:val="00F5643A"/>
    <w:rPr>
      <w:rFonts w:ascii="Calibri" w:eastAsia="Arial Unicode MS" w:hAnsi="Calibri" w:cs="Calibri"/>
      <w:sz w:val="22"/>
      <w:szCs w:val="22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BD4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a8">
    <w:name w:val="No Spacing"/>
    <w:uiPriority w:val="1"/>
    <w:qFormat/>
    <w:rsid w:val="00BD4B88"/>
    <w:pPr>
      <w:suppressAutoHyphens/>
    </w:pPr>
    <w:rPr>
      <w:rFonts w:ascii="Calibri" w:eastAsia="Arial Unicode MS" w:hAnsi="Calibri" w:cs="Calibri"/>
      <w:sz w:val="22"/>
      <w:szCs w:val="22"/>
      <w:lang w:val="ru-RU" w:bidi="ar-SA"/>
    </w:rPr>
  </w:style>
  <w:style w:type="paragraph" w:styleId="a9">
    <w:name w:val="Title"/>
    <w:basedOn w:val="a"/>
    <w:next w:val="a"/>
    <w:link w:val="aa"/>
    <w:uiPriority w:val="10"/>
    <w:qFormat/>
    <w:rsid w:val="003057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057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70FD"/>
    <w:pPr>
      <w:suppressAutoHyphens/>
      <w:spacing w:after="200" w:line="276" w:lineRule="auto"/>
    </w:pPr>
    <w:rPr>
      <w:rFonts w:ascii="Calibri" w:eastAsia="Arial Unicode MS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D4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170FD"/>
    <w:rPr>
      <w:rFonts w:ascii="Symbol" w:hAnsi="Symbol" w:cs="Symbol"/>
    </w:rPr>
  </w:style>
  <w:style w:type="character" w:customStyle="1" w:styleId="WW8Num1z2">
    <w:name w:val="WW8Num1z2"/>
    <w:rsid w:val="007170FD"/>
    <w:rPr>
      <w:rFonts w:ascii="Courier New" w:hAnsi="Courier New" w:cs="Courier New"/>
    </w:rPr>
  </w:style>
  <w:style w:type="character" w:customStyle="1" w:styleId="WW8Num1z3">
    <w:name w:val="WW8Num1z3"/>
    <w:rsid w:val="007170FD"/>
    <w:rPr>
      <w:rFonts w:ascii="Wingdings" w:hAnsi="Wingdings" w:cs="Wingdings"/>
    </w:rPr>
  </w:style>
  <w:style w:type="character" w:customStyle="1" w:styleId="WW8Num1z1">
    <w:name w:val="WW8Num1z1"/>
    <w:rsid w:val="007170FD"/>
  </w:style>
  <w:style w:type="character" w:customStyle="1" w:styleId="WW8Num1z4">
    <w:name w:val="WW8Num1z4"/>
    <w:rsid w:val="007170FD"/>
  </w:style>
  <w:style w:type="character" w:customStyle="1" w:styleId="WW8Num1z5">
    <w:name w:val="WW8Num1z5"/>
    <w:rsid w:val="007170FD"/>
  </w:style>
  <w:style w:type="character" w:customStyle="1" w:styleId="WW8Num1z6">
    <w:name w:val="WW8Num1z6"/>
    <w:rsid w:val="007170FD"/>
  </w:style>
  <w:style w:type="character" w:customStyle="1" w:styleId="WW8Num1z7">
    <w:name w:val="WW8Num1z7"/>
    <w:rsid w:val="007170FD"/>
  </w:style>
  <w:style w:type="character" w:customStyle="1" w:styleId="WW8Num1z8">
    <w:name w:val="WW8Num1z8"/>
    <w:rsid w:val="007170FD"/>
  </w:style>
  <w:style w:type="character" w:customStyle="1" w:styleId="WW8Num2z0">
    <w:name w:val="WW8Num2z0"/>
    <w:rsid w:val="007170FD"/>
  </w:style>
  <w:style w:type="character" w:customStyle="1" w:styleId="WW8Num2z1">
    <w:name w:val="WW8Num2z1"/>
    <w:rsid w:val="007170FD"/>
  </w:style>
  <w:style w:type="character" w:customStyle="1" w:styleId="WW8Num2z2">
    <w:name w:val="WW8Num2z2"/>
    <w:rsid w:val="007170FD"/>
  </w:style>
  <w:style w:type="character" w:customStyle="1" w:styleId="WW8Num2z3">
    <w:name w:val="WW8Num2z3"/>
    <w:rsid w:val="007170FD"/>
  </w:style>
  <w:style w:type="character" w:customStyle="1" w:styleId="WW8Num2z4">
    <w:name w:val="WW8Num2z4"/>
    <w:rsid w:val="007170FD"/>
  </w:style>
  <w:style w:type="character" w:customStyle="1" w:styleId="WW8Num2z5">
    <w:name w:val="WW8Num2z5"/>
    <w:rsid w:val="007170FD"/>
  </w:style>
  <w:style w:type="character" w:customStyle="1" w:styleId="WW8Num2z6">
    <w:name w:val="WW8Num2z6"/>
    <w:rsid w:val="007170FD"/>
  </w:style>
  <w:style w:type="character" w:customStyle="1" w:styleId="WW8Num2z7">
    <w:name w:val="WW8Num2z7"/>
    <w:rsid w:val="007170FD"/>
  </w:style>
  <w:style w:type="character" w:customStyle="1" w:styleId="WW8Num2z8">
    <w:name w:val="WW8Num2z8"/>
    <w:rsid w:val="007170FD"/>
  </w:style>
  <w:style w:type="character" w:customStyle="1" w:styleId="KopfzeileZchn">
    <w:name w:val="Kopfzeile Zchn"/>
    <w:basedOn w:val="a0"/>
    <w:rsid w:val="007170FD"/>
  </w:style>
  <w:style w:type="character" w:customStyle="1" w:styleId="FuzeileZchn">
    <w:name w:val="Fußzeile Zchn"/>
    <w:basedOn w:val="a0"/>
    <w:rsid w:val="007170FD"/>
  </w:style>
  <w:style w:type="character" w:customStyle="1" w:styleId="Nummerierungszeichen">
    <w:name w:val="Nummerierungszeichen"/>
    <w:rsid w:val="007170FD"/>
  </w:style>
  <w:style w:type="character" w:customStyle="1" w:styleId="a3">
    <w:name w:val="Знак Знак"/>
    <w:rsid w:val="007170FD"/>
    <w:rPr>
      <w:rFonts w:ascii="Calibri" w:eastAsia="Arial Unicode MS" w:hAnsi="Calibri" w:cs="Calibri"/>
      <w:sz w:val="22"/>
      <w:szCs w:val="22"/>
    </w:rPr>
  </w:style>
  <w:style w:type="character" w:customStyle="1" w:styleId="11">
    <w:name w:val="Номер страницы1"/>
    <w:rsid w:val="007170FD"/>
  </w:style>
  <w:style w:type="character" w:customStyle="1" w:styleId="2">
    <w:name w:val="Средняя сетка 2 Знак"/>
    <w:rsid w:val="007170FD"/>
    <w:rPr>
      <w:rFonts w:ascii="PMingLiU;新細明體" w:eastAsia="MS Mincho;ＭＳ 明朝" w:hAnsi="PMingLiU;新細明體" w:cs="PMingLiU;新細明體"/>
      <w:sz w:val="22"/>
      <w:szCs w:val="22"/>
      <w:lang w:bidi="ar-SA"/>
    </w:rPr>
  </w:style>
  <w:style w:type="paragraph" w:customStyle="1" w:styleId="Heading">
    <w:name w:val="Heading"/>
    <w:basedOn w:val="a"/>
    <w:next w:val="TextBody"/>
    <w:rsid w:val="007170F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7170FD"/>
    <w:pPr>
      <w:spacing w:after="120"/>
    </w:pPr>
  </w:style>
  <w:style w:type="paragraph" w:styleId="a4">
    <w:name w:val="List"/>
    <w:basedOn w:val="TextBody"/>
    <w:rsid w:val="007170FD"/>
  </w:style>
  <w:style w:type="paragraph" w:customStyle="1" w:styleId="12">
    <w:name w:val="Название объекта1"/>
    <w:basedOn w:val="a"/>
    <w:rsid w:val="007170F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7170FD"/>
    <w:pPr>
      <w:suppressLineNumbers/>
    </w:pPr>
  </w:style>
  <w:style w:type="paragraph" w:customStyle="1" w:styleId="berschrift">
    <w:name w:val="Überschrift"/>
    <w:basedOn w:val="a"/>
    <w:next w:val="TextBody"/>
    <w:rsid w:val="007170FD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Beschriftung1">
    <w:name w:val="Beschriftung1"/>
    <w:basedOn w:val="a"/>
    <w:rsid w:val="007170F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a"/>
    <w:rsid w:val="007170FD"/>
    <w:pPr>
      <w:suppressLineNumbers/>
    </w:pPr>
  </w:style>
  <w:style w:type="paragraph" w:styleId="a5">
    <w:name w:val="header"/>
    <w:basedOn w:val="a"/>
    <w:rsid w:val="007170FD"/>
    <w:pPr>
      <w:suppressLineNumbers/>
      <w:tabs>
        <w:tab w:val="center" w:pos="4677"/>
        <w:tab w:val="right" w:pos="9355"/>
      </w:tabs>
      <w:spacing w:after="0" w:line="100" w:lineRule="atLeast"/>
    </w:pPr>
    <w:rPr>
      <w:rFonts w:cs="Times New Roman"/>
      <w:lang w:val="en-US"/>
    </w:rPr>
  </w:style>
  <w:style w:type="paragraph" w:styleId="a6">
    <w:name w:val="footer"/>
    <w:basedOn w:val="a"/>
    <w:link w:val="a7"/>
    <w:uiPriority w:val="99"/>
    <w:rsid w:val="007170F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21">
    <w:name w:val="Средняя сетка 21"/>
    <w:rsid w:val="007170FD"/>
    <w:pPr>
      <w:suppressAutoHyphens/>
    </w:pPr>
    <w:rPr>
      <w:rFonts w:ascii="PMingLiU;新細明體" w:eastAsia="MS Mincho;ＭＳ 明朝" w:hAnsi="PMingLiU;新細明體" w:cs="PMingLiU;新細明體"/>
      <w:sz w:val="22"/>
      <w:szCs w:val="22"/>
      <w:lang w:val="ru-RU" w:bidi="ar-SA"/>
    </w:rPr>
  </w:style>
  <w:style w:type="paragraph" w:customStyle="1" w:styleId="FrameContents">
    <w:name w:val="Frame Contents"/>
    <w:basedOn w:val="a"/>
    <w:rsid w:val="007170FD"/>
  </w:style>
  <w:style w:type="numbering" w:customStyle="1" w:styleId="WW8Num1">
    <w:name w:val="WW8Num1"/>
    <w:rsid w:val="007170FD"/>
  </w:style>
  <w:style w:type="character" w:customStyle="1" w:styleId="a7">
    <w:name w:val="Нижний колонтитул Знак"/>
    <w:basedOn w:val="a0"/>
    <w:link w:val="a6"/>
    <w:uiPriority w:val="99"/>
    <w:rsid w:val="00F5643A"/>
    <w:rPr>
      <w:rFonts w:ascii="Calibri" w:eastAsia="Arial Unicode MS" w:hAnsi="Calibri" w:cs="Calibri"/>
      <w:sz w:val="22"/>
      <w:szCs w:val="22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BD4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a8">
    <w:name w:val="No Spacing"/>
    <w:uiPriority w:val="1"/>
    <w:qFormat/>
    <w:rsid w:val="00BD4B88"/>
    <w:pPr>
      <w:suppressAutoHyphens/>
    </w:pPr>
    <w:rPr>
      <w:rFonts w:ascii="Calibri" w:eastAsia="Arial Unicode MS" w:hAnsi="Calibri" w:cs="Calibri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b6d463c9b9134d22" Type="http://schemas.microsoft.com/office/2011/relationships/people" Target="people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xn--e1aebusi.xn--c1avg/%D0%BC%D0%B5%D1%80%D0%BE%D0%BF%D1%80%D0%B8%D1%8F%D1%82%D0%B8%D1%8F/%D0%B2%D0%B5%D0%B4%D1%83%D1%89%D0%B8%D0%B5/%d1%81%d1%82%d0%be%d0%bb%d0%b1%d0%be%d0%b2%d0%b0-%d0%ba%d0%b8%d1%80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День_1</vt:lpstr>
    </vt:vector>
  </TitlesOfParts>
  <Company>*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День_1</dc:title>
  <dc:creator>Татьяна</dc:creator>
  <cp:lastModifiedBy>Natasha</cp:lastModifiedBy>
  <cp:revision>5</cp:revision>
  <dcterms:created xsi:type="dcterms:W3CDTF">2019-05-02T06:09:00Z</dcterms:created>
  <dcterms:modified xsi:type="dcterms:W3CDTF">2019-05-02T11:55:00Z</dcterms:modified>
  <dc:language>en-US</dc:language>
</cp:coreProperties>
</file>