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674C" w14:textId="77777777" w:rsidR="00242E69" w:rsidRDefault="00EA0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14:paraId="5B059BDC" w14:textId="77777777" w:rsidR="00242E69" w:rsidRDefault="00EA0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Рашид Самигуллин</w:t>
      </w:r>
    </w:p>
    <w:p w14:paraId="01392B2E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3A388A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97BBC9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D0BCF18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14AF55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974FC8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DC87E5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5626AC" w14:textId="77777777" w:rsidR="00242E69" w:rsidRDefault="00EA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8080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Первый курс Синтеза Посвящённого </w:t>
      </w:r>
    </w:p>
    <w:p w14:paraId="3B165D17" w14:textId="77777777" w:rsidR="00242E69" w:rsidRDefault="00EA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Изначально Вышестоящего Отца</w:t>
      </w:r>
    </w:p>
    <w:p w14:paraId="63FE1591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58E5031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FA72C95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664698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DAEEF5E" w14:textId="77777777" w:rsidR="00242E69" w:rsidRDefault="00242E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B219AD4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3D7AE7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A0B920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EAC5DD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B55C79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5A92F61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68B502A" w14:textId="77777777" w:rsidR="00242E69" w:rsidRDefault="00EA0CB6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  <w:t>08 Синтез</w:t>
      </w:r>
    </w:p>
    <w:p w14:paraId="098F4762" w14:textId="77777777" w:rsidR="00242E69" w:rsidRDefault="00EA0CB6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Изначально Вышестоящего Отца</w:t>
      </w:r>
    </w:p>
    <w:p w14:paraId="58B23232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14:paraId="473C9FD3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BCC3E8F" w14:textId="77777777" w:rsidR="00242E69" w:rsidRDefault="00EA0CB6">
      <w:pPr>
        <w:tabs>
          <w:tab w:val="left" w:pos="3945"/>
        </w:tabs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Новое Рождение Человека-Отца Истинной Метагалактикой </w:t>
      </w:r>
    </w:p>
    <w:p w14:paraId="6588FD24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643E65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A8D3F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97A95" w14:textId="77777777" w:rsidR="00242E69" w:rsidRDefault="00EA0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ПРАКТИКИ</w:t>
      </w:r>
    </w:p>
    <w:p w14:paraId="7E709804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4D541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5E592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4EC66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E0782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92C2D8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49B048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CB5DC" w14:textId="77777777" w:rsidR="00242E69" w:rsidRDefault="00EA0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13-14 мая 2023 года</w:t>
      </w:r>
    </w:p>
    <w:p w14:paraId="6ED9B4DA" w14:textId="77777777" w:rsidR="00242E69" w:rsidRDefault="0024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0FBF9D2" w14:textId="77777777" w:rsidR="00242E69" w:rsidRDefault="00EA0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Омск, Россия</w:t>
      </w:r>
    </w:p>
    <w:p w14:paraId="4DABB30C" w14:textId="77777777" w:rsidR="00242E69" w:rsidRDefault="00EA0CB6">
      <w:pPr>
        <w:tabs>
          <w:tab w:val="left" w:pos="426"/>
          <w:tab w:val="left" w:pos="5366"/>
          <w:tab w:val="left" w:pos="7619"/>
          <w:tab w:val="left" w:pos="8345"/>
          <w:tab w:val="left" w:pos="9071"/>
        </w:tabs>
        <w:spacing w:after="20" w:line="240" w:lineRule="auto"/>
        <w:ind w:left="153" w:hanging="153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FF0000"/>
        </w:rPr>
        <w:lastRenderedPageBreak/>
        <w:t>Восьмой Синтез ИВО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F00B152" w14:textId="77777777" w:rsidR="00242E69" w:rsidRDefault="00EA0CB6">
      <w:pPr>
        <w:tabs>
          <w:tab w:val="left" w:pos="426"/>
        </w:tabs>
        <w:spacing w:after="20" w:line="240" w:lineRule="auto"/>
        <w:ind w:left="153" w:right="-427" w:hanging="153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</w:rPr>
        <w:t>Новое Рождение Человека-Отца Истинной Метагалактикой</w:t>
      </w:r>
    </w:p>
    <w:p w14:paraId="689F6816" w14:textId="77777777" w:rsidR="00242E69" w:rsidRDefault="00EA0CB6">
      <w:pPr>
        <w:tabs>
          <w:tab w:val="left" w:pos="426"/>
          <w:tab w:val="left" w:pos="3969"/>
          <w:tab w:val="left" w:pos="5812"/>
        </w:tabs>
        <w:spacing w:before="120" w:after="60" w:line="240" w:lineRule="auto"/>
        <w:ind w:left="153" w:hanging="153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 ИВ </w:t>
      </w:r>
      <w:r>
        <w:rPr>
          <w:rFonts w:ascii="Times New Roman" w:eastAsia="Times New Roman" w:hAnsi="Times New Roman" w:cs="Times New Roman"/>
          <w:b/>
          <w:color w:val="FF0000"/>
        </w:rPr>
        <w:t>Отец</w:t>
      </w:r>
      <w:r>
        <w:rPr>
          <w:rFonts w:ascii="Times New Roman" w:eastAsia="Times New Roman" w:hAnsi="Times New Roman" w:cs="Times New Roman"/>
          <w:color w:val="FF0000"/>
        </w:rPr>
        <w:tab/>
        <w:t>ИВАС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Кут Хуми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Синтез Синтеза ИВО</w:t>
      </w:r>
    </w:p>
    <w:p w14:paraId="4668F0E7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108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392.</w:t>
      </w:r>
      <w:r>
        <w:rPr>
          <w:rFonts w:ascii="Times New Roman" w:eastAsia="Times New Roman" w:hAnsi="Times New Roman" w:cs="Times New Roman"/>
          <w:color w:val="FF0000"/>
        </w:rPr>
        <w:t xml:space="preserve"> ИВАС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Трофим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Синтез </w:t>
      </w:r>
      <w:r>
        <w:rPr>
          <w:rFonts w:ascii="Times New Roman" w:eastAsia="Times New Roman" w:hAnsi="Times New Roman" w:cs="Times New Roman"/>
          <w:b/>
          <w:color w:val="FF0000"/>
        </w:rPr>
        <w:t>Права</w:t>
      </w:r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color w:val="0070C0"/>
        </w:rPr>
        <w:t>Права Любви</w:t>
      </w:r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42EEB0C0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108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328.</w:t>
      </w:r>
      <w:r>
        <w:rPr>
          <w:rFonts w:ascii="Times New Roman" w:eastAsia="Times New Roman" w:hAnsi="Times New Roman" w:cs="Times New Roman"/>
          <w:color w:val="FF0000"/>
        </w:rPr>
        <w:t xml:space="preserve"> ИВАС </w:t>
      </w:r>
      <w:r>
        <w:rPr>
          <w:rFonts w:ascii="Times New Roman" w:eastAsia="Times New Roman" w:hAnsi="Times New Roman" w:cs="Times New Roman"/>
          <w:b/>
          <w:color w:val="000000"/>
        </w:rPr>
        <w:t>Дорофей</w:t>
      </w:r>
      <w:r>
        <w:rPr>
          <w:rFonts w:ascii="Times New Roman" w:eastAsia="Times New Roman" w:hAnsi="Times New Roman" w:cs="Times New Roman"/>
          <w:color w:val="FF0000"/>
        </w:rPr>
        <w:t xml:space="preserve"> Синтез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Прааматики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color w:val="0070C0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b/>
          <w:color w:val="0070C0"/>
        </w:rPr>
        <w:t xml:space="preserve"> тела</w:t>
      </w:r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59FF7FA1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108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264.</w:t>
      </w:r>
      <w:r>
        <w:rPr>
          <w:rFonts w:ascii="Times New Roman" w:eastAsia="Times New Roman" w:hAnsi="Times New Roman" w:cs="Times New Roman"/>
          <w:color w:val="00B0F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ИВАС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Стаслав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Синтез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Праправа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color w:val="0070C0"/>
        </w:rPr>
        <w:t>ИВДИВО-Тела Права</w:t>
      </w:r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39D02113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851" w:right="-144" w:hanging="743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200.</w:t>
      </w:r>
      <w:r>
        <w:rPr>
          <w:rFonts w:ascii="Times New Roman" w:eastAsia="Times New Roman" w:hAnsi="Times New Roman" w:cs="Times New Roman"/>
          <w:color w:val="FF0000"/>
        </w:rPr>
        <w:t xml:space="preserve"> ИВА-И </w:t>
      </w:r>
      <w:r>
        <w:rPr>
          <w:rFonts w:ascii="Times New Roman" w:eastAsia="Times New Roman" w:hAnsi="Times New Roman" w:cs="Times New Roman"/>
          <w:color w:val="000000"/>
        </w:rPr>
        <w:t xml:space="preserve">ИВ </w:t>
      </w:r>
      <w:r>
        <w:rPr>
          <w:rFonts w:ascii="Times New Roman" w:eastAsia="Times New Roman" w:hAnsi="Times New Roman" w:cs="Times New Roman"/>
          <w:b/>
          <w:color w:val="000000"/>
        </w:rPr>
        <w:t>Человек-Отец Фа-ИВДИВО Метагалактики</w:t>
      </w:r>
      <w:r>
        <w:rPr>
          <w:rFonts w:ascii="Times New Roman" w:eastAsia="Times New Roman" w:hAnsi="Times New Roman" w:cs="Times New Roman"/>
          <w:color w:val="000000"/>
        </w:rPr>
        <w:t xml:space="preserve"> ИВО</w:t>
      </w:r>
      <w:r>
        <w:rPr>
          <w:rFonts w:ascii="Times New Roman" w:eastAsia="Times New Roman" w:hAnsi="Times New Roman" w:cs="Times New Roman"/>
          <w:color w:val="FF0000"/>
        </w:rPr>
        <w:t xml:space="preserve"> Синтез </w:t>
      </w:r>
      <w:r>
        <w:rPr>
          <w:rFonts w:ascii="Times New Roman" w:eastAsia="Times New Roman" w:hAnsi="Times New Roman" w:cs="Times New Roman"/>
          <w:b/>
          <w:color w:val="FF0000"/>
        </w:rPr>
        <w:t>Тела Человека-Отца Фа-ИВДИВО Метагалактики</w:t>
      </w:r>
      <w:r>
        <w:rPr>
          <w:rFonts w:ascii="Times New Roman" w:eastAsia="Times New Roman" w:hAnsi="Times New Roman" w:cs="Times New Roman"/>
          <w:color w:val="FF0000"/>
        </w:rPr>
        <w:t xml:space="preserve"> ИВО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color w:val="0070C0"/>
        </w:rPr>
        <w:t>Фа-ИВДИВО Метагалактики</w:t>
      </w:r>
      <w:r>
        <w:rPr>
          <w:rFonts w:ascii="Times New Roman" w:eastAsia="Times New Roman" w:hAnsi="Times New Roman" w:cs="Times New Roman"/>
          <w:color w:val="0070C0"/>
        </w:rPr>
        <w:t xml:space="preserve"> ИВО           </w:t>
      </w:r>
    </w:p>
    <w:p w14:paraId="0091AABA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108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136.</w:t>
      </w:r>
      <w:r>
        <w:rPr>
          <w:rFonts w:ascii="Times New Roman" w:eastAsia="Times New Roman" w:hAnsi="Times New Roman" w:cs="Times New Roman"/>
          <w:color w:val="FF0000"/>
        </w:rPr>
        <w:t xml:space="preserve"> ИВ АС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Василиса</w:t>
      </w:r>
      <w:r>
        <w:rPr>
          <w:rFonts w:ascii="Times New Roman" w:eastAsia="Times New Roman" w:hAnsi="Times New Roman" w:cs="Times New Roman"/>
          <w:color w:val="FF0000"/>
        </w:rPr>
        <w:t xml:space="preserve"> Синтез </w:t>
      </w:r>
      <w:r>
        <w:rPr>
          <w:rFonts w:ascii="Times New Roman" w:eastAsia="Times New Roman" w:hAnsi="Times New Roman" w:cs="Times New Roman"/>
          <w:b/>
          <w:color w:val="FF0000"/>
        </w:rPr>
        <w:t>Права Любви</w:t>
      </w:r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Отдел </w:t>
      </w:r>
      <w:r>
        <w:rPr>
          <w:rFonts w:ascii="Times New Roman" w:eastAsia="Times New Roman" w:hAnsi="Times New Roman" w:cs="Times New Roman"/>
          <w:b/>
          <w:color w:val="0070C0"/>
        </w:rPr>
        <w:t>Права</w:t>
      </w:r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6F4F465C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108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072.</w:t>
      </w:r>
      <w:r>
        <w:rPr>
          <w:rFonts w:ascii="Times New Roman" w:eastAsia="Times New Roman" w:hAnsi="Times New Roman" w:cs="Times New Roman"/>
          <w:color w:val="FF0000"/>
        </w:rPr>
        <w:t xml:space="preserve"> ИВ АС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Доротея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Синтез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тела ИВО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b/>
          <w:color w:val="0070C0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4F4B1861" w14:textId="77777777" w:rsidR="00242E69" w:rsidRDefault="00EA0CB6">
      <w:pPr>
        <w:tabs>
          <w:tab w:val="left" w:pos="5387"/>
          <w:tab w:val="left" w:pos="7578"/>
        </w:tabs>
        <w:spacing w:before="60" w:after="0" w:line="240" w:lineRule="auto"/>
        <w:ind w:left="108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b/>
          <w:color w:val="FF0000"/>
        </w:rPr>
        <w:t>008.</w:t>
      </w:r>
      <w:r>
        <w:rPr>
          <w:rFonts w:ascii="Times New Roman" w:eastAsia="Times New Roman" w:hAnsi="Times New Roman" w:cs="Times New Roman"/>
          <w:color w:val="00B0F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ИВ АС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Инна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Синтез </w:t>
      </w:r>
      <w:r>
        <w:rPr>
          <w:rFonts w:ascii="Times New Roman" w:eastAsia="Times New Roman" w:hAnsi="Times New Roman" w:cs="Times New Roman"/>
          <w:b/>
          <w:color w:val="FF0000"/>
        </w:rPr>
        <w:t>ИВДИВО-Тела Права</w:t>
      </w:r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color w:val="0070C0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b/>
          <w:color w:val="0070C0"/>
        </w:rPr>
        <w:t>Праправа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tbl>
      <w:tblPr>
        <w:tblStyle w:val="a5"/>
        <w:tblW w:w="96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470"/>
        <w:gridCol w:w="2217"/>
      </w:tblGrid>
      <w:tr w:rsidR="00242E69" w14:paraId="215C892E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2845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1.  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Станца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8-го Синтеза ИВО: Новое Рождение Посвящённого Человека-Отца Истинной Метагалактикой</w:t>
            </w:r>
          </w:p>
        </w:tc>
      </w:tr>
      <w:tr w:rsidR="00242E69" w14:paraId="140786AE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76055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2.  Новое Рождение Посвящённого Человека-Отца 16-рицы Аватар-Человек-Субъекта-Синтеза</w:t>
            </w:r>
          </w:p>
        </w:tc>
      </w:tr>
      <w:tr w:rsidR="00242E69" w14:paraId="7E34B60D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86F7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3.  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Важно!!! Объяснение с поручением индивидуального стяжания в течении месяца (!!)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262144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-рицной 4-рицы реализации ВЦ Метагалактики каждым и стяжания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трансвизорных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тел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ВЦ Мг</w:t>
            </w:r>
          </w:p>
        </w:tc>
      </w:tr>
      <w:tr w:rsidR="00242E69" w14:paraId="72093454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0888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4.  1048576-ричная 20-рица Посвящённого Человека-Отца Истинной Метагалактики с ядрами синтеза цельных частей 20-рицы.</w:t>
            </w:r>
          </w:p>
        </w:tc>
      </w:tr>
      <w:tr w:rsidR="00242E69" w14:paraId="5BBE0B8F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95C12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5.  Аватар-Человек-Субъект-Посвящённый Человеком-Отцом развёртыванием 2-х жизней (человека и посвящённого)</w:t>
            </w:r>
          </w:p>
        </w:tc>
      </w:tr>
      <w:tr w:rsidR="00242E69" w14:paraId="1A25120C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51CE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6.  Ядро Синтеза Кут Х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уми Посвящённого Человека-Отца синтезом Ядер Огня и Синтеза Кут Хуми </w:t>
            </w:r>
          </w:p>
        </w:tc>
      </w:tr>
      <w:tr w:rsidR="00242E69" w14:paraId="6AD27B5A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1168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7.  Ядро Огня ИВО Посвящённого Человека-Отца </w:t>
            </w:r>
          </w:p>
        </w:tc>
      </w:tr>
      <w:tr w:rsidR="00242E69" w14:paraId="66544168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0ADB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8.  Внутренний мир Посвящённого Человека-Отца 6-ти миров: 4-х Истинной Метагалактики и 2-х Октавной Метагалактики</w:t>
            </w:r>
          </w:p>
        </w:tc>
      </w:tr>
      <w:tr w:rsidR="00242E69" w14:paraId="3C417174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286B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9.  1 ИВДИВО-Мг-кая/1 М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г-кая/1 ИВДИВО-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метапланетарная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/1 Метапланетарная Должностная Компетенция/Виртуозный Синтез ИВО</w:t>
            </w:r>
          </w:p>
        </w:tc>
      </w:tr>
      <w:tr w:rsidR="00242E69" w14:paraId="6184EDEE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4E27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10. Тело Огня ИВО Посвящённого в синтезе компетенций и степени реализация </w:t>
            </w:r>
          </w:p>
        </w:tc>
      </w:tr>
      <w:tr w:rsidR="00242E69" w14:paraId="39F75E7E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8B367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11. План Синтеза Посвящённого Человека-Отца</w:t>
            </w:r>
          </w:p>
        </w:tc>
      </w:tr>
      <w:tr w:rsidR="00242E69" w14:paraId="72C3E1EB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0ED13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12. Книга и явление Парадигмы Посвящённого Человека-Отца </w:t>
            </w:r>
          </w:p>
        </w:tc>
      </w:tr>
      <w:tr w:rsidR="00242E69" w14:paraId="39273AD7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EE36A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13. Здание степени Посвящённого на физике Октавной Метагалактики: 3 инструмента 8-го этажа + кабинет 33-го этажа-мансарды </w:t>
            </w:r>
          </w:p>
        </w:tc>
      </w:tr>
      <w:tr w:rsidR="00242E69" w14:paraId="466CEFD2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92213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14. 8-е Сердце Мг-кой 4194304-ричной Розы Посвящённого 16-ричного Совершенного архетипического Сердца </w:t>
            </w:r>
          </w:p>
        </w:tc>
      </w:tr>
      <w:tr w:rsidR="00242E69" w14:paraId="15722A43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9189D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15. 64-е частности архетипического Права Любви</w:t>
            </w:r>
          </w:p>
        </w:tc>
      </w:tr>
      <w:tr w:rsidR="00242E69" w14:paraId="47B76B62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FD0B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Аматическое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тело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Аматической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метагалактики её стяжанием и развёртыванием</w:t>
            </w:r>
          </w:p>
        </w:tc>
      </w:tr>
      <w:tr w:rsidR="00242E69" w14:paraId="183FEB2F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6704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17. Общество Иерархии Равн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ых Посвящённого ИВО  </w:t>
            </w:r>
          </w:p>
        </w:tc>
      </w:tr>
      <w:tr w:rsidR="00242E69" w14:paraId="6F5B99F4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E1EAC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18. Темы устоявшейся реализации: Роза Сердца (решением ИВАС КХ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ВлСи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любые другие)</w:t>
            </w:r>
          </w:p>
        </w:tc>
      </w:tr>
      <w:tr w:rsidR="00242E69" w14:paraId="09D9AA66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E0DF1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19. Синтез Воскрешения ИВО Посвящённого Человеком-Отцом  </w:t>
            </w:r>
          </w:p>
        </w:tc>
      </w:tr>
      <w:tr w:rsidR="00242E69" w14:paraId="6194C822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C858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20. 448-я Архетипическая часть ИВАС Кут Хуми ракурсом Посвящённого Человека-Отца</w:t>
            </w:r>
          </w:p>
        </w:tc>
      </w:tr>
      <w:tr w:rsidR="00242E69" w14:paraId="4D451EB0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BD69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21. 513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-я Архетипическая часть ИВО ракурсом Посвящённого Человека-Отца</w:t>
            </w:r>
          </w:p>
        </w:tc>
      </w:tr>
      <w:tr w:rsidR="00242E69" w14:paraId="622AC5DB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32F5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22.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Станца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, Абсолют, Путь, Эталон, Теза, Стать, Синтез степени Посвящённого Человека-Отца</w:t>
            </w:r>
          </w:p>
        </w:tc>
      </w:tr>
      <w:tr w:rsidR="00242E69" w14:paraId="66EF4622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4F48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23. Лично-ориентированный синтез Большого Космоса Позиции Наблюдателя и Антропного принципа 5 миров Истинной Метагалактики </w:t>
            </w:r>
          </w:p>
        </w:tc>
      </w:tr>
      <w:tr w:rsidR="00242E69" w14:paraId="52580CB0" w14:textId="77777777">
        <w:trPr>
          <w:trHeight w:val="300"/>
        </w:trPr>
        <w:tc>
          <w:tcPr>
            <w:tcW w:w="9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28369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24. ИВДИВО-Посвящённого Человеком-Отцом</w:t>
            </w:r>
          </w:p>
        </w:tc>
      </w:tr>
      <w:tr w:rsidR="00242E69" w14:paraId="2B43F522" w14:textId="77777777">
        <w:trPr>
          <w:trHeight w:val="300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A8F6" w14:textId="77777777" w:rsidR="00242E69" w:rsidRDefault="00EA0CB6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25. Посвящённый Человек-Отец цельно.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DA3DB" w14:textId="77777777" w:rsidR="00242E69" w:rsidRDefault="00242E69">
            <w:pPr>
              <w:tabs>
                <w:tab w:val="left" w:pos="321"/>
              </w:tabs>
              <w:spacing w:before="40" w:after="0" w:line="240" w:lineRule="auto"/>
              <w:ind w:left="604" w:hanging="567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</w:tbl>
    <w:p w14:paraId="691FD465" w14:textId="77777777" w:rsidR="00242E69" w:rsidRDefault="00EA0CB6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.</w:t>
      </w:r>
    </w:p>
    <w:p w14:paraId="052405A1" w14:textId="77777777" w:rsidR="00242E69" w:rsidRDefault="00242E69">
      <w:pPr>
        <w:tabs>
          <w:tab w:val="left" w:pos="284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</w:rPr>
      </w:pPr>
    </w:p>
    <w:p w14:paraId="51F8AA48" w14:textId="77777777" w:rsidR="00242E69" w:rsidRDefault="00EA0CB6">
      <w:pPr>
        <w:pStyle w:val="1"/>
        <w:tabs>
          <w:tab w:val="left" w:pos="1276"/>
        </w:tabs>
        <w:ind w:left="1276" w:hanging="12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Оглавление</w:t>
      </w:r>
    </w:p>
    <w:bookmarkStart w:id="3" w:name="_3znysh7" w:colFirst="0" w:colLast="0" w:displacedByCustomXml="next"/>
    <w:bookmarkEnd w:id="3" w:displacedByCustomXml="next"/>
    <w:sdt>
      <w:sdtPr>
        <w:id w:val="1796944987"/>
        <w:docPartObj>
          <w:docPartGallery w:val="Table of Contents"/>
          <w:docPartUnique/>
        </w:docPartObj>
      </w:sdtPr>
      <w:sdtEndPr/>
      <w:sdtContent>
        <w:p w14:paraId="4BA98038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Оглавление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3</w:t>
            </w:r>
          </w:hyperlink>
        </w:p>
        <w:p w14:paraId="40A8CC0B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  <w:tab w:val="left" w:pos="1840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2et92p0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hyperlink>
          <w:hyperlink w:anchor="_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2et92p0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Вхождение в 8-й Синтез Изначально Вышестоящего Отца. Стяжание концентрации Огня и Синтеза 8-го Синтеза Изначально Вышестоящего Отца в возможности взрастания, преображения каждого из нас Посвящённым Человек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ом-Отцом Изначально Вышестоящего Отца.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3</w:t>
          </w:r>
          <w:r>
            <w:fldChar w:fldCharType="end"/>
          </w:r>
        </w:p>
        <w:p w14:paraId="26A8AAD3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  <w:tab w:val="left" w:pos="1899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tyjcwt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hyperlink>
          <w:hyperlink w:anchor="_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tyjcwt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Стяжание Аматической Розы Сердца и Печати судьбы Посвящённого Изначально Вышестоящего Отца Октавной Метагалактики.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5</w:t>
          </w:r>
          <w:r>
            <w:fldChar w:fldCharType="end"/>
          </w:r>
        </w:p>
        <w:p w14:paraId="2FAE188D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3dy6vkm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hyperlink>
          <w:hyperlink w:anchor="_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3dy6vkm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Стяжание Части Аматическое тело Изначально Вышестоящего Отца.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7</w:t>
          </w:r>
          <w:r>
            <w:fldChar w:fldCharType="end"/>
          </w:r>
        </w:p>
        <w:p w14:paraId="44F0A008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  <w:tab w:val="left" w:pos="1944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4d34og8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4</w:t>
            </w:r>
          </w:hyperlink>
          <w:hyperlink w:anchor="_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4d34og8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Стяжание двух Компетенций: первой Метап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ланетарной Должностной компетенцией ИВО, первой ИВДИВО-метапланетарной Должностной компетенцией ИВО и Виртуозного Синтеза ИВО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9</w:t>
          </w:r>
          <w:r>
            <w:fldChar w:fldCharType="end"/>
          </w:r>
        </w:p>
        <w:p w14:paraId="5E381F55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2s8eyo1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5</w:t>
            </w:r>
          </w:hyperlink>
          <w:hyperlink w:anchor="_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2s8eyo1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Стяжание Части Права Любви Изначально Вышестоящего Отца.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11</w:t>
          </w:r>
          <w:r>
            <w:fldChar w:fldCharType="end"/>
          </w:r>
        </w:p>
        <w:p w14:paraId="2A16E436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3rdcrjn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6</w:t>
            </w:r>
          </w:hyperlink>
          <w:hyperlink w:anchor="_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3rdcrjn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Практика-тренинг в частном служебном здании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13</w:t>
          </w:r>
          <w:r>
            <w:fldChar w:fldCharType="end"/>
          </w:r>
        </w:p>
        <w:p w14:paraId="4B3DA769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  <w:tab w:val="left" w:pos="1883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35nkun2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7</w:t>
            </w:r>
          </w:hyperlink>
          <w:hyperlink w:anchor="_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35nkun2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_35nkun2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Стяжание Части ИВДИВО-тело Право ИВО и Телесную выразимость данной Части.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17</w:t>
          </w:r>
          <w:r>
            <w:fldChar w:fldCharType="end"/>
          </w:r>
        </w:p>
        <w:p w14:paraId="174C3F0A" w14:textId="77777777" w:rsidR="00242E69" w:rsidRDefault="00EA0C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right" w:pos="9639"/>
              <w:tab w:val="left" w:pos="1901"/>
            </w:tabs>
            <w:spacing w:after="120" w:line="240" w:lineRule="auto"/>
            <w:ind w:left="709" w:right="565" w:hanging="425"/>
            <w:jc w:val="both"/>
            <w:rPr>
              <w:color w:val="000000"/>
            </w:rPr>
          </w:pPr>
          <w:hyperlink w:anchor="_lnxbz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Практика </w:t>
            </w:r>
          </w:hyperlink>
          <w:hyperlink w:anchor="_lnxbz9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8</w:t>
            </w:r>
          </w:hyperlink>
          <w:hyperlink w:anchor="_lnxbz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hyperlink>
          <w:hyperlink w:anchor="_lnxbz9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Стяжание двух Компетенций: первой Метагалактической Должностной компетенцией и первой ИВДИВО-метагалактической Должностной компетенцией ИВО и Виртуозного Синтеза ИВО. Итоговая практика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shd w:val="clear" w:color="auto" w:fill="D9E2F3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ab/>
            <w:t>18</w:t>
          </w:r>
          <w:r>
            <w:fldChar w:fldCharType="end"/>
          </w:r>
          <w:r>
            <w:fldChar w:fldCharType="end"/>
          </w:r>
        </w:p>
      </w:sdtContent>
    </w:sdt>
    <w:p w14:paraId="631B1894" w14:textId="77777777" w:rsidR="00242E69" w:rsidRDefault="00242E69">
      <w:pPr>
        <w:tabs>
          <w:tab w:val="left" w:pos="142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ADD94" w14:textId="77777777" w:rsidR="00242E69" w:rsidRDefault="00242E69">
      <w:pPr>
        <w:tabs>
          <w:tab w:val="left" w:pos="142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33B3F" w14:textId="77777777" w:rsidR="00242E69" w:rsidRDefault="00EA0CB6">
      <w:pPr>
        <w:tabs>
          <w:tab w:val="left" w:pos="9072"/>
          <w:tab w:val="right" w:pos="9639"/>
        </w:tabs>
        <w:spacing w:after="120" w:line="240" w:lineRule="auto"/>
        <w:ind w:right="849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день 1 часть</w:t>
      </w:r>
    </w:p>
    <w:p w14:paraId="64E4E0D6" w14:textId="77777777" w:rsidR="00242E69" w:rsidRDefault="00EA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01:39:04 – 01:47:51</w:t>
      </w:r>
    </w:p>
    <w:p w14:paraId="3B9262BC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Вхождение в 8-й Синтез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Изначально Вышестоящего Отца. Стяжание концентрации Огня и Синтеза 8-го Синтеза Изначально Вышестоящего Отца в возможности взрастания, преображения каждого из нас Посвящённым Человеком-Отцом Изначально Вышестоящего Отца.</w:t>
      </w:r>
    </w:p>
    <w:p w14:paraId="79E29CD6" w14:textId="77777777" w:rsidR="00242E69" w:rsidRDefault="00EA0CB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концентрируемся, возжигаемся все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накопленным Огнём и Синтезом каждого из нас.  Синтезируемся с Изначально Вышестоящими Аватарами Синтеза Кут Хуми Фаинь. Переходим в зал Изначально Вышестоящего Дома Изначально Вышестоящего Отца на 1 млн. 048 тыс. 512-ю синтез-реальность. </w:t>
      </w:r>
    </w:p>
    <w:p w14:paraId="05A7B615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Встали, разверн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улись пред Изначально Вышестоящими Аватарами Синтеза Кут Хуми Фаинь, приветствуем их. Синтезируясь с их Хум, стяжаем Синтез Синтеза и Синтез ИВДИВО Человека-Субъекта Изначально Вышестоящего Отца, возжигаясь, концентрируясь, преображаемся этим. И мы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Фаинь ввести каждого из нас и синтез нас в Огонь, Синтез, явление 8-го Синтеза Изначально Вышестоящего Отца собою. </w:t>
      </w:r>
    </w:p>
    <w:p w14:paraId="0E00EC51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65 Син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тезов Синтеза Изначально Вышестоящего Отца и 65 Синтезов ИВДИВО Человека-Субъекта Изначально Вышестоящего Отца, вспыхиваем этим, стяжая 64 инструмента Ипостаси 8-го Синтеза Изначально Вышестоящего Отца, стяжаем, концентрируем все 64 Инструмента телом.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ёртывая телесно форму Ипостаси 8-го Синтеза Изначально Вышестоящего Отца. Вспыхиваем и преображаемся этим. </w:t>
      </w:r>
    </w:p>
    <w:p w14:paraId="5476AB1A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концентрируем всю подготовку каждого из нас во вхождение каждого из нас и команды в целом в 8-й Синтез Изначально Вышестоящего Отца с возможность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ю преображения каждого из нас и команды в целом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Изначально Вышестоящего Отца.</w:t>
      </w:r>
    </w:p>
    <w:p w14:paraId="678EEFD1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ца, возжигаясь, преображаемся этим, прося Изначально Вышестоящих Аватаров Синтеза Кут Хуми Фаинь помочь состояться, реализоваться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дееспособить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всем стяжённым и возожжённым каждым из нас и синтезом нас. </w:t>
      </w:r>
    </w:p>
    <w:p w14:paraId="719309ED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Хум в Хум с Изначальн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Вышестоящими Аватарами Синтеза Кут Хуми Фаинь, стяжая Синтез Синтеза и Синтез ИВДИВО Человека-Субъекта Изначально Вышестоящего Отца, возжигаясь, преображаемся этим.</w:t>
      </w:r>
    </w:p>
    <w:p w14:paraId="30F0C39B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Отца на 1 млн. 048 тыс. 577-ю синтез-реальность Истинной Метагалактики. Встали, развернулись пред Изначально Вышестоящим Отцом, приветствуем Изначально Вышестоящего Отца, развёртываясь пред ним Ипостасью 8-го Синтеза в форме. </w:t>
      </w:r>
    </w:p>
    <w:p w14:paraId="1F8CEA8D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ег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Хум, стяжаем Синтез Изначально Вышестоящего Отца, и возжигаясь, преображаемся им. И просим Изначально Вышестоящего Отца концентрации Огня и Синтеза 8-го Синтеза Изначально Вышестоящего Отца каждому из нас и синтезу нас, в возможности взрастания, преображ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ения каждого из нас Посвящённым Человеком-Отцом Изначально Вышестоящего Отца каждым из нас. Синтезируясь с Хум Изначально Вышестоящего Отца, стяжаем Синтез Изначально Вышестоящего Отца в росте, преображении и реализации каждым из нас Посвящённым и Человеко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м-Отцом Изначально Вышестоящего Отца 8-м Синтезом Изначально Вышестоящего Отца каждым из нас, синтезом нас. </w:t>
      </w:r>
    </w:p>
    <w:p w14:paraId="7C0EE382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просим, обращаемся к Изначально Вышестоящему Отцу с просьбой о возможности преображения, роста, реализации,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аматизации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8-м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езом Изначально Вышестоящего Отца, заложенных в Плане Синтеза Изначально Вышестоящего Отца каждого из нас и более того в Воле Изначально Вышестоящего Отца Синтезом Изначально Вышестоящего Отца.</w:t>
      </w:r>
    </w:p>
    <w:p w14:paraId="623AEC95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тез Изначально Вышестоящего Отца и, концентрируясь, уплотняясь, преображаемся Синтезом Изначально Вышестоящего Отца.</w:t>
      </w:r>
    </w:p>
    <w:p w14:paraId="099301CC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 каждого из нас есть возможность прямого взаимодействия, общения с Изначально Вышестоящим Отцом. Обратитесь с вопросами, с просьбами к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у, с вашими устремлениями и мечтами. </w:t>
      </w:r>
    </w:p>
    <w:p w14:paraId="67B8B7A3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стяжая Огонь и Синтез Изначально Вышестоящего Отца, концентрируясь, возжигаясь, преображаемся этим.  </w:t>
      </w:r>
    </w:p>
    <w:p w14:paraId="3469E1D3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Аватаров Синтеза Кут Хуми Фаинь. Возвращаемся синтезфизично в физическое тело в данный зал, развёртывая в физическом теле всё стяжённое и возожжённое каждым из нас. </w:t>
      </w:r>
    </w:p>
    <w:p w14:paraId="5D092DEC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Эманируем, развёртыва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ем свои эманации данной практикой Изначально Вышестоящего Дома Изначально Вышестоящего Отца в ИВДИВО Омск, в ИВДИВО должностной компетенции каждого из нас и в Изначально Вышестоящий Дом Изначально Вышестоящего Отца каждого из нас. </w:t>
      </w:r>
    </w:p>
    <w:p w14:paraId="4433A182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минь. </w:t>
      </w:r>
    </w:p>
    <w:p w14:paraId="0BC7CBDA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E41296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A9B44B" w14:textId="77777777" w:rsidR="00242E69" w:rsidRDefault="00EA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02:40:07– 02:54:21</w:t>
      </w:r>
    </w:p>
    <w:p w14:paraId="0B769D1B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Аматической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Сердца и Печати судьбы Посвящённого Изначально Вышестоящего Отца Октавной Метагалактики. </w:t>
      </w:r>
    </w:p>
    <w:p w14:paraId="6075D1F3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концентрируемся, возжигаемся всем накопленным Огнём и Синтезом, физически одеваясь в форму Ипостаси 8-го Синтеза Изначально Вышестоящего Отца. </w:t>
      </w:r>
    </w:p>
    <w:p w14:paraId="23043983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Вышестоящими Аватарами Синтеза Кут Хуми Фаинь. Переходим в зал Изначально Вышестоя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щего Дома Изначально Вышестоящего Отца на 1 млн. 048 тыс. 512-ю синтез-реальность Истинной Метагалактики. Встали, развернулись пред Изначально Вышестоящими Аватарами Синтеза Кут Хуми Фаинь Ипостасью 8-го Синтеза в форме. </w:t>
      </w:r>
    </w:p>
    <w:p w14:paraId="741F0F1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их Хум, стяжаем Син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тез Синтеза и Синтез ИВДИВО Человека-Субъекта Изначально Вышестоящего Отца, возжигаясь, преображаемся этим, прося Аватаров Синтеза Кут Хуми Фаинь помочь преобразиться, подготовиться каждому из нас к стяжанию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Аматической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Розы Сердца Посвящённого Изначально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Вышестоящего Отца каждым из нас. И 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 </w:t>
      </w:r>
    </w:p>
    <w:p w14:paraId="6692972E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Обратите внимание, вот это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настройкой к практике Аватары Синтеза помогают каждому из нас развернуться всем лучшим, сконцентрированным, стяжённым каждым из нас Огнём и Синтезом. У кого есть Розы Сердца Аватары Синтеза помогают в активации, в развёртке этих Роз, и для сонастройки 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атары Синтеза Кут Хуми Фаинь активируют свои Розы Сердца пред нами и показывают действия, масштабность, состав или состояние Розы Сердца у Аватаров Синтеза.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Сонастраивайтесь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Аватарами Синтеза, перенимайте их опыт имения, стяжания, умения управления,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ития Розы Сердца. </w:t>
      </w:r>
    </w:p>
    <w:p w14:paraId="20BEB7F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И мы, 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 </w:t>
      </w:r>
    </w:p>
    <w:p w14:paraId="4FA49363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этом Огне мы синтезируемся с Изн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ачально Вышестоящим Отцом, переходим в его зал на 1 млн. 048 тыс. 577-ю синтез-реальность Истинной Метагалактики. Встали, развернулись пред Изначально Вышестоящим Отцом Ипостасью 8-го Синтеза в форме.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его Хум, стяжаем Синтез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тоящего Отца и просим Изначально Вышестоящего Отца помочь каждому из нас и синтезу нас перейти в зал Изначально Вышестоящего Отца Октавной Метагалактики. </w:t>
      </w:r>
    </w:p>
    <w:p w14:paraId="77B7253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 стяжая Синтез Изначально Вышестоящего Отца, и 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ируясь с Изначально Вышестоящим Отцом Октавной Метагалактики, мы переходим в зал Изначально Вышестоящего Отца на 4 млн. 194 тыс. 305-ю ивдиво-цельность.</w:t>
      </w:r>
    </w:p>
    <w:p w14:paraId="481A95A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Встали, развернулись пред Изначально Вышестоящим Отцом Октавной Метагалактики Ипостасью 8-го Синтеза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форме. Приветствуя Изначально Вышестоящего Отца, синтезируясь с его Хум, стяжаем Синтез Изначально Вышестоящего Отца, и возжигаясь, преображаемся этим. И мы просим у Изначально Вышестоящего Отца стяжания, преображения Розы Сердца Посвящённого Изначально Вы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шестоящего Отца каждым из нас и синтезом нас.</w:t>
      </w:r>
    </w:p>
    <w:p w14:paraId="3EECF5C6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Отца, стяжаем Ядро Розы Сердца, стяжаем зерцало Розы Сердца, становясь босыми ногами в центре зерцала. Синтезируясь с Хум Изначально Вышестоящего Отца, стяжаем 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Ядро и Огненное тело Посвящённого каждого из нас, становясь в центре зерцала Розы Сердца телом Огня Посвящённого Изначально Вышестоящего Отца. </w:t>
      </w:r>
    </w:p>
    <w:p w14:paraId="239D844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Отца, мы стяжаем 4 млн. 194 тыс. 304 Синтеза 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его Отца, стяжая 4 млн. 194 тыс. 304 лепестка Розы Сердца каждого из нас, развёртывая Синтез и лепестки Розы вокруг тела Огня Посвящённого. </w:t>
      </w:r>
    </w:p>
    <w:p w14:paraId="6CE92981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Вышестоящего Отца, мы стяжаем 16 Синтезов Изначально Вышестоящего Отца, стяжая 16 печ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атей зерцала Человека-Субъекта Изначально Вышестоящего Отца в зерцале каждого из нас.   </w:t>
      </w:r>
    </w:p>
    <w:p w14:paraId="47EA2828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Вышестоящего Отца, просим Изначально Вышестоящего Отца стяжания Печати судьбы Посвящённого Изначально Вышестоящего Отца каждому из нас.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интезируясь с Хум Изначально Вышестоящего Отца, стяжаем 17-ю печать судьбы Посвящённого Изначально Вышестоящего Отца, фиксируя в зерцале соответствующей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иерархизации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печатей, Печать судьбы Посвящённого Изначально Вышестоящего Отца. Вспыхиваем этим, проника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ясь печатями, 16-рицей печатей Человека-Субъекта и итоговой Печатью судьбы Посвящённого Изначально Вышестоящего Отца, вспыхиваем Огненным телом Посвящённого Изначально Вышестоящего Отца.</w:t>
      </w:r>
    </w:p>
    <w:p w14:paraId="7D136EC1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мы стяжаем 4 млн.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194 тыс. 304 капель Огня на 4 млн. 194 тыс. 304 лепестка Розы Сердца каждого из нас. Отец фиксирует на кончиках лепестков капли Огня. Они активируют лепестки Розы, стекая по ним, концентрируются на зерцале, активируя все 17 печатей и самую главную Печать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удьбы Посвящённого Изначально Вышестоящего Отца. Огнём с лепестков печать концентрирует соответствующий Огонь и Синтез под ногами тела Посвящённого, включая соответствующую активацию Посвящённого каждому из нас. </w:t>
      </w:r>
    </w:p>
    <w:p w14:paraId="6D8CD55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просим Изначально Вышестоящего Отца,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тяжая Синтез Изначально Вышестоящего Отца, концентрируясь и преображаясь им, просим Изначально Вышестоящего Отца максимально эффективного, насыщенного и концентрированного действия Розой Сердца каждого из нас. </w:t>
      </w:r>
    </w:p>
    <w:p w14:paraId="4EE1C59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 развёртывается своей Розой Сердца Посвящ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ённого пред нам и касается одним из лепестков своей Розы лепестка Розы каждого из нас.   </w:t>
      </w:r>
    </w:p>
    <w:p w14:paraId="46673C34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Проживите, прочувствуйте телесно, осознайте, проникнетесь вот этим взаимодействием Розы каждого из нас с Розой Изначально Вышестоящего Отца. </w:t>
      </w:r>
    </w:p>
    <w:p w14:paraId="017D6FC2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 у каждого из нас ак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тивирует определённое состояние, определённую фиксацию, у кого-то поручение, у кого-то рекомендация действия в определённых направлениях именно Посвящённым Изначально Вышестоящего Отца. Стяжайте у Отца соответствующий Огонь и Синтез в исполнении и пообщайт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есь на ту тему, которую зафиксировал Отец.  </w:t>
      </w:r>
    </w:p>
    <w:p w14:paraId="4435294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Отца, и концентрируясь, возжигаясь преображаемся этим. </w:t>
      </w:r>
    </w:p>
    <w:p w14:paraId="467DBE1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 впитывает свою Розу Сердца в тело своё, своё тело. Мы так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 впитываем Розу в тело, развёртывая в своём теле Ипостаси 8-го Синтеза Огненное тело Посвящённого Изначально Вышестоящего Отца. И просим Изначально Вышестоящего Отца, преобразить каждого из нас и синтез нас цельно всем стяжённым и возожжённым, в возможно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сти преображения всех Частей, систем, аппаратов, частностей, компетенций и 20-рицы каждого из нас. </w:t>
      </w:r>
    </w:p>
    <w:p w14:paraId="60F38014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Отца, и концентрируясь, вспыхиваем Синтезом Изначально Вышестоящег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Отца.   </w:t>
      </w:r>
    </w:p>
    <w:p w14:paraId="788570C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благодарим Изначально Вышестоящего Отца Октавной Метагалактики, благодарим Изначально Вышестоящего Отца Истинной Метагалактики, благодарим Изначально Вышестоящих Аватаров Синтеза Кут Фаинь.</w:t>
      </w:r>
    </w:p>
    <w:p w14:paraId="3244899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 синтезфизично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данное тело в данный зал, развёртывая в физическом теле Огненное тело Посвящённого и Розу Сердца.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манируем всё стяжённое, возожжённое в Изначально Вышестоящий Дом Изначально Вышестоящего Отца. Эманируем в подразделение ИВДИВО Омск и эманируем всё стя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жённое и возожжённое в Изначально Вышестоящий Дом Изначально Вышестоящего Отца каждого из нас. </w:t>
      </w:r>
    </w:p>
    <w:p w14:paraId="0A6027A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 </w:t>
      </w:r>
    </w:p>
    <w:p w14:paraId="25DED0F2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02971F" w14:textId="77777777" w:rsidR="00242E69" w:rsidRDefault="00EA0CB6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день 2 часть</w:t>
      </w:r>
    </w:p>
    <w:p w14:paraId="2E6C7DD8" w14:textId="77777777" w:rsidR="00242E69" w:rsidRDefault="00EA0CB6">
      <w:pPr>
        <w:tabs>
          <w:tab w:val="left" w:pos="851"/>
          <w:tab w:val="left" w:pos="2268"/>
          <w:tab w:val="left" w:pos="5670"/>
          <w:tab w:val="left" w:pos="9072"/>
          <w:tab w:val="right" w:pos="9639"/>
        </w:tabs>
        <w:spacing w:before="60"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01:54:50 – 02:07:03</w:t>
      </w:r>
    </w:p>
    <w:p w14:paraId="13248B6F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Стяжание Части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Аматическое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тело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C05CB22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Концентрируемся всем накопленным Огнём и Синтезом, вспыхивая Ипостасью 8-го Синтеза. В форме синтезируемся 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Вышестоящими Аватарами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Кут Хуми Фаинь. Переходим в зал Изначально Вышестоящего Дома Изначально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шестоящего Отца на 1 млн. 048 тыс. 512-ю синтез-реальность. Встали, развернулись пред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Вышестоящими Аватарами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Кут Хуми Фаинь Ипостасью 8-го Синтеза в форме. </w:t>
      </w:r>
    </w:p>
    <w:p w14:paraId="054EBED5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их Хум, стяжаем Синтез Синтеза и Синтез ИВДИВО Человека-Субъекта Изначально Вышестоящего Отца, возжигаясь, преображаемся этим. И мы просим Изначально Вышестоящих Аватаров Синтеза Кут Хуми Фаинь преобразить каждого из нас, синтез нас на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ние, восхождение и реализации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Изначально Вышестоящего Отца каждым из нас. И просим Аватаров Синтеза Кут Хуми Фаинь пригласить в зал ИВДИВО Изначально Вышестоящих Аватаров Синтез Дорофея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Доротею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8FB9F03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Аватары Синтеза Дорофей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Доротея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вышли к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м. Мы их приветствуем. Синтезируемся с их Хум, стяжаем Синтез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Прааматики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концентрируясь, преображаемся этим и стяжаем Синтез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тела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и возжигаясь, преображаемся этим. Обратите внимание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аким Огнём,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ческим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горят Аватары Синтеза Дорофей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Доротея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Они насыщают и концентрируют этот Огонь и Синтез в нас, в наших ипостасных телах. </w:t>
      </w:r>
    </w:p>
    <w:p w14:paraId="28100152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Аватары Синтеза Кут Хуми Фаинь поддерживают нас в этом росте и развитии,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усиляют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ИВДИВО возможност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каждого из нас. И синтезируясь с Хум Изначально Вышестоящих Аватаров Синтеза Дорофей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Доротея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мы стяжаем Синтез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Прааматики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Синтез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тела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и возжигаясь, преображаемся этим.</w:t>
      </w:r>
    </w:p>
    <w:p w14:paraId="090F685B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 мы синтезируемся с Изначально Вышестоящим Отцом,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переходим в зал Изначально Вышестоящего Отца на 1 млн. 048 тыс. 577-ю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синтез-реальность Истинной Метагалактики. Встали, развернулись пред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Отцом Ипостасью 8-ого Синтеза в форме.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езируясь с его Хум, стяжаем Синтез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концентрируясь, преображаемся им, прося Изначально Вышестоящего Отца стяжания, реализации, развития каждого из нас,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Изначально Вышестоящего Отца каждым из нас.</w:t>
      </w:r>
    </w:p>
    <w:p w14:paraId="2F231C10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ясь с Хум Изначально Вышестоящего Отца, мы стяжаем Синтез Изначально Вышестоящего Отца, стяжаем Ядро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тела Изначально Вышестоящего Отца каждым из нас. Стяжаем сферу оболочки Изначально Вышестоящего Дома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каждого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ического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Изначально Вышестоящего Отца, вспыхивая, преображаемся этим.</w:t>
      </w:r>
    </w:p>
    <w:p w14:paraId="70F863B5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Развёртываясь пред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Вышестоящим Отцом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Аматическим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мы просим насыщения, преображения, концентрации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Изначально Вышестоя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щего Отца системами, аппаратами и частностями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нас. </w:t>
      </w:r>
    </w:p>
    <w:p w14:paraId="0416050D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стяжая Синтез Изначально Вышестоящего Отца, возжигаясь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Изначально Вышестояще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го Отца, мы просим Изначально Вышестоящего Отца преобразить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каждого из нас на архетипическое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Изначально Вышестоящего Отца каждому из нас.</w:t>
      </w:r>
    </w:p>
    <w:p w14:paraId="5BCC8595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Синтезируясь с Хум Изначально Вышестоящего Отца, стяжая 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Отца, и возжигаясь, преображаемся, вспыхиваем этим.</w:t>
      </w:r>
    </w:p>
    <w:p w14:paraId="502D985E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Отца, мы стяжаем 1 млн. 048 тыс. 576 Синтезов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стяжая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576 систем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тела Изначально Вышестоящего Отца к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аждому из нас, вспыхиваем этим, преображаемся.</w:t>
      </w:r>
    </w:p>
    <w:p w14:paraId="003B35EE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Отца, стяжаем 1 млн. 048 тыс. 576 Синтезов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стяжая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576 аппаратов систем Части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Аматическое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тело Изначально Вышестоящего 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тца каждому из нас, и возжигаясь, преображаемся, вспыхиваем этим.</w:t>
      </w:r>
    </w:p>
    <w:p w14:paraId="7A908E86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Отца, стяжаем 1 млн. 048 тыс. 576 Синтезов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576 частностей аппаратов систем Части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Аматическое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тело Изначально Вышестоящего Отца каждым из нас, возжигаясь, преображаемся этим.</w:t>
      </w:r>
    </w:p>
    <w:p w14:paraId="16B8AB30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мы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преобразить архетипическое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Изначально Вышестоящего Отца каждого из нас физически и синтезфизически собою.</w:t>
      </w:r>
    </w:p>
    <w:p w14:paraId="458BFFB8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 с Хум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Отца, проникаясь, насыщаясь и концентрируясь его Синтезом, преображаемся всем стяжённым и возожжённым данной практикой.</w:t>
      </w:r>
    </w:p>
    <w:p w14:paraId="26DE00EC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мы просим Изначально Вышестоящего Отца преобразить всем стяжённым и возожжённым все Части, системы, ап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параты каждого из нас в выражении и реализации каждого из нас Человеком, Посвящённым, Служащим, Ипостасью, Учителем, Владыкой, Аватаром, Отцом и Должностно компетентным Изначально Вышестоящего Отца.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9 Синтезов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и вспыхивая, концентрируясь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преображаемся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DD637BA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мы просим Изначально Вышестоящего Отца стяжания, действия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применённости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Огнём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Вышестоящего Отца каждому из нас.</w:t>
      </w:r>
    </w:p>
    <w:p w14:paraId="0E2493D2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синтезируясь с Хум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Изначально Вышестоящего Отца, стяжаем Огонь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ачально Вышестоящего Отца каждому из нас и синтезу нас. </w:t>
      </w:r>
    </w:p>
    <w:p w14:paraId="2C478A13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Проживите какая плотность и очень концентрированная, такая насыщенность в точке Хум, в разных точках Хум: под ногами, в копчике, грудная клетка, темечко. </w:t>
      </w:r>
    </w:p>
    <w:p w14:paraId="4F88C9E0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мы просим Изначально Вышестоящего Отца пом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очь развернуть Огонь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Аматическом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 каждого из нас, в ипостасном теле каждого из нас. Мы просим Изначально Вышестоящего Отца адаптации всех Частей, систем, аппаратов, частностей, компетенций, 20-рицы каждого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субъектном выражении каждого из нас к Огню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4DB58172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синтезируясь с Хум Изначально Вышестоящего Отца, стяжаем Синтез Изначально Вышестоящего Отца, и возжигаясь, вспыхиваем, концентрируемся и преображаемся им.</w:t>
      </w:r>
    </w:p>
    <w:p w14:paraId="4733E1E8" w14:textId="2F26042E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Отец говорит 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том, что каждому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дано индивидуальное, неповторимое пламя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решении какой-то вашей, индивидуальной задачи или цели. На что дано, обсудите с Отцом и сможете обсудить с Кут Хуми. </w:t>
      </w:r>
    </w:p>
    <w:p w14:paraId="2C6E65E9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синтезируясь с Хум Изначально Вышестоящего Отца, стяжаем Синтез Изначально Вышестоящего Отца, и вспыхивая, преображаемся им.</w:t>
      </w:r>
    </w:p>
    <w:p w14:paraId="2248735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Благодарим Изначально Вышестоящего Отца, Изначально Вышестоящих Аватаров Синтеза Кут Хуми Фаинь, Изначально Вышестоящих Аватаров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Синтеза Дорофей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Доротея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Возвращаемся в физическую реализацию, синтезфизично развёртывая в физическом теле всё стяжённое, возожжённое. </w:t>
      </w:r>
    </w:p>
    <w:p w14:paraId="507C8B78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эманируем всё стяжённое и возожжённое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Вышестоящий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Дом Изначально Вышестоящего Отца, в подразделение ИВДИВ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 Омск, насыщая, концентрируя, уплотняя Огонь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зданиях, в Столпе подразделения ИВДИВО Омск.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эманируем всё стяжённое, возожжённое в Изна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чально Вышестоящий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Дом Изначально Вышестоящего Отца каждого из нас. </w:t>
      </w:r>
    </w:p>
    <w:p w14:paraId="54FF586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практики. Аминь. </w:t>
      </w:r>
    </w:p>
    <w:p w14:paraId="62EF5124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08B73C" w14:textId="77777777" w:rsidR="00242E69" w:rsidRDefault="00EA0CB6">
      <w:pPr>
        <w:tabs>
          <w:tab w:val="left" w:pos="851"/>
          <w:tab w:val="left" w:pos="2268"/>
          <w:tab w:val="left" w:pos="5670"/>
          <w:tab w:val="left" w:pos="9072"/>
          <w:tab w:val="right" w:pos="9639"/>
        </w:tabs>
        <w:spacing w:before="60" w:after="0" w:line="240" w:lineRule="auto"/>
        <w:ind w:right="8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02:24:16 – 02:33:36</w:t>
      </w:r>
    </w:p>
    <w:p w14:paraId="736A3483" w14:textId="77777777" w:rsidR="00242E69" w:rsidRDefault="00EA0CB6">
      <w:pPr>
        <w:pStyle w:val="1"/>
        <w:tabs>
          <w:tab w:val="left" w:pos="0"/>
          <w:tab w:val="left" w:pos="1418"/>
        </w:tabs>
        <w:spacing w:before="120" w:after="120" w:line="240" w:lineRule="auto"/>
        <w:ind w:left="1418" w:right="423" w:hanging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двух Компетенций: первой Метапланетарной Должностной компетенцией ИВО, первой ИВДИВО-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Должностной компетенцией ИВО и Виртуозного Синтеза ИВО </w:t>
      </w:r>
    </w:p>
    <w:p w14:paraId="4C6D7CE0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концентрируемся всем накопленным Огнём и Синтезом. Синтезируемся с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ими Аватарами Синтеза Кут Хуми Фаинь, переходим в зал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чально Вышестоящего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Дома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 млн. 048 тыс. 512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 синтез-реальность. Встали, развернулись пред Изначально Вышестоящими Аватарами Синтеза Кут Хуми Фаинь Ипостасью 8-ого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интеза в форме.</w:t>
      </w:r>
    </w:p>
    <w:p w14:paraId="1F5C7DC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их Хум, стяжаем Синтез Синтеза и Синтез ИВДИВО Человека-Субъекта Изначально Вышестоящего Отца, возжигаясь, концентрируясь, преображаемся этим. И мы просим Аватаров Синтеза Кут Хуми Фаинь преобразить каждого из нас, синтез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 на стяжание двух Компетенций 8-го Синтеза Изначально Вышестоящего Отца первым днём.</w:t>
      </w:r>
    </w:p>
    <w:p w14:paraId="3A533F46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два Синтез Синтеза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два Синтез ИВДИВО Человека-Субъект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Отца, концентрируясь, возжигаясь, преображаемся этим.</w:t>
      </w:r>
    </w:p>
    <w:p w14:paraId="26AF287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синтезируемся с Изначально Вышестоящим Отцом и переходим в зал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577-ю синтез-реальность Истинной Метагалактики. Встал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и, развернулись пред Изначально Вышестоящим Отцом Ипостасью 8-ого Синтеза в форме. Синтезируясь с его Хум, стяжаем Синтез Изначально Вышестоящего Отца, и концентрируясь, возжигаясь, преображаемся. </w:t>
      </w:r>
    </w:p>
    <w:p w14:paraId="28AF198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просим у Изначально Вышестоящего Отца стяжание двух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омпетенций Изначально Вышестоящего Отца первым днём 8-го Синтеза Изначально Вышестоящего Отца. Синтезируясь в Хум Изначально Вышестоящего Отца, стяжаем Синтез Изначально Вышестоящего Отца и стяжаем Ядро и явление самой первой Метапланетарной Должностной 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мпетенции Изначально Вышестоящего Отца. Стяжаем, возжигаемся, преображаемся этим. </w:t>
      </w:r>
    </w:p>
    <w:p w14:paraId="6072CC12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в Хум Изначально Вышестоящего Отца, стяжаем 1 млн. 048 тыс. 576 Синтезов Изначально Вышестоящего Отца, стяжая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576 Виртуозных Синтезов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в первую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Должностную компетенцию Изначально Вышестоящего Отца каждым из нас, синтезом нас, вспыхиваем этим и преображаемся, развёртываясь первой Метапланетарной Должностной компетенцией Изначально Вышестоящего Отца каждым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Впитываем первую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Должностную компетенцию Изначально Вышестоящего Отца.</w:t>
      </w:r>
    </w:p>
    <w:p w14:paraId="2F0BB6B1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его Хум, стяжаем Синтез Изначально Вышестоящего Отца, стяжаем Ядро и стяжаем явление самой первой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Изначально Вышестоящего Отца каждым из нас и синтезом нас. Вспыхиваем, развёртываемся, реализуемся пред Изначально Вышестоящим Отцом первой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компетенцией Изначально Вышестоящего Отца. Синтезируясь с Хум Изначально Вышест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оящего Отца,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576 Синтезов Изначально Вышестоящего Отца, стяжая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1 млн. 048 тыс. 576 Виртуозных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 в первую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Должностную компетенцию Изначально Вышестоящего Отца. Вспыхиваем, уп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лотняемся, развёртываем и реализуемся первой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компетенцией Изначально Вышестоящего Отца каждым из нас. И впитываем первую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Должностную компетенцию Изначально Вышестоящего Отца каждым из нас.</w:t>
      </w:r>
    </w:p>
    <w:p w14:paraId="6F6C6A3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Отца преобразить каждого из нас, синтез нас стяжёнными двумя компетенциями 8-го Синтеза Изначально Вышестоящего Отца, преобразить все Части, системы, аппараты, частности в Человек-Субъекте Посвящённым-Субъекте Изначально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каждым из нас, 20-рично каждым из нас. Прося Изначально Вышестоящего Отца преображения всех компетенций, стяжённых ранее каждым из нас двумя компетенциями 8-го Синтеза Изначально Вышестоящего Отца.</w:t>
      </w:r>
    </w:p>
    <w:p w14:paraId="2D335F2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его Отца, стяжаем Синтез Изначально Вышестоящего Отца, и концентрируясь, уплотняясь, возжигаясь всем стяжённым, возожжённым. преображаемся Изначально Вышестоящим Отцом каждый из нас и синтез нас. </w:t>
      </w:r>
    </w:p>
    <w:p w14:paraId="26D6243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Проживите, какое горение в теле, особенно в ногах и в голов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е. Отец поясняет, что таким образом развёртываются Ядра компетенций, причём развёртываются в Частях, системах, аппаратах, частностях и в субъекте каждого из нас, субъектность каждого из нас. </w:t>
      </w:r>
    </w:p>
    <w:p w14:paraId="00387C5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в Хум Изначально Вышестоящего Отца, стяжаем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 Изначально Вышестоящего Отца, и вспыхиваем, преображаемся им.</w:t>
      </w:r>
    </w:p>
    <w:p w14:paraId="1207FDF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Отца. Синтезируемся с Изначально Вышестоящими Аватарами Синтеза Кут Хуми Фаинь.</w:t>
      </w:r>
    </w:p>
    <w:p w14:paraId="57A5A738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Возвращаемся в зал ИВДИВО на 1 млн. 048 тыс. 512-ю синтез-реальность Истин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ной Метагалактики.  Встали пред Изначально Вышестоящими Аватарами Синтеза Кут Хуми Фаинь Ипостасью 8-го Синтеза в форме. Синтезируясь с их Хум, стяжаем Синтез Синтеза и Синтез ИВДИВО Человека-Субъекта Изначально Вышестоящего Отца, вспыхивая, преображаемся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этим, прося Изначально Вышестоящих Аватаров Синтеза Кут Хуми Фаинь принять каждого из нас, синтез нас в ночное обучение 8-м Синтезом Изначально Вышестоящего Отца. И мы просим Изначально Вышестоящих Аватаров Синтеза Кут Хуми Фаинь фиксации ипостасных тел 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ждого из нас в зале ИВДИВО, включённости каждого из нас в ночное обучение, в ночное преображение и в ночную реализацию каждого из нас. </w:t>
      </w:r>
    </w:p>
    <w:p w14:paraId="090CFF0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вспыхивая, возжигаемся, концентрируемся и преображаемся этим.</w:t>
      </w:r>
    </w:p>
    <w:p w14:paraId="52A12408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естоящего Отца, Изначально Вышестоящих Аватаров Синтеза Кут Хуми Фаин, фиксируя в зале ИВДИВО свои ипостасные тела, синтезфизично возвращаясь в физическое тело каждого из нас. Развёртываем в физическом теле всё стяжённое и возожжённое, эманируем всё стяжён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ное, возожжённое в Изначально Вышестоящий Дом Изначально Вышестоящего Отца. Эманируем в ИВДИВО Омск и эманируем, развёртываем всё стяжённое и возожжённое в Изначально Вышестоящем Доме Изначально Вышестоящего Отца каждого из нас.</w:t>
      </w:r>
    </w:p>
    <w:p w14:paraId="0AF03B5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ь.</w:t>
      </w:r>
    </w:p>
    <w:p w14:paraId="3D218326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B11D06" w14:textId="77777777" w:rsidR="00242E69" w:rsidRDefault="00EA0CB6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день 1 часть</w:t>
      </w:r>
    </w:p>
    <w:p w14:paraId="2AB34F50" w14:textId="77777777" w:rsidR="00242E69" w:rsidRDefault="00EA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01:59:43 – 02:14:071</w:t>
      </w:r>
    </w:p>
    <w:p w14:paraId="3BF68BA0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Стяжание Части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Права Любви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Изначально Вышестоящего Отца.</w:t>
      </w:r>
    </w:p>
    <w:p w14:paraId="7C57519D" w14:textId="77777777" w:rsidR="00242E69" w:rsidRDefault="00EA0CB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Концентрируемся всем накопленным Огнём и Синтезом, одеваясь в форму Ипостаси 8-го Синтеза.</w:t>
      </w:r>
    </w:p>
    <w:p w14:paraId="3CE2E1BB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1 млн. 048 тыс. 512-ю синтез-реальность Истинной Метагалактики. Встали, развернулись пред Изначально Выше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стоящими Аватарами Синтеза Кут Хуми Фаинь Ипостасью 8-го Синтеза в форме. </w:t>
      </w:r>
    </w:p>
    <w:p w14:paraId="66FA99C6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жаемся этим, прося Изначально Вышестоящих Аватаров Синтеза Кут Хуми Фаинь подвести итоги ночного обучения каждого из нас, синтеза нас и вписать необходимые рекомендации в развитии каждого из нас в обучающую программу каждого из нас и синтеза нас итогами 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чного обучения. </w:t>
      </w:r>
    </w:p>
    <w:p w14:paraId="36EA2EC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 И мы просим Изначально Вышестоящих Аватаров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Кут Хуми Фаинь преобразить каждого из нас, синтез нас на стяжание Части Изначально Вышестоящего Отца – Права Любви Изначально Вышестоящего Отца.</w:t>
      </w:r>
    </w:p>
    <w:p w14:paraId="511146B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вспыхиваем этим. Просим Аватаров Синтеза пригласить Изначально Вышестоящих Авата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ров Синтеза Трофим Василиса в подготовке каждого из нас к стяжанию.  </w:t>
      </w:r>
    </w:p>
    <w:p w14:paraId="1ED2735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Аватары Синтеза Трофим Василиса вышли к нам. Встали рядом с Изначально Вышестоящими Аватарами Синтеза Кут Хуми Фань. Приветствуем их, и синтезируясь с их Хум, стяжаем Синтез Права Изнач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ально Вышестоящего Отца, возжигаясь, преображаемся этим. Синтезируясь с Хум Аватарессы Синтеза Василисы, стяжаем Синтез Права Любви Изначально Вышестоящего Отца, возжигаясь, преображаемся этим.</w:t>
      </w:r>
    </w:p>
    <w:p w14:paraId="0AA04F9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насыщенности и концентрации, мы синтезируемся с Изнач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ально Вышестоящим Отцом, переходим в зал Изначально Вышестоящего Отца на 1 млн. 048 тыс. 577-ю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синтез-реальность Истинной Метагалактики. Встали, развернулись пред Изначально Вышестоящим Отцом Ипостасью 8-го Синтеза в форме. Синтезируясь с Хум Изначально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Отца, стяжаем Синтез Изначально Вышестоящего Отца, и возжигаясь, концентрируясь, преображаемся им.</w:t>
      </w:r>
    </w:p>
    <w:p w14:paraId="431A0C0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просим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стяжания каждым из нас, синтезом нас Части Права Любви Изначально Вышестоящего Отца.</w:t>
      </w:r>
    </w:p>
    <w:p w14:paraId="594D316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значально Вышестоящего Отца, стяжаем Синтез Изначально Вышестоящего Отца, стяжаем Ядро Части, сферу оболочки Изначально Вышестоящего Дома Изначально Вышестоящего Отца каждого из нас, Части Права Любви Изначально Вышестоящего Отца.</w:t>
      </w:r>
    </w:p>
    <w:p w14:paraId="016D1EB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соответствующую 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елесную выразимость каждым из нас Частью Права Любви Изначально Вышестоящего Отца, возжигаясь, вспыхиваем этим.  </w:t>
      </w:r>
    </w:p>
    <w:p w14:paraId="5240850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Развёртываемся пред Изначально Вышестоящим Отцом Частью Права Любви Изначально Вышестоящего Отца. И мы просим Изначально Вышестоящего Отца стя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жание, насыщение и концентрации стяжённой Части Права Любви Изначально Вышестоящего Отца соответствующим количеством систем, аппаратов, частностей Части Права Любви Изначально Вышестоящего Отца.</w:t>
      </w:r>
    </w:p>
    <w:p w14:paraId="103C7E58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Хум Изначально Вышестоящего Отца, стяжаем три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 Изначально Вышестоящего Отца, стяжая системы Части Право Любви Изначально Вышестоящего Отца в их количественно-качественном выражении каждому из нас, вспыхиваем, развёртываемся, преображаемся этим.</w:t>
      </w:r>
    </w:p>
    <w:p w14:paraId="7BC7AD43" w14:textId="77777777" w:rsidR="00242E69" w:rsidRDefault="00EA0CB6">
      <w:pPr>
        <w:tabs>
          <w:tab w:val="left" w:pos="851"/>
          <w:tab w:val="left" w:pos="442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тяжаем аппараты системы систем Части Права Любви Изначально Вышестоящего Отца качественно-количественной выразимости каждому из нас. Стяжаем,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преображаемся этим, развёртываясь пред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64EE57E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Вышестоящего Отца,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стяжая Синтез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ем частности аппаратов систем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Части Права Любви Изначально Вышестоящего Отца, и возжигаясь, развёртываясь, преображаясь, реализуемся пред Изначально Вышестоящим Отцом аппаратами, соответст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вующими системами и частностями Части Права Любви Изначально Вышестоящего Отца каждым из нас, синтезом нас. </w:t>
      </w:r>
    </w:p>
    <w:p w14:paraId="0BC6D9E2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мы просим Изначально Вышестоящего Отца преобразить каждого из нас, синтез нас в цельности, всем стяжённым, возожжённым собою. И Изначально Вышес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тоящий Отец развёртывается пред нами своей Частью Права Любви Изначально Вышестоящего Отца. И мы, синтезируясь Хум в Хум Изначально Вышестоящего Отца, стяжаем Синтез Изначально Вышестоящего Отца, и возжигаясь, преображаемся им, прося Изначально Вышестоящег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Отца соответствующей отстройки, преображения всех Частей, всех компетенций, 20-рицы Субъекта каждого из нас, стяжённой Частью Права Любви Изначально Вышестоящего Отца. </w:t>
      </w:r>
    </w:p>
    <w:p w14:paraId="66A1750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 Изначально Вышестоя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щего Отца,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преображаемся им. И мы обращаемся к Отцу с просьбой развернуть каждому из нас, явить каждому из нас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ечту Изначально Вышестоящего Отца.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общаемся, взаимодействуем с Изначально Вышестоящим Отцом Частью Права Любви Изначально Вышест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ечтой Изначально Вышестоящего Отца.</w:t>
      </w:r>
    </w:p>
    <w:p w14:paraId="5B13D47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стяжаем Синтез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Отца, и возжигаясь, вспыхиваем, концентрируемся и преображаемся им. </w:t>
      </w:r>
    </w:p>
    <w:p w14:paraId="22CB2FF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просим Изначально Вышестоящего Отца насыщенности и концентрации индивидуальной и неповторимой каждому из нас Огнём Права Изначально Вышестоящего Отца. И синтезируясь с Хум Изначально Вышестоящего Отца, стяжаем Огонь Права Изначально Вышестоящего Отца,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стяжая Синтез Изначально Вышестоящего Отца, возжигаясь, преображаясь им. </w:t>
      </w:r>
    </w:p>
    <w:p w14:paraId="67FC539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Отец напоминает или рекомендует возжечься Розой Огня Сердца каждому из нас для впитывания того Огня и Синтеза, который Отец направляет каждому из нас. </w:t>
      </w:r>
    </w:p>
    <w:p w14:paraId="5620F7BE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стоим пред Изначально Выше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стоящим Отцом, синтезируясь с его Хум, стяжаем Синтез Изначально Вышестоящего Отца, возжигаясь, преображаемся им.</w:t>
      </w:r>
    </w:p>
    <w:p w14:paraId="49CD0CF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 поздравляет сегодняшнего именинника/именинницу. Именинница делает два шага вперёд к Изначально Вышестоящему Отцу. Отец укутывает специаль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ным Огнём и Синтезом Изначально Вышестоящего Отца и наделяет определённой долей Огня каждого из нас вот этим празднично поздравительным Огнём и вручает подарок имениннице. </w:t>
      </w:r>
    </w:p>
    <w:p w14:paraId="5A772A82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синтезируемся с Хум Изначально Вышестоящего Отца. Теперь все вместе делаем два ш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ага вперёд. Встаём в одну линию пред Изначально Вышестоящим Отцом, синтезируясь с его Хум, стяжаем Синтез Изначально Вышестоящего Отца, возжигаясь, преображаемся им.</w:t>
      </w:r>
    </w:p>
    <w:p w14:paraId="28A6A1B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Отца, насыщаемся, концентрируемся и уплотняемся всем 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яжённым, возожжённым, впитывая всё стяжённое и возожжённое в тело Ипостаси 8-го Синтеза. Отец помогает преобразиться телесно и сконцентрировать этот Огонь и Синтез телесно. </w:t>
      </w:r>
    </w:p>
    <w:p w14:paraId="1B96667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Благодарим Изначально Вышестоящего Отца, Изначально Вышестоящих Аватаров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Кут Хуми Фаинь, Трофим Василиса. </w:t>
      </w:r>
    </w:p>
    <w:p w14:paraId="73E672B1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синтезфизично в физическую реализацию физического тела в данный зал, развёртывая в физическом теле всё стяжённое, возожжённое.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стяжённое, возожжённое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Вышестоящий Дом Изначально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 ИВДИВО Омск 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нас. </w:t>
      </w:r>
    </w:p>
    <w:p w14:paraId="6ACAF3B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 </w:t>
      </w:r>
    </w:p>
    <w:p w14:paraId="06F4F121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D32845" w14:textId="77777777" w:rsidR="00242E69" w:rsidRDefault="00EA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02:37:10 – 03:09:29</w:t>
      </w:r>
    </w:p>
    <w:p w14:paraId="28BCE27E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E2F3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Практика-тренинг в частном служебном здании</w:t>
      </w:r>
    </w:p>
    <w:p w14:paraId="7149C653" w14:textId="77777777" w:rsidR="00242E69" w:rsidRDefault="00EA0CB6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концентрируемся всем накопленным Огнём и Синтезом. 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1 млн. 048 тыс. 512-ю синтез-реальность. Встали, 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звернулись пред Изначально Вышестоящими Аватарами Синтеза Кут Хуми Фаинь Ипостасью 8-го Синтеза в форме.</w:t>
      </w:r>
    </w:p>
    <w:p w14:paraId="364A5417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их Хум, стяжаем Синтез Синтеза и Синтез ИВДИВО Человека-Субъекта Изначально Вышестоящего Отца, преображаемся этим. Просим Аватаров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Кут Хуми Фаинь принять каждого из нас, синтез нас в тренинг действию в частных зданиях каждого из нас. </w:t>
      </w:r>
    </w:p>
    <w:p w14:paraId="5C88CC99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 Синтез ИВДИВО Человека-Субъекта Изначально Выше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стоящего Отца, проникаясь, преображаемся этим.</w:t>
      </w:r>
    </w:p>
    <w:p w14:paraId="071DE60C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Проживите, какую рекомендацию даёт Кут Хуми индивидуально </w:t>
      </w:r>
      <w:r>
        <w:rPr>
          <w:i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каком здании вы будете действовать. И в Огне этой рекомендации, в этой концентрации Огня и Синтеза мы переходим в здания каждого из нас. </w:t>
      </w:r>
    </w:p>
    <w:p w14:paraId="210F1362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имся в кабинете на верхнем этаже, развёртывая Огонь и Синтез Изначально Вышестоящих Аватаров Синтеза Кут Хуми Фаинь, накопленный, сконцентрированный Огонь и Синтез 8-го Синтеза Изначально Вышестоящего Отца. Развёртываем рекомендацию, данную Изначально Выше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стоящим Аватаром Синтеза Кут Хуми каждому из нас. </w:t>
      </w:r>
    </w:p>
    <w:p w14:paraId="5A6752D8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проживите вашу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синтезфизическую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сонастройку зданием, увидьте, как часто вы здесь бываете. Посмотрите, требуется ли уборка в здании, возможно на каком-то этаже. Вы это всё можете увидеть, находясь в кабин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ете. Прям, сонастройтесь. Наше здание – это такой квази-живой механизм, реагирующий на наш Огонь, Синтез, на наши запросы. Если где-то требуется уборка, направьте туда соответствующий Огонь. </w:t>
      </w:r>
    </w:p>
    <w:p w14:paraId="48E203CE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Посмотрите какое состояние у вас на рабочем столе. Требуется 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уборка на рабочем столе, посмотрите. Вы своим Огнём, своим вниманием проходитесь по всем этажам сверху вниз, отстраивая инструменты, пространство всех этажей. Приводите в порядок. </w:t>
      </w:r>
    </w:p>
    <w:p w14:paraId="21B8DFC9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Можете двигаться телом по зданию, переходя по лестнице. Можете двигаться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Столпу сквозь этажи. Главное, наблюдайте за тем, что происходит в вашем здании, как оно реагирует на вас, как вы сонастроены со зданием, как вы сонастроены с разными этажами. </w:t>
      </w:r>
    </w:p>
    <w:p w14:paraId="4C6DF5B7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Если есть сложности на каких-то этажах, или вам что-то не понятно, задавайте 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просы Кут Хуми Фаинь. И можете просить, та ситуация, которая вас не устраивает в здании, отстроить её, преобразить эту ситуацию взглядом и Огнём Аватара, Аватарессы. </w:t>
      </w:r>
    </w:p>
    <w:p w14:paraId="31784333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Рекомендация Кут Хуми, прямо двигаться по этажам сквозь этажи, фиксироваться на каждом 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аже, проживать соответствующий Огонь и Синтез здания на каждом конкретном этаже, телесно запоминать этот Огонь и Синтез. Хорошо! </w:t>
      </w:r>
    </w:p>
    <w:p w14:paraId="6DB6CD92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 можете попросить у Аватара Синтеза Кут Хуми рекомендации по фиксации определённого Огня, или определённых тренингов, индиви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дуально рекомендованных вам Аватаром Синтеза Кут Хуми. Эти тренинги фиксируются на определённых этажах, у каждого своя фиксация, у каждого своя рекомендация от Кут Хуми. </w:t>
      </w:r>
    </w:p>
    <w:p w14:paraId="18F95646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Если проживаете эту рекомендацию, фиксацию Огня, попросите у Кут Хуми в ночных подгот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овках, дневных подготовках выводить ваше вышестоящее тело на соответствующие этажи для разработки данного Огня и Синтеза. Хорошо!</w:t>
      </w:r>
    </w:p>
    <w:p w14:paraId="306F7533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 доходите постепенно до первого этажа. У каждого своя скорость. Не торопитесь. Посмотрите на своё состояние тела. Возможно,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оно требует очиститься, то есть чистки. Для этого мгновенно, быстро входим в душ, утверждаем, что вы стоите без формы, принимаем огненный душ. Это происходит в доли секунд. Утверждайте преображение формы и фиксацию формы на вашем теле. Всё это быстро, мгно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венно, можно сказать, происходит.</w:t>
      </w:r>
    </w:p>
    <w:p w14:paraId="3EF00117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Владыка подсказывает, что сама капсула душа помогает очиститься. </w:t>
      </w:r>
    </w:p>
    <w:p w14:paraId="1866A7D9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Четко отслеживая, где требуется дополнительная фиксация Огня на теле. Хорошо!</w:t>
      </w:r>
    </w:p>
    <w:p w14:paraId="3541F72A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Посмотрите, что произошло с формой, как она преобразилась. Я вижу на форме оттенки такие фиолетово-лавандовые, наверное, что-то синие какие-то такие цвета присутствуют. Это новые акценты формы.  </w:t>
      </w:r>
    </w:p>
    <w:p w14:paraId="3EB3DD1A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Владыка поясняет, что это цвета – цвета Прав, цвета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Прав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535F5EE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все вместе по готовности выходим из здания. Фиксируйтесь в крайней точке своего участка. Осмотрите здание со стороны. Всё ли в порядке, не требуется ли очистка и так далее… Посмотрите участок в каком состоянии. Попросите рекомендации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Аватара, Аватарессы по ведению вашего участка вокруг дома. Попросите вас включить в этот процесс благоустройства вашего участка. И попросите Аватаров Синтеза вот то взаимодействие, которое сложилось индивидуально у каждого из нас со зданием, с участком 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 опыт реплицировать, развернуть в Столпе подразделения, в зданиях подразделения и развернуть по территории подразделения.</w:t>
      </w:r>
    </w:p>
    <w:p w14:paraId="522869E0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смотрите, вы, каждый из нас стоит в воздушном пространстве, на улице, не в помещении. Владыка включил соответствующую компетентн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ость каждого из нас. И благодаря этому, вы можете увидеть, как ваш Огонь и Синтез служения развёртывается людям вашими Правами Любви, вашей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3729BFA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Владыка включает такой процесс: вы можете отследить когда все включены в Огонь и Синтез служения и все уст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ремлены на одно действие, на одну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процессуальность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увидеть когда кто-то из нас отключился или Владыка отключает нам Огонь и Синтез, чтобы продемонстрировать наши возможности, наш потенциал, нашу мощь. И Владыка каждому из нас по очереди отключает возможн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реплицирования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эманирования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 Синтеза по территории. Проживите вот этот момент – вы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эмонациях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репликации и вы без них. </w:t>
      </w:r>
    </w:p>
    <w:p w14:paraId="0ED6AB5A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столько утончённое взаимодействие в момент концентрации Огня служения, что вы можете проживать, чувствознать, чуть 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каждого гражданина или каждую гражданку, живущих на территории, сопереживать, быть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сонастроенными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ними. При этом не значит, что быть в постоянной в этой насыщенности и концентрации. Это не требуется, это даже в какой-то мере опасно. Просто важно знат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 наши способности, наши компетенции, наш потенциал.</w:t>
      </w:r>
    </w:p>
    <w:p w14:paraId="5C7853F7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мы развёртываем, эманируем весь наш опыт взаимодействия со зданиями, с участками,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экополисами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Отца, Кут Хуми. Развёртываем жителям территории в Изначально Вышестоящий Дом Изначально Вышестоящего Отца каждого. И уже ИВДИВО каждому будет помогать люд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ям в их развитии и росте. </w:t>
      </w:r>
    </w:p>
    <w:p w14:paraId="0F3A1462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Обратите внимание, пока мы с вами реплицировали, развёртывали Огонь и Синтез людям у каждого на участке произошло какое-то преображение, что-то сложилось, возможно, что-то, какое-то преображение произошло с домом. Есть!</w:t>
      </w:r>
    </w:p>
    <w:p w14:paraId="422CAB6C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уемся с Хум Изначально Вышестоящих Аватаров Синтеза Кут Хуми Фаинь. Вы стоите на земле. Аватары Синтеза находятся в своём зале. И мы синтезируемся с их Хум дистанционно, стяжаем Синтез Синтеза, Синтез ИВДИВО Человека-Субъекта Изначально Вышестоящего Отца,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вспыхиваем, преображаемся этим и развёртываем, реплицируем физичность каждого из нас Огнём и Синтезом Изначально Вышестоящих Аватаров Синтеза, развёртываем физичность в ИВДИВО-полисе, в котором мы находимся. </w:t>
      </w:r>
    </w:p>
    <w:p w14:paraId="46B93470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просим у Изначально Вышестоящих Аватаров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Кут Хуми Фаинь возможности, вот этого опыта Синтеза, сложенного каждым из нас во взаимодействии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экополисом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котором мы находимся. Просим помочь развернуть этот опыт синтезфизично физически каждым из нас. </w:t>
      </w:r>
    </w:p>
    <w:p w14:paraId="4A1D7D3C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Развёртываем в ИВДИВО территории, и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</w:t>
      </w:r>
    </w:p>
    <w:p w14:paraId="685A4AC0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Огне, мы возвращаемся в зал ИВДИВО к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 Аватарам Синтеза Кут Хуми Фаинь. Встали, развернулись пред Аватарами Синтеза Кут Хуми Фаинь Ипостасью 8-го Синтеза в форме. Синтезируясь с их Хум, стяжаем Синтез Синтеза Изначально Вышестоящего Отца и Синтез ИВДИВО Человека-Субъекта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его Отца, возжигаясь, преображаемся этим.</w:t>
      </w:r>
    </w:p>
    <w:p w14:paraId="6AF28D6D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Огне, мы синтезируемся с Изначально Вышестоящим Отцом, переходим в его зал на 1 млн. 048 тыс. 577-ю синтез-реальность Истинной Метагалактики. Встали, развернулись пред Изначально Вышестоящим Отцом Ипостась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ю 8-го Синтеза в форме. Синтезируясь с его Хум, стяжаем Синтез Изначально Вышестоящего Отца, возжигаясь, преображаемся этим. И мы просим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возможности вхождения в Магнитный 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– Изначально Вышесто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ящей Матери Изначально Вышестоящего Отца. </w:t>
      </w:r>
    </w:p>
    <w:p w14:paraId="76287B17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нам в зал выходит Изначально Вышестоящая Мать Изначально Вышестоящего Отца. </w:t>
      </w:r>
    </w:p>
    <w:p w14:paraId="0A072229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Обратите внимание, как она одета, как она выглядит. Мы её приветствуем, поздравляем с праздником Международным днём Матери. Синтезируя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 с её Хум, стяжаем Синтез Изначально Вышестоящей Матери Изначально Вышестоящего Отца, возжигаясь, концентрируясь, преображаемся этим. И мы просим Изначально Вышестоящего Отца, Изначально Вышестоящую Мать принять каждого из нас, синтез нас в Магнитный Син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тез Изначально Вышестоящего Отца – Изначально Вышестоящей Матери в развитии, росте, преображении каждого из нас в цельности Магнитным Синтезом Изначально Вышестоящего Отца – Изначально Вышестоящей Матери.</w:t>
      </w:r>
    </w:p>
    <w:p w14:paraId="4EB63BA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 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яжаем Магнитный Синтез Изначально Вышестоящего Отца, проникаясь, насыщаясь, концентрируясь, преображаемся им. Эманируем Магнитный 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– Изначально Вышестоящей Матери. Синтезируясь с её Хум, стяжаем Магнитный Синтез Изначальн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Вышестоящей Матери, проникаемся, концентрируемся и преображаемся.</w:t>
      </w:r>
    </w:p>
    <w:p w14:paraId="401BA826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Магнитный Синтез Изначально Вышестоящей Матери магнититься к Магнитному Синтезу Изначально Вышестоящего Отца в каждой клеточке нашего тела, в каждой Части, системе, аппарате, частности.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тстраивается и преображается вся 20-рица каждого из нас, 16-рично Субъектно. </w:t>
      </w:r>
    </w:p>
    <w:p w14:paraId="000E86E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развёртываем, эманируем Магнитный Синтез Изначально Вышестоящей Матери Изначально Вышестоящему Отцу. </w:t>
      </w:r>
    </w:p>
    <w:p w14:paraId="485A4899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Делаем два шага вперёд, входим в Магнитный Синтез Изначально Вышестояще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Отца – Изначально Вышестоящей Матери. Сонастраиваясь, преображаемся, прося Отца и Мать включить в каждой Части, в каждой клеточке нашего физического тела магнитную корректную полярную сонастройку с Изначально Вышестоящим Отцом – Изначально Вышестоящей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атери. </w:t>
      </w:r>
    </w:p>
    <w:p w14:paraId="4A9FF903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Вышестоящий Отец и Изначально Вышестоящая Мать делают акцент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Иньскости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Янскости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усиливая,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потенциализируя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своим Магнитным Синтезом, помогая насытиться, преобразиться Магнитным Синтезом. </w:t>
      </w:r>
    </w:p>
    <w:p w14:paraId="7620D0F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Насыщаемся, 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нцентрируемся, преображаемся Магнитным Синтезом Изначально Вышестоящего Отца – Изначально Вышестоящей Матери. И мы просим Изначально Вышестоящего Отца, Изначально Вышестоящую Мать развернуть Магнитный Синтез Отца-Матери каждым из нас и синтезом нас по терр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итории служения. Синтезируясь, проникаясь Магнитным Синтезом Изначально Вышестоящего Отца, развёртываем 2,5 млн. Магнитных Синтезов Изначально Вышестоящего Отца – Изначально Вышестоящей Матери человекам, живущим на территории ИВДИВО Омск, прося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Отца, Изначально Вышестоящую Мать сконцентрировать, зафиксировать Магнитный Синтез в ИВДИВО каждого человека подразделения ИВДИВО Омск. </w:t>
      </w:r>
    </w:p>
    <w:p w14:paraId="63FE5F23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развёртываем, реплицируем данный Магнитный Синтез по подготовке и по специфики, и по компетентности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 человека. Решают Отец и Мать. Мы развёртываем.</w:t>
      </w:r>
    </w:p>
    <w:p w14:paraId="3094AAD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Отца, Изначально Вышестоящую Мать данной практикой магнита включить зов с приглашением гражданам территории ИВДИВО Омск, с приглашение о вхождении в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ий Дом Изначально Вышестоящего Отца, с приглашением в развитии Огнём и Синтезом Изначально Вышестоящего Отца. </w:t>
      </w:r>
    </w:p>
    <w:p w14:paraId="526ACDE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развёртываем соответствующий Огонь и Синтез зова по территории. Есть!</w:t>
      </w:r>
    </w:p>
    <w:p w14:paraId="6668E70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Впитываем, концентрируемся и уплотняемся Магнитным Синтезом Изначально Вышестоящего Отца – Изначально Вышестоящей Матери. Делаем два шага назад, выходим из Магнитного Синтеза.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зируясь с Хум Изначально Вышестоящей Матери, стяжаем синтез Изначально Вышестоящей Матери Изначально Вышестоящего Отца, и возжигаясь, преображаемся этим. </w:t>
      </w:r>
    </w:p>
    <w:p w14:paraId="61751EB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Вышестоящую Мать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прося её поздравить всех матерей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 всех архетипах с сегодняшним праздником. </w:t>
      </w:r>
    </w:p>
    <w:p w14:paraId="65290EE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Изначально Вышестоящего Отца помочь адаптироваться ко всему стяжённому и возожжённому нами. И синтезируясь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Изначально Вышестоящего Отца, стяжаем Синтез Изначально Вышестоящего Отца, и возжигаясь, преображаемся им.</w:t>
      </w:r>
    </w:p>
    <w:p w14:paraId="732D906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Вышестоящую Мать Изначально Вышестоящего Отца, благодарим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ящих Аватаров Синтеза Кут Хуми Фаинь, благодарим всех участников практики.</w:t>
      </w:r>
    </w:p>
    <w:p w14:paraId="3608B89F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 синтезфизично в физическое тело в данный зал, развёртывая в физическом теле всё стяжённое, возожжённое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манируем всё стяжённое, возожжённое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Вышестоящий Дом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манируем всё стяжённое, возожжённое в ИВДИВО Омск физично, фиксируя накопленный Огонь и Синтез каждым из нас и синтезом нас по территории служения, людям территории служения. В ИВДИВО каждого человек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манируем всё стяжённое, возожжённое в Изначально Вышестоящий Дом Изначально Вышестоящего Отца каждого из нас. Проживите реакцию дома на эманации, состояние зданий после действия в них, в одном из них. </w:t>
      </w:r>
    </w:p>
    <w:p w14:paraId="079F8E72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 </w:t>
      </w:r>
    </w:p>
    <w:p w14:paraId="0F28675C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11F3E3" w14:textId="77777777" w:rsidR="00242E69" w:rsidRDefault="00EA0CB6">
      <w:pPr>
        <w:tabs>
          <w:tab w:val="left" w:pos="9072"/>
          <w:tab w:val="right" w:pos="9639"/>
        </w:tabs>
        <w:spacing w:after="120" w:line="240" w:lineRule="auto"/>
        <w:ind w:left="142" w:right="849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день 2 часть</w:t>
      </w:r>
    </w:p>
    <w:p w14:paraId="77C61F88" w14:textId="77777777" w:rsidR="00242E69" w:rsidRDefault="00EA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02:00:53– 02:06:18</w:t>
      </w:r>
    </w:p>
    <w:p w14:paraId="06B49CF8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E2F3"/>
        </w:rPr>
      </w:pPr>
      <w:bookmarkStart w:id="12" w:name="_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Части ИВДИВО-тело Право ИВО и Телесную выразимость данной Части.</w:t>
      </w:r>
    </w:p>
    <w:p w14:paraId="59F6939C" w14:textId="77777777" w:rsidR="00242E69" w:rsidRDefault="00EA0CB6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накопленным Огнём и Синтезом. Аватары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ухахатываются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Синтезируемся с Изначально Вышестоящими Аватарам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Синтеза Кут Хуми Фаинь в обновлении,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аматизации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преображении каждого из нас.</w:t>
      </w:r>
    </w:p>
    <w:p w14:paraId="6389A661" w14:textId="77777777" w:rsidR="00242E69" w:rsidRDefault="00EA0CB6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на 1 млн. 048 тыс. 512-ю синтез-реальность Истинной Метагалактики. Встали, развернулись пред Изначальн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Вышестоящими Аватарами Синтеза Кут Хуми Фаинь Ипостасью 8-го Синтеза в форме. </w:t>
      </w:r>
    </w:p>
    <w:p w14:paraId="32C0C7DB" w14:textId="77777777" w:rsidR="00242E69" w:rsidRDefault="00EA0CB6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их Хум, стяжаем Синтез Синтеза и Синтез ИВДИВО Человека-Субъекта Изначально Вышестоящего Отца, возжигаясь, преображаемся этим. Просим Аватаров Синтеза Кут Хуми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 преобразить каждого из нас и синтез нас на стяжание ИВДИВО-тела Права Изначально Вышестоящего Отца, прося пригласить Изначально Вышестоящих Аватаров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Стаслав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Инна. </w:t>
      </w:r>
    </w:p>
    <w:p w14:paraId="28BFF6A0" w14:textId="77777777" w:rsidR="00242E69" w:rsidRDefault="00EA0CB6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Приветствуем Аватаров Синтеза, синтезируясь с их Хум, стяжаем Синтез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Праправа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Синтез ИВДИВО-тела Права Изначально Вышестоящего Отца, возжигаясь, преображаемся этим.</w:t>
      </w:r>
    </w:p>
    <w:p w14:paraId="67651856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1 млн. 048 тыс. 577-ю синтез-реальность Истинной Метагалактики. Встали, развернулись пред Изначально Вышестоящим Отцом Ипостасью 8-го Синтеза в форме. </w:t>
      </w:r>
    </w:p>
    <w:p w14:paraId="2C638EA2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Синтез Изначально Вышестоящего Отца и, возжигаясь, преображаемся им. Просим Изначально Вышестоящего Отца стяжания Части Изначально Вышестоящего Отца ИВДИВО-тела Права Изначально Вышестоящего Отца каждому из нас, синтезу нас. </w:t>
      </w:r>
    </w:p>
    <w:p w14:paraId="0263AC34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Отца, стяжаем Синтез Изначально Вышестоящего Отца, стяжаем Ядро Части ИВДИВО-тела Права Изначально Вышестоящего Отца и стяжаем телесную выразимость данной Части, и сферу оболочки Изначально Вышестоящего Дома Изначально Вышестоящего Отца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ого из нас. </w:t>
      </w:r>
    </w:p>
    <w:p w14:paraId="44D20814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Стяжаем, возжигаемся, преображаемся, развёртываемся пред Изначально Вышестоящим Отцом ИВДИВО-телом Право Изначально Вышестоящего Отца, прося Изначально Вышестоящего Отца насытить, преобразить стяжённую Часть с соответствующими системами, аппар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атами и частностями Изначально Вышестоящего Отца.</w:t>
      </w:r>
    </w:p>
    <w:p w14:paraId="488CC228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три Синтеза Изначально Вышестоящего Отца, стяжая соответствующее количество систем Части ИВДИВО-тела Право Изначально Вышестоящего Отца, стяжая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 Изначально Вышестоящего Отца, стяжаем  соответствующее количество аппаратов систем Части ИВДИВО-тела Права Изначально Вышестоящего Отца, возжигаясь, преображаемся этим. Стяжая Синтез Изначально Вышестоящего Отца, стяжаем соответствующее количество частно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стей аппаратов систем Части ИВДИВО-тела Право Изначально Вышестоящего Отца, возжигаясь, преображаемся этим. </w:t>
      </w:r>
    </w:p>
    <w:p w14:paraId="5B014FAC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 всем стяжённым, возожжённым, прося Изначально Вышестоящего Отца преобразить цельно каждого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синтез нас стяжённой Частью с системами, аппаратами, частностями ИВДИВО-тела Право Изначально Вышестоящего Отца, преобразить всю 20-рицу каждого из нас в 16-рицы Субъекта каждого из нас.</w:t>
      </w:r>
    </w:p>
    <w:p w14:paraId="5C5A5CD6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Отца, и возжигаясь, концентрируясь, преображаемся этим.</w:t>
      </w:r>
    </w:p>
    <w:p w14:paraId="11A87867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Отца насытить Часть ИВДИВО-тела Право Изначально Вышестоящего Отца Огнём и Синтезом соответствующих прав и соответствующего Права Изначально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шестоящего Отца каждого из нас, соответствующих количественно-качественно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мерностных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выразимостей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необходимых для роста и развития  каждого из нас.</w:t>
      </w:r>
    </w:p>
    <w:p w14:paraId="071FC829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ь, преображаемся им.</w:t>
      </w:r>
    </w:p>
    <w:p w14:paraId="694E7DF8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Стаслав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Инна.</w:t>
      </w:r>
    </w:p>
    <w:p w14:paraId="03439253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данное тело в данный зал и эманируем всё стяжённое, возожжённое в ИВД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ИВО, в ИВДИВО Омск, в ИВДИВО каждого из нас.</w:t>
      </w:r>
    </w:p>
    <w:p w14:paraId="52513DF6" w14:textId="77777777" w:rsidR="00242E69" w:rsidRDefault="00EA0CB6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1C2EEF9" w14:textId="77777777" w:rsidR="00242E69" w:rsidRDefault="00242E69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568073" w14:textId="77777777" w:rsidR="00242E69" w:rsidRDefault="00EA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02:10:07 - 02:22:09</w:t>
      </w:r>
    </w:p>
    <w:p w14:paraId="578AAC3E" w14:textId="77777777" w:rsidR="00242E69" w:rsidRDefault="00EA0CB6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E2F3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двух Компетенций: первой Метагалактической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Должностной компетенцией и первой ИВДИВО-метагалактической Должностной компетенцией ИВО и Виртуозного Синтеза ИВО. Итоговая практика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E2F3"/>
        </w:rPr>
        <w:t>.</w:t>
      </w:r>
    </w:p>
    <w:p w14:paraId="7DFEB916" w14:textId="77777777" w:rsidR="00242E69" w:rsidRDefault="00EA0CB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концентрируемся всем накопленным Огнём и Синтезом. Синтезируемся с Изначально Вышестоящими Аватарами Синтеза Кут Хуми Фаинь, переходим в их зал ИВДИВО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 млн. 048 тыс. 512-ю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синтез-реальность. Встали, развернулись пред Изначально Вышестоящим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Аватарами Синтеза Кут Хуми Фаинь Ипостасью 8-го Синтеза в форме. </w:t>
      </w:r>
    </w:p>
    <w:p w14:paraId="300F76C8" w14:textId="77777777" w:rsidR="00242E69" w:rsidRDefault="00EA0CB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их Хум, стяжаем Синтез Синтеза и Синтез ИВДИВО Человека-Субъекта Изначально Вышестоящего Отца, возжигаясь, преображаемся этим. Просим Аватаров Синтеза Кут Хуми Фаинь преобра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зить каждого из нас и синтез нас на стяжание двух Компетенций 8-го Синтеза Изначально Вышестоящего Отца и вхождение в Итоговую практику 8-го Синтеза Изначально Вышестоящего Отца каждым из нас.</w:t>
      </w:r>
    </w:p>
    <w:p w14:paraId="5C4C9ED0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Хуми Фаинь, стяжаем три Синтез Синтеза и три Синтеза ИВДИВО Человека-Субъекта Изначально Вышестоящего Отца, возжигаясь, преображаемся этим.</w:t>
      </w:r>
    </w:p>
    <w:p w14:paraId="02756855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синтезируемся с Изначально Вышестоящим Отцом, переходим в зал Изначально Вышестоящего Отца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 млн. 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48 тыс. 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77-ю синтез-реальность Истинной Метагалактики. Встали, развернулись пред Изначально Вышестоящим Отцом Ипостасью 8-го Синтеза в форме. </w:t>
      </w:r>
    </w:p>
    <w:p w14:paraId="6D304564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возжигаясь, прео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бражаемся им. Просим Изначально Вышестоящего Отца стяжания каждому из нас, синтезу нас двух Компетенций второго дня 8-го Синтеза Изначально Вышестоящего Отца.</w:t>
      </w:r>
    </w:p>
    <w:p w14:paraId="6FE2F63A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стя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жаем Ядро и стяжаем первую Метагалактическую Должностную компетенцию Изначально Вышестоящего Отца каждым из нас. Развёртываемся стяжённым, возожжённым. </w:t>
      </w:r>
    </w:p>
    <w:p w14:paraId="710D0B60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 млн. 048 тыс. 576 Синтезов Изначально Вышест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оящего Отца, стяжаем 1 млн. 048 тыс. 576 Виртуозных Синтезов Изначально Вышестоящего Отца в первую Метагалактическую Должностную компетенцию Изначально Вышестоящего Отца каждым из нас. Вспыхиваем, преображаемся этим. Впитываем первую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Метагалактичекую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остную компетенцию Изначально Вышестоящего Отца.</w:t>
      </w:r>
    </w:p>
    <w:p w14:paraId="1C7A48E7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в Хум Изначально Вышестоящего Отца, стяжаем Синтез Изначально Вышестоящего Отца, стяжаем Ядро, стяжаем первую ИВДИВО-метагалактическую Должностную компетенцию Изначально Вышестоящего Отца каждом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из нас. Вспыхиваем, развёртываемся пред Изначально Вышестоящим Отцом ею.</w:t>
      </w:r>
    </w:p>
    <w:p w14:paraId="1A4B9678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 млн. 048 тыс. 576 Синтезов Изначально Вышестоящего Отца, стяжаем 1 млн. 048 тыс. 576 Виртуозных Синтезов Изначально Вышест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оящего Отца первой ИВДИВО-метагалактической Должностной компетенцией Изначально Вышестоящего Отца, и возжигаясь, преображаемся, развёртываемся пред Изначально Вышестоящим Отцом стяжённым, прося Изначально Вышестоящего Отца преобразить цельно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синтез нас всем стяжённым, возожжённым. И синтезируясь с Хум Изначально Вышестоящего Отца, вспыхиваем и преображаемся этим.</w:t>
      </w:r>
    </w:p>
    <w:p w14:paraId="60D8372F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Впитываем итоговую компетенцию 8-го Синтеза Изначально Вышестоящего Отца.</w:t>
      </w:r>
    </w:p>
    <w:p w14:paraId="61C9EBC0" w14:textId="77777777" w:rsidR="00242E69" w:rsidRDefault="00EA0CB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 Синтез Изначально Вышестоящего Отца, прося Изначально Вышестоящего Отца ввести каждого из нас, синтез нас в Итоговую практику 8-го Синтеза Изначально Вышестоящего Отца.</w:t>
      </w:r>
    </w:p>
    <w:p w14:paraId="1A66114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интезируясь с Хум Изначально Вышестоящего Отца, стяжаем 512 513-ллионов Виртуозны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 Синтезов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вспыхиваем, преображаемся этим.  </w:t>
      </w:r>
    </w:p>
    <w:p w14:paraId="58B07853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512 513-ллионов Огней, 512 513-ллионов Ядер Синтеза, 512 513-ллионов Субъядерности, 1 млн. 048 тыс. 577-й синтез-реальности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8-го Синтеза Изначально Вышестоящего Отца, и вспыхивая, преображаемся этим.</w:t>
      </w:r>
    </w:p>
    <w:p w14:paraId="0504EB36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Стандарт 8-го Синтеза Изначально Вышестоящего Отца, прося записать его во все Огни, Ядра Синтеза и Субъядерности, стяженные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данной практике. И стяжаем цельный Огонь и цельный Синтез 1 млн. 048 тыс. 577-ой синтез-реальности 8-го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синтезфизически каждым из нас. И возжигаясь, преображаемся этим.</w:t>
      </w:r>
    </w:p>
    <w:p w14:paraId="28C02F0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Вышестоящего Отца, стяжаем 513 Синтезов Изначально Вышестоящего Отца, стяжая 512 Частей Посвящённого, 512 Частей архетипического Посвящённого Изначально Вышестоящего Отца, и возжигаясь 512-рицей Частей Посвящённого, синтезируя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их.</w:t>
      </w:r>
    </w:p>
    <w:p w14:paraId="6FD963DA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Изначально Вышестоящим Отцом, стяжаем 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Синтез архетипического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Посвящённого Изначально Вышестоящего Отца синтезфизически собою, и возжигаясь 513-ю Синтезами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преображаемся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ими.</w:t>
      </w:r>
    </w:p>
    <w:p w14:paraId="01D89E81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стяжаем 64 Инструмента Посвящённого 8-го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64 Синтеза Изначально Вышестоящего Отца, стяжаем 64-рицу служения Посвящённого 8-го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его Отца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стяжаем 64 Синтеза Изначально Вышестоящего Отца, и возжигаясь, преображаемся этим.</w:t>
      </w:r>
    </w:p>
    <w:p w14:paraId="6E457B86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стяжаем 65 тыс. 536 Генов Посвящённого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стяжаем 65 тыс. 536 Синтезов Изначально Выш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естоящего Отца, возжигаясь, преображаемся этим.</w:t>
      </w:r>
    </w:p>
    <w:p w14:paraId="7AA0BA84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стяжаем 4.096 Компетенций Посвящённого 8-го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4.096 Синтезов Изначально Вышестоящего Отца, и возжигаясь, преображаемся ими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3204E0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стяжая Синтез Изначально Вышестоящего Отца, развёртываемся пред Изначально Вышестоящим Отцом всем стяжённым и возожжённым каждым из нас и синтезом нас.</w:t>
      </w:r>
    </w:p>
    <w:p w14:paraId="095DD73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преображаясь его Огнём и Синтезом,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 Книги 8-го Синтеза Изначально Вышестоящего Отца, вспыхиваем этим и переходим в библиотеку ИВДИВО, становимся пред Изначально Вышестоящими Аватарами Синтеза Кут Хуми Фаинь Истинной Метагалактики,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эманируя им Синтез Книги 8-го Синтеза Изначально Вышестоящего Отца и стяжаем Книгу 8-го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016BBD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Книга подплывает к нам по воздуху. Берём её в руки и вспыхиваем Книгой. Прочитайте название этой Книги. Держа Книгу двумя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руками, переходим в частно служебное здание ИВДИВО-полиса Кут Хуми каждого из нас. Становимся на верхнем этаже пред письменным столом. Кладём Книгу 8-го Синтеза на стол. Берём Книгу 7-го Синтеза у кого она есть. </w:t>
      </w:r>
    </w:p>
    <w:p w14:paraId="3331FE6B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библиотеку Кут Хуми, в библи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отеку ИВДИВО, становимся пред Кут Хуми Фаинь, сдаём Книгу 7-го Синтеза, отпуская её из рук.</w:t>
      </w:r>
    </w:p>
    <w:p w14:paraId="1FFA2437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Фаинь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подготовку-переподготовку 7-м Синтезом. И стяжаем подготовку и переподготовку 8-м Синтезом каждого из нас. И вспыхиваем соответствующим Синтезом, преображаемся этим.</w:t>
      </w:r>
    </w:p>
    <w:p w14:paraId="5A4C278C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 Кут Хуми Фаинь за данный Синтез, нов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ые реализации, новые возможности, новые перспективы и развёртывание нового Огня и Синтеза каждым из нас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восхождением каждого из нас.</w:t>
      </w:r>
    </w:p>
    <w:p w14:paraId="3696105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благодарности, мы синтезируемся с Изначально Вышестоящим Отцом, возвращаемся в зал Изначально Вышестоящего Отца.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Становимся пред Изначально Вышестоящим Отцом Истинной Метагалактики. Синтезируясь с Хум Изначально Вышестоящего Отца, стяжаем 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Ядра 8-го Синтеза Изначально Вышестоящего Отца с 64-мя ядрышками Синтеза вокруг каждого Ядра, и вспыхивая ими, вмещая их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возжигаемся, преображаемся.</w:t>
      </w:r>
    </w:p>
    <w:p w14:paraId="35FD6AF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Отца за 8-й Синтез, наделения каждого из нас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Аматическим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каждого из нас, новыми перспективами реализации Посвящённого каждым из нас и синтезом нас.</w:t>
      </w:r>
    </w:p>
    <w:p w14:paraId="55FE4B2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шестоящего Отца, стяжая Синтез Изначально Вышестоящего Отца, возжигаясь, преображаемся им.  </w:t>
      </w:r>
    </w:p>
    <w:p w14:paraId="17959F1D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Отца, и в благодарности к Изначально Вышестоящему Отцу возвращаемся в физическую реализацию в данный зал синтезфизически собою.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Развёртывая в физическом теле всё стяжённое, возожжённое. </w:t>
      </w:r>
    </w:p>
    <w:p w14:paraId="6205D8C0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всё стяжённое, возожжённое в Изначально Вышестоящий Дом Изначально Вышестоящего Отца. Эманируем всё стяжённое и возожжённое, в ИВДИВО Омск, фиксируя 16 Ядер 8-го Синтеза Изначально Выше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стоящего Отца в Нити Синтеза, и синтезируя их в Синтез-Ядро, вспыхиваем им. Эманируем в подразделение участников практики. Эманируем и фиксируем в ИВДИВО каждого из нас 16 Ядер 8-го Синтеза Изначально Вышестоящего Отца соответствующим Синтез-Ядром 8-го Син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теза каждого из нас. Вспыхиваем, фиксируя соответствующее Ядро 8-го Синтеза Синтеза-Ядра в позвоночнике. </w:t>
      </w:r>
    </w:p>
    <w:p w14:paraId="155926F4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всё стяжённое, возожжённое в ИВДИВО каждого из нас, фиксируя Ядро 8-ми Синтезов Изначально Вышестоящего Отца в центре ИВДИВО. И 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преображаемся этим.</w:t>
      </w:r>
    </w:p>
    <w:p w14:paraId="18381305" w14:textId="77777777" w:rsidR="00242E69" w:rsidRDefault="00EA0CB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 </w:t>
      </w:r>
    </w:p>
    <w:p w14:paraId="3A3E5905" w14:textId="77777777" w:rsidR="00242E69" w:rsidRDefault="00242E69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4E9E31F" w14:textId="77777777" w:rsidR="00242E69" w:rsidRDefault="00242E69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BBAC89F" w14:textId="77777777" w:rsidR="00242E69" w:rsidRDefault="00EA0CB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Набор практик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7AF439E" w14:textId="77777777" w:rsidR="00242E69" w:rsidRDefault="00EA0C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127" w:hanging="15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Ермакова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Галина – Аватаресса ИВО О-Мг-П ИВДИВО-ВШС ИВО АС Иосифа ИВАС Кут Хуми, Глава Совета Синтеза подразделения ИВДИВО 960 Архетипа ИВДИВО (448 архетипической Октавы) АС Ростислава</w:t>
      </w:r>
    </w:p>
    <w:p w14:paraId="49C1E5A8" w14:textId="77777777" w:rsidR="00242E69" w:rsidRDefault="00EA0CB6">
      <w:pPr>
        <w:spacing w:after="6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2E942F08" w14:textId="77777777" w:rsidR="00242E69" w:rsidRDefault="00EA0C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127" w:hanging="15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Ермакова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Галина – Аватаресса ИВО О-Мг-П ИВДИВО-ВШС ИВО АС Иосифа ИВАС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Кут Хуми, Глава Совета Синтеза подразделения ИВДИВО 960 Архетипа ИВДИВО (448 архетипической Октавы) АС Ростислава</w:t>
      </w:r>
    </w:p>
    <w:p w14:paraId="05DD06F3" w14:textId="77777777" w:rsidR="00242E69" w:rsidRDefault="0024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603EDE" w14:textId="77777777" w:rsidR="00242E69" w:rsidRDefault="00EA0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Сдано и принято ИВ АС КХ 23.11.2023 </w:t>
      </w:r>
    </w:p>
    <w:p w14:paraId="06589308" w14:textId="77777777" w:rsidR="00242E69" w:rsidRDefault="0024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6B3297A" w14:textId="77777777" w:rsidR="00207601" w:rsidRDefault="00EA0CB6" w:rsidP="00207601">
      <w:pPr>
        <w:tabs>
          <w:tab w:val="left" w:pos="567"/>
        </w:tabs>
        <w:ind w:left="3261"/>
        <w:rPr>
          <w:rFonts w:ascii="Times New Roman" w:hAnsi="Times New Roman" w:cs="Times New Roman"/>
          <w:sz w:val="20"/>
          <w:szCs w:val="20"/>
        </w:rPr>
      </w:pPr>
      <w:r w:rsidRPr="00207601">
        <w:rPr>
          <w:rFonts w:ascii="Times New Roman" w:hAnsi="Times New Roman" w:cs="Times New Roman"/>
          <w:sz w:val="20"/>
          <w:szCs w:val="20"/>
        </w:rPr>
        <w:t xml:space="preserve">Итоговая проверка Аватаресса ИВО ИВАС КХ ИВДИВО Омск Рубанова Елена. </w:t>
      </w:r>
      <w:proofErr w:type="spellStart"/>
      <w:r w:rsidRPr="00207601">
        <w:rPr>
          <w:rFonts w:ascii="Times New Roman" w:hAnsi="Times New Roman" w:cs="Times New Roman"/>
          <w:sz w:val="20"/>
          <w:szCs w:val="20"/>
        </w:rPr>
        <w:t>Стяжен</w:t>
      </w:r>
      <w:proofErr w:type="spellEnd"/>
      <w:r w:rsidRPr="00207601">
        <w:rPr>
          <w:rFonts w:ascii="Times New Roman" w:hAnsi="Times New Roman" w:cs="Times New Roman"/>
          <w:sz w:val="20"/>
          <w:szCs w:val="20"/>
        </w:rPr>
        <w:t xml:space="preserve"> фрагмент репликации книги 8 Синтеза ИВО. </w:t>
      </w:r>
    </w:p>
    <w:p w14:paraId="0F0D5F38" w14:textId="61CC53AE" w:rsidR="00242E69" w:rsidRPr="00207601" w:rsidRDefault="00EA0CB6" w:rsidP="00207601">
      <w:pPr>
        <w:tabs>
          <w:tab w:val="left" w:pos="567"/>
        </w:tabs>
        <w:ind w:left="3261"/>
        <w:rPr>
          <w:rFonts w:ascii="Times New Roman" w:hAnsi="Times New Roman" w:cs="Times New Roman"/>
          <w:sz w:val="20"/>
          <w:szCs w:val="20"/>
        </w:rPr>
      </w:pPr>
      <w:r w:rsidRPr="00207601">
        <w:rPr>
          <w:rFonts w:ascii="Times New Roman" w:hAnsi="Times New Roman" w:cs="Times New Roman"/>
          <w:sz w:val="20"/>
          <w:szCs w:val="20"/>
        </w:rPr>
        <w:t>Сдано ИВАС КХ 25.11.23</w:t>
      </w:r>
    </w:p>
    <w:p w14:paraId="0F0A9B7F" w14:textId="77777777" w:rsidR="00242E69" w:rsidRDefault="0024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242E69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B5080" w14:textId="77777777" w:rsidR="00EA0CB6" w:rsidRDefault="00EA0CB6">
      <w:pPr>
        <w:spacing w:after="0" w:line="240" w:lineRule="auto"/>
      </w:pPr>
      <w:r>
        <w:separator/>
      </w:r>
    </w:p>
  </w:endnote>
  <w:endnote w:type="continuationSeparator" w:id="0">
    <w:p w14:paraId="0BD5C829" w14:textId="77777777" w:rsidR="00EA0CB6" w:rsidRDefault="00EA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6C96" w14:textId="28F43231" w:rsidR="00242E69" w:rsidRDefault="00EA0C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2076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0760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A02B02C" w14:textId="77777777" w:rsidR="00242E69" w:rsidRDefault="0024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976B6" w14:textId="77777777" w:rsidR="00EA0CB6" w:rsidRDefault="00EA0CB6">
      <w:pPr>
        <w:spacing w:after="0" w:line="240" w:lineRule="auto"/>
      </w:pPr>
      <w:r>
        <w:separator/>
      </w:r>
    </w:p>
  </w:footnote>
  <w:footnote w:type="continuationSeparator" w:id="0">
    <w:p w14:paraId="153222EF" w14:textId="77777777" w:rsidR="00EA0CB6" w:rsidRDefault="00EA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FE7EB" w14:textId="77777777" w:rsidR="00242E69" w:rsidRDefault="00EA0C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08-й Синтез 01-го курса Синтеза Посвящённого ИВО Самигуллин Р.</w:t>
    </w:r>
  </w:p>
  <w:p w14:paraId="47F104E7" w14:textId="77777777" w:rsidR="00242E69" w:rsidRDefault="00EA0CB6">
    <w:pPr>
      <w:pBdr>
        <w:top w:val="nil"/>
        <w:left w:val="nil"/>
        <w:bottom w:val="single" w:sz="24" w:space="1" w:color="C00000"/>
        <w:right w:val="nil"/>
        <w:between w:val="nil"/>
      </w:pBdr>
      <w:tabs>
        <w:tab w:val="center" w:pos="4677"/>
        <w:tab w:val="right" w:pos="9355"/>
      </w:tabs>
      <w:spacing w:after="18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13-14 мая 2023 Подразделение ИВДИВО Омск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69"/>
    <w:rsid w:val="000E06EE"/>
    <w:rsid w:val="00207601"/>
    <w:rsid w:val="00242E69"/>
    <w:rsid w:val="00E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E2EA"/>
  <w15:docId w15:val="{7BE36520-CF16-4C0C-BE3E-4D38F6F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0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601"/>
  </w:style>
  <w:style w:type="paragraph" w:styleId="a8">
    <w:name w:val="footer"/>
    <w:basedOn w:val="a"/>
    <w:link w:val="a9"/>
    <w:uiPriority w:val="99"/>
    <w:unhideWhenUsed/>
    <w:rsid w:val="0020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9606</Words>
  <Characters>54755</Characters>
  <Application>Microsoft Office Word</Application>
  <DocSecurity>0</DocSecurity>
  <Lines>456</Lines>
  <Paragraphs>128</Paragraphs>
  <ScaleCrop>false</ScaleCrop>
  <Company/>
  <LinksUpToDate>false</LinksUpToDate>
  <CharactersWithSpaces>64233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Ермакова</cp:lastModifiedBy>
  <cp:revision>2</cp:revision>
  <dcterms:created xsi:type="dcterms:W3CDTF">2023-11-29T13:35:00Z</dcterms:created>
  <dcterms:modified xsi:type="dcterms:W3CDTF">2023-11-29T13:35:00Z</dcterms:modified>
</cp:coreProperties>
</file>