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4C" w:rsidRPr="00D91C4C" w:rsidRDefault="00D91C4C" w:rsidP="00D91C4C">
      <w:pPr>
        <w:ind w:firstLine="284"/>
        <w:jc w:val="center"/>
        <w:rPr>
          <w:b/>
          <w:sz w:val="28"/>
          <w:lang w:val="ru-RU"/>
        </w:rPr>
      </w:pPr>
      <w:r w:rsidRPr="00D91C4C">
        <w:rPr>
          <w:b/>
          <w:sz w:val="28"/>
          <w:lang w:val="ru-RU"/>
        </w:rPr>
        <w:t>15 Синтез Изначально Вышестоящего Отца</w:t>
      </w:r>
    </w:p>
    <w:p w:rsidR="00D91C4C" w:rsidRPr="00D91C4C" w:rsidRDefault="00D91C4C" w:rsidP="00D91C4C">
      <w:pPr>
        <w:ind w:firstLine="284"/>
        <w:jc w:val="center"/>
        <w:rPr>
          <w:b/>
          <w:sz w:val="30"/>
          <w:szCs w:val="30"/>
          <w:lang w:val="ru-RU"/>
        </w:rPr>
      </w:pPr>
      <w:r w:rsidRPr="00D91C4C">
        <w:rPr>
          <w:b/>
          <w:sz w:val="30"/>
          <w:szCs w:val="30"/>
          <w:lang w:val="ru-RU"/>
        </w:rPr>
        <w:t xml:space="preserve">Изначально Вышестоящая Иерархичность Человека  </w:t>
      </w:r>
    </w:p>
    <w:p w:rsidR="00D91C4C" w:rsidRPr="00D91C4C" w:rsidRDefault="00D91C4C" w:rsidP="00D91C4C">
      <w:pPr>
        <w:ind w:firstLine="284"/>
        <w:jc w:val="center"/>
        <w:rPr>
          <w:b/>
          <w:sz w:val="24"/>
          <w:szCs w:val="24"/>
          <w:lang w:val="ru-RU"/>
        </w:rPr>
      </w:pPr>
      <w:r w:rsidRPr="00D91C4C">
        <w:rPr>
          <w:b/>
          <w:sz w:val="30"/>
          <w:szCs w:val="30"/>
          <w:lang w:val="ru-RU"/>
        </w:rPr>
        <w:t xml:space="preserve"> Изначально Вышестоящего Отца</w:t>
      </w:r>
    </w:p>
    <w:p w:rsidR="00D91C4C" w:rsidRPr="00D91C4C" w:rsidRDefault="00D91C4C" w:rsidP="00D91C4C">
      <w:pPr>
        <w:spacing w:before="240"/>
        <w:ind w:firstLine="284"/>
        <w:jc w:val="center"/>
        <w:rPr>
          <w:b/>
          <w:lang w:val="ru-RU"/>
        </w:rPr>
      </w:pPr>
      <w:r w:rsidRPr="00D91C4C">
        <w:rPr>
          <w:b/>
          <w:lang w:val="ru-RU"/>
        </w:rPr>
        <w:t xml:space="preserve">9 — 10 декабря 2017 года, </w:t>
      </w:r>
    </w:p>
    <w:p w:rsidR="00D91C4C" w:rsidRPr="00D91C4C" w:rsidRDefault="00D91C4C" w:rsidP="00D91C4C">
      <w:pPr>
        <w:spacing w:before="40"/>
        <w:ind w:firstLine="284"/>
        <w:jc w:val="center"/>
        <w:rPr>
          <w:b/>
          <w:sz w:val="28"/>
          <w:lang w:val="ru-RU"/>
        </w:rPr>
      </w:pPr>
      <w:r w:rsidRPr="00D91C4C">
        <w:rPr>
          <w:b/>
          <w:lang w:val="ru-RU"/>
        </w:rPr>
        <w:t xml:space="preserve">ИВ Поле Пробуждения Человека ИВО ИВДИВО 3985 ИВ Реальности, </w:t>
      </w:r>
      <w:proofErr w:type="spellStart"/>
      <w:r w:rsidRPr="00D91C4C">
        <w:rPr>
          <w:b/>
          <w:lang w:val="ru-RU"/>
        </w:rPr>
        <w:t>Оснабрюк</w:t>
      </w:r>
      <w:proofErr w:type="spellEnd"/>
    </w:p>
    <w:p w:rsidR="00397EA6" w:rsidRPr="00CC48BE" w:rsidRDefault="00397EA6" w:rsidP="00397EA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CC48BE">
        <w:rPr>
          <w:rFonts w:ascii="Times New Roman" w:hAnsi="Times New Roman"/>
          <w:b/>
          <w:sz w:val="24"/>
          <w:szCs w:val="24"/>
          <w:lang w:val="ru-RU"/>
        </w:rPr>
        <w:t>Практика № 11 Итоговая.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мы возжигаемся всем Синтезом каждого из нас. Синтезируемся с Изначально Вышестоящими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переходим в зал 4032-х Изначально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Реальный явленно.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Аватара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стяжаем Синтез Синтеза Изначально Вышестоящего Отца, прося преобразить каждого из нас и синтез нас на итоговую практику 15-го Синтеза Изначально Вышестоящего Отца физически собою.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переходим в зал 4097-ми Изначально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Реальный явленно.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15-го Синтеза Изначально Вышестоящего Отца, и возжигаясь Синтезом и Синтез Синтезом Изначально Вышестоящего Отца, преображаемся ими, два в одном,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собою.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вспыхивая этим,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стяжаем 4047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шестнадцатиллионов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 Огней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каждого из нас и синтеза нас 4047-й Изначально Вышестоящей Реальности физически собою, и вспыхивая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стяжаем 4047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шестнадцатиллионов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 Ядер Синтеза 4047-й Изначально Вышестоящей Реальности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синтезу нас, и возжигаясь, вспыхивая, преображаемся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стяжая стандарт 15-го Синтеза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прося записать его в Огни и Ядра Синтеза, стяжённые каждым из нас, и вспыхивая этим.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Цельный Огонь и Цельный Синтез 15-го Синтеза и 4047-й Изначально Вышестоящей Реальности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и, возжигаясь, преображаемся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прямое явление Изначально Вышестоящего Отца Творением 960-ти Частей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синтезом нас физически, в прямом Творении Изначально Вышестоящего Отца 960-ти Частей каждому из нас.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960 Синтезов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возжигаясь, преображаемся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стяжаем 4097 Синтезов Изначально Вышестоящего Отца, стяжая 4096 Частей 4096-ю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субъядерностями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, 4096-ю Реальностями, 4047-й Изначально Вышестоящей Реальности Человека, 4047-й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Изначально Вышестоящей Реальности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синтезу нас, и возжигаясь, преображаясь, развёртываясь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Человека 4047-й Изначально Вышестоящей Реальности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 4097-мью Синтезами Изначально Вышестоящего Отца, преображаемся ими.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64 Инструмента, 64 Синтеза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 Синтезом преображаясь ими, развёртываемся 64-мя Инструментами Человека.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Пред Изначально Вышестоящим Отцом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64-рицу Служения и Синтез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возжигаясь Синтезом, развёртываемся 64-рицей Служения.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96-рицу Научного Синтеза и Синтез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и возжигаясь, преображаясь Синтезом развёртываем 96-рицу Научного Синтеза Человека Изначально Вышестоящего Отца и вспыхивая им.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стяжаем 16 фиксаций Посвящений, 16 фиксаций Статусов, 16 фиксаций Творящего Синтеза, 16 фиксаций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Синтезностей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, 16 фиксаций Полномочий Совершенств, 16 фиксаций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Иерархизации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 и фиксацию Должностной Компетенции ИВДИВО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у кого она есть, или как участнику 15-го Синтеза.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97 Синтезов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и, возжигаясь, преображаемся ими в явлении данной фиксации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синтезфизически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собою.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далее, 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Ядро 15-го Синтеза Метагалактикой ФА, Ядро 15-го Синтеза Высокой Цельной Реальностью Метагалактики, Ядро 15-го Синтеза, синтеза 15-ти Синтезов в синтезе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физически собою.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Огонь Синтеза Книги 15-го Синтеза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синтезу нас, возжигаясь им. Переходим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в библиотеку ИВДИВО, становимся пред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эманируем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 Изначально Вышестоящего Отца, стяжая Книгу 15-го Синтеза. Книга пред вами. Берём её в руки, возжигаемся ею. На Книге написано – «Иерархичность Человека», могут быть другие названия.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И мы переходим в стяжённое здание на первой Вышестоящей Реальности, на пятый или девятый этаж в кабинет, лучше сейчас в него. Кладём Книгу на стол в кабинете, возжигая здание Книгой Синтеза и фиксируя ИВДИВО на здание каждого из нас, в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форматировке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Кубов Творения и зданий стяжённых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Ивдивно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. Утверждаем перенос к нам на стол Книг 14-го Синтеза, у кого они были. Книги из другого здания фиксируются здесь или лежат уже здесь, у кого были именно здесь. Берём книгу 14-го Синтеза в руки, кто был на нём.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Возвращаемся в библиотеку ИВДИВО, становимся пред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сдаём Книгу 14-го Синтеза, благодаря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Аватаров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за обучение весь 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месяц каждого из нас. И синтезируясь, стяжаем обучение 15-м Синтезом каждого из нас цельно весь месяц.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возжигаясь этим, синтезируясь с Изначально Вышестоящим Отцом, переходим в зал 4097-ми Изначально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Реально. И синтезируясь с Изначально Вышестоящим Отцом,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стяжаем прямое явление 15-го Синтеза Изначально Вышестоящего Отца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каждому из нас и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прямое явление Изначально Вышестоящего Отца 4047-ми Изначально </w:t>
      </w:r>
      <w:proofErr w:type="spellStart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 xml:space="preserve"> Реально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явленно каждому из нас, и возжигаясь, преображаемся этим.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И мы благодарим Изначально Вышестоящего Отца за данный Синтез, новые стяжания, новые реализации, новые возможности подаренные нам.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Переходим в зал ИВДИВО, становимся пред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Аватарами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. Благодарим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Аватаров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Хуми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Фаинь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за данный Синтез, новые стяжания, новые реализации, поддержку каждого из нас и допущение каждого из нас на данный Синтез.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Возвращаемся в физическую реализацию каждым из нас. Развёртываясь Человеком 4047-ми Изначально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Реальным, 4096-ти частным в Творении, в прямом Творении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960-ти Частей Изначально Вышестоящим Отцом каждым из нас. Со всеми Инструментами, 64-рицей Служения, 96-ричной Синтеза Человека, явлением 16-ти фиксаций Посвящений, Статусов, Творящего Синтеза,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Синтезностей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, Полномочий Совершенств,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Иерархизации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каждым из нас и Должностной Компетенции ИВДИВО, в том числе как участнику 15-го Синтеза, </w:t>
      </w:r>
      <w:r w:rsidRPr="002D3612">
        <w:rPr>
          <w:rFonts w:ascii="Times New Roman" w:hAnsi="Times New Roman"/>
          <w:b/>
          <w:i/>
          <w:sz w:val="24"/>
          <w:szCs w:val="24"/>
          <w:lang w:val="ru-RU"/>
        </w:rPr>
        <w:t>Синтезом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физически собою, вспыхивая этим. 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>Развёртываем Ядра 15-го Синтеза Метагалактики ФА, Высокой Цельной Реальности Метагалактики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ФА и синтеза 15-ти Синтезов синтез физически собою. Являя прямой Синтез, 15-й Синтез Изначально Вышестоящего Отца и Изначально Вышестоящего Отца 4047-ми Изначально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Вышестояще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Реально синтез физически собою, и преображаясь этим физически.</w:t>
      </w:r>
    </w:p>
    <w:p w:rsidR="00397EA6" w:rsidRPr="002D3612" w:rsidRDefault="00397EA6" w:rsidP="00397EA6">
      <w:pPr>
        <w:rPr>
          <w:rFonts w:ascii="Times New Roman" w:hAnsi="Times New Roman"/>
          <w:i/>
          <w:sz w:val="24"/>
          <w:szCs w:val="24"/>
          <w:lang w:val="ru-RU"/>
        </w:rPr>
      </w:pPr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D3612">
        <w:rPr>
          <w:rFonts w:ascii="Times New Roman" w:hAnsi="Times New Roman"/>
          <w:i/>
          <w:sz w:val="24"/>
          <w:szCs w:val="24"/>
          <w:lang w:val="ru-RU"/>
        </w:rPr>
        <w:t>Эманируем</w:t>
      </w:r>
      <w:proofErr w:type="spellEnd"/>
      <w:r w:rsidRPr="002D3612">
        <w:rPr>
          <w:rFonts w:ascii="Times New Roman" w:hAnsi="Times New Roman"/>
          <w:i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Изначально Вышестоящий Дом Изначально Вышестоящего Отца 3985-й Изначально Вышестоящей Реальности Германия,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нас. И выходим из практики. Аминь. </w:t>
      </w:r>
    </w:p>
    <w:p w:rsidR="00397EA6" w:rsidRDefault="00397EA6" w:rsidP="00397EA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этом 15-й Синтез завершён. Всем большое спасибо за внимание. До свидания. </w:t>
      </w:r>
    </w:p>
    <w:p w:rsidR="00397EA6" w:rsidRDefault="00397EA6" w:rsidP="00397EA6">
      <w:pPr>
        <w:rPr>
          <w:rFonts w:ascii="Times New Roman" w:hAnsi="Times New Roman"/>
          <w:sz w:val="24"/>
          <w:szCs w:val="24"/>
          <w:lang w:val="ru-RU"/>
        </w:rPr>
      </w:pPr>
    </w:p>
    <w:p w:rsidR="00397EA6" w:rsidRPr="00397EA6" w:rsidRDefault="00397EA6" w:rsidP="00397EA6">
      <w:pPr>
        <w:rPr>
          <w:rFonts w:ascii="Times New Roman" w:hAnsi="Times New Roman"/>
          <w:sz w:val="20"/>
          <w:szCs w:val="20"/>
          <w:lang w:val="ru-RU"/>
        </w:rPr>
      </w:pPr>
      <w:r w:rsidRPr="00397EA6">
        <w:rPr>
          <w:rFonts w:ascii="Times New Roman" w:hAnsi="Times New Roman"/>
          <w:sz w:val="20"/>
          <w:szCs w:val="20"/>
          <w:lang w:val="ru-RU"/>
        </w:rPr>
        <w:t xml:space="preserve">Набрано: Посвящённый Ирина </w:t>
      </w:r>
      <w:proofErr w:type="spellStart"/>
      <w:r w:rsidRPr="00397EA6">
        <w:rPr>
          <w:rFonts w:ascii="Times New Roman" w:hAnsi="Times New Roman"/>
          <w:sz w:val="20"/>
          <w:szCs w:val="20"/>
          <w:lang w:val="ru-RU"/>
        </w:rPr>
        <w:t>Приезжаева</w:t>
      </w:r>
      <w:proofErr w:type="spellEnd"/>
      <w:r w:rsidRPr="00397EA6">
        <w:rPr>
          <w:rFonts w:ascii="Times New Roman" w:hAnsi="Times New Roman"/>
          <w:sz w:val="20"/>
          <w:szCs w:val="20"/>
          <w:lang w:val="ru-RU"/>
        </w:rPr>
        <w:t xml:space="preserve">, Учитель Сферы ИВ Дома Поля Пробуждения Человека ИВО 4028 ИВР, ИВАС </w:t>
      </w:r>
      <w:proofErr w:type="spellStart"/>
      <w:r w:rsidRPr="00397EA6">
        <w:rPr>
          <w:rFonts w:ascii="Times New Roman" w:hAnsi="Times New Roman"/>
          <w:sz w:val="20"/>
          <w:szCs w:val="20"/>
          <w:lang w:val="ru-RU"/>
        </w:rPr>
        <w:t>Есений</w:t>
      </w:r>
      <w:proofErr w:type="spellEnd"/>
      <w:r w:rsidRPr="00397EA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397EA6">
        <w:rPr>
          <w:rFonts w:ascii="Times New Roman" w:hAnsi="Times New Roman"/>
          <w:sz w:val="20"/>
          <w:szCs w:val="20"/>
          <w:lang w:val="ru-RU"/>
        </w:rPr>
        <w:t>Версавия</w:t>
      </w:r>
      <w:proofErr w:type="spellEnd"/>
    </w:p>
    <w:p w:rsidR="00397EA6" w:rsidRPr="00397EA6" w:rsidRDefault="00397EA6" w:rsidP="00397EA6">
      <w:pPr>
        <w:rPr>
          <w:rFonts w:ascii="Times New Roman" w:hAnsi="Times New Roman"/>
          <w:sz w:val="20"/>
          <w:szCs w:val="20"/>
          <w:lang w:val="ru-RU"/>
        </w:rPr>
      </w:pPr>
      <w:r w:rsidRPr="00397EA6">
        <w:rPr>
          <w:rFonts w:ascii="Times New Roman" w:hAnsi="Times New Roman"/>
          <w:sz w:val="20"/>
          <w:szCs w:val="20"/>
          <w:lang w:val="ru-RU"/>
        </w:rPr>
        <w:t xml:space="preserve">Проверено: Татьяна </w:t>
      </w:r>
      <w:proofErr w:type="spellStart"/>
      <w:r w:rsidRPr="00397EA6">
        <w:rPr>
          <w:rFonts w:ascii="Times New Roman" w:hAnsi="Times New Roman"/>
          <w:sz w:val="20"/>
          <w:szCs w:val="20"/>
          <w:lang w:val="ru-RU"/>
        </w:rPr>
        <w:t>Товстик</w:t>
      </w:r>
      <w:proofErr w:type="spellEnd"/>
      <w:r w:rsidRPr="00397EA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397EA6">
        <w:rPr>
          <w:rFonts w:ascii="Times New Roman" w:hAnsi="Times New Roman"/>
          <w:sz w:val="20"/>
          <w:szCs w:val="20"/>
          <w:lang w:val="ru-RU"/>
        </w:rPr>
        <w:t>Аватар</w:t>
      </w:r>
      <w:proofErr w:type="spellEnd"/>
      <w:r w:rsidRPr="00397EA6">
        <w:rPr>
          <w:rFonts w:ascii="Times New Roman" w:hAnsi="Times New Roman"/>
          <w:sz w:val="20"/>
          <w:szCs w:val="20"/>
          <w:lang w:val="ru-RU"/>
        </w:rPr>
        <w:t xml:space="preserve"> ИВ Высшей Школы Синтеза ИВО 4013 ИВР, ИВАС Византия Альбины</w:t>
      </w:r>
    </w:p>
    <w:p w:rsidR="00397EA6" w:rsidRPr="00397EA6" w:rsidRDefault="00397EA6" w:rsidP="00397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97EA6">
        <w:rPr>
          <w:rFonts w:ascii="Times New Roman" w:eastAsia="Times New Roman" w:hAnsi="Times New Roman" w:cs="Times New Roman"/>
          <w:sz w:val="20"/>
          <w:szCs w:val="20"/>
          <w:lang w:val="ru-RU"/>
        </w:rPr>
        <w:t>Проверено: Куратор по набору текста и практик 1-16 ФЧС: </w:t>
      </w:r>
      <w:proofErr w:type="spellStart"/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Аватар</w:t>
      </w:r>
      <w:proofErr w:type="spellEnd"/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Изначально Вышестоящего МАИ. ИВО 3957 ИВ Реальности Европа ИВАС Саввы Святы.</w:t>
      </w:r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Зинаида</w:t>
      </w:r>
      <w:proofErr w:type="spellEnd"/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97E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Рапина</w:t>
      </w:r>
      <w:proofErr w:type="spellEnd"/>
    </w:p>
    <w:p w:rsidR="00540A2D" w:rsidRDefault="00540A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0A2D" w:rsidRDefault="00540A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6C3" w:rsidRPr="008846C3" w:rsidRDefault="008846C3">
      <w:pPr>
        <w:rPr>
          <w:lang w:val="ru-RU"/>
        </w:rPr>
      </w:pPr>
    </w:p>
    <w:sectPr w:rsidR="008846C3" w:rsidRPr="008846C3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5C" w:rsidRDefault="00DE645C" w:rsidP="00700897">
      <w:pPr>
        <w:spacing w:after="0" w:line="240" w:lineRule="auto"/>
      </w:pPr>
      <w:r>
        <w:separator/>
      </w:r>
    </w:p>
  </w:endnote>
  <w:endnote w:type="continuationSeparator" w:id="0">
    <w:p w:rsidR="00DE645C" w:rsidRDefault="00DE645C" w:rsidP="0070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5C" w:rsidRDefault="00DE645C" w:rsidP="00700897">
      <w:pPr>
        <w:spacing w:after="0" w:line="240" w:lineRule="auto"/>
      </w:pPr>
      <w:r>
        <w:separator/>
      </w:r>
    </w:p>
  </w:footnote>
  <w:footnote w:type="continuationSeparator" w:id="0">
    <w:p w:rsidR="00DE645C" w:rsidRDefault="00DE645C" w:rsidP="0070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97" w:rsidRPr="00700897" w:rsidRDefault="00047B97" w:rsidP="00700897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lang w:val="ru-RU"/>
      </w:rPr>
    </w:pPr>
    <w:r>
      <w:rPr>
        <w:rFonts w:ascii="Times New Roman" w:hAnsi="Times New Roman" w:cs="Times New Roman"/>
        <w:b/>
        <w:lang w:val="ru-RU"/>
      </w:rPr>
      <w:t>15_МФЧС.</w:t>
    </w:r>
    <w:r w:rsidR="00700897" w:rsidRPr="00700897">
      <w:rPr>
        <w:rFonts w:ascii="Times New Roman" w:hAnsi="Times New Roman" w:cs="Times New Roman"/>
        <w:b/>
        <w:lang w:val="ru-RU"/>
      </w:rPr>
      <w:t xml:space="preserve"> </w:t>
    </w:r>
    <w:r>
      <w:rPr>
        <w:rFonts w:ascii="Times New Roman" w:hAnsi="Times New Roman" w:cs="Times New Roman"/>
        <w:b/>
        <w:lang w:val="ru-RU"/>
      </w:rPr>
      <w:t>Практика_11.</w:t>
    </w:r>
    <w:r w:rsidR="00700897" w:rsidRPr="00700897">
      <w:rPr>
        <w:rFonts w:ascii="Times New Roman" w:hAnsi="Times New Roman" w:cs="Times New Roman"/>
        <w:b/>
        <w:lang w:val="ru-RU"/>
      </w:rPr>
      <w:t xml:space="preserve"> Германия. Сердюк В. 2017.12.09-10</w:t>
    </w:r>
  </w:p>
  <w:p w:rsidR="00700897" w:rsidRPr="00700897" w:rsidRDefault="00700897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3"/>
    <w:rsid w:val="00047B97"/>
    <w:rsid w:val="00082A24"/>
    <w:rsid w:val="00164CF7"/>
    <w:rsid w:val="00197439"/>
    <w:rsid w:val="001B6856"/>
    <w:rsid w:val="00374F5B"/>
    <w:rsid w:val="00397EA6"/>
    <w:rsid w:val="0040772B"/>
    <w:rsid w:val="00421F95"/>
    <w:rsid w:val="004D5425"/>
    <w:rsid w:val="00540A2D"/>
    <w:rsid w:val="005F6251"/>
    <w:rsid w:val="00700897"/>
    <w:rsid w:val="00703C6A"/>
    <w:rsid w:val="008145FF"/>
    <w:rsid w:val="00854713"/>
    <w:rsid w:val="008846C3"/>
    <w:rsid w:val="008A44A7"/>
    <w:rsid w:val="00B10671"/>
    <w:rsid w:val="00D91C4C"/>
    <w:rsid w:val="00DA379F"/>
    <w:rsid w:val="00DE645C"/>
    <w:rsid w:val="00F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3EB2E-6868-4A2F-956B-7BE1B4C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97"/>
  </w:style>
  <w:style w:type="paragraph" w:styleId="Footer">
    <w:name w:val="footer"/>
    <w:basedOn w:val="Normal"/>
    <w:link w:val="FooterChar"/>
    <w:uiPriority w:val="99"/>
    <w:unhideWhenUsed/>
    <w:rsid w:val="007008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97"/>
  </w:style>
  <w:style w:type="character" w:customStyle="1" w:styleId="NoSpacingChar">
    <w:name w:val="No Spacing Char"/>
    <w:link w:val="NoSpacing"/>
    <w:uiPriority w:val="1"/>
    <w:locked/>
    <w:rsid w:val="008A44A7"/>
    <w:rPr>
      <w:rFonts w:eastAsia="Calibri"/>
      <w:lang w:val="ru-RU" w:eastAsia="ru-RU"/>
    </w:rPr>
  </w:style>
  <w:style w:type="paragraph" w:styleId="NoSpacing">
    <w:name w:val="No Spacing"/>
    <w:link w:val="NoSpacingChar"/>
    <w:uiPriority w:val="1"/>
    <w:qFormat/>
    <w:rsid w:val="008A44A7"/>
    <w:pPr>
      <w:spacing w:after="0" w:line="240" w:lineRule="auto"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3</cp:revision>
  <dcterms:created xsi:type="dcterms:W3CDTF">2017-12-30T09:53:00Z</dcterms:created>
  <dcterms:modified xsi:type="dcterms:W3CDTF">2017-12-30T09:58:00Z</dcterms:modified>
</cp:coreProperties>
</file>