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61" w:rsidRPr="00670A61" w:rsidRDefault="00670A61" w:rsidP="00670A6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>Часть_3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>Практика_ 5</w:t>
      </w:r>
    </w:p>
    <w:p w:rsidR="00670A61" w:rsidRPr="00670A61" w:rsidRDefault="00670A61" w:rsidP="00670A61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Время_ 01:13:26-01:51:40 </w:t>
      </w:r>
    </w:p>
    <w:p w:rsidR="00670A61" w:rsidRPr="00670A61" w:rsidRDefault="00670A61" w:rsidP="00670A61">
      <w:pPr>
        <w:keepNext/>
        <w:keepLines/>
        <w:spacing w:before="80" w:after="8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670A6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Практика 5.</w:t>
      </w:r>
    </w:p>
    <w:p w:rsidR="00670A61" w:rsidRPr="00670A61" w:rsidRDefault="00670A61" w:rsidP="00670A61">
      <w:pPr>
        <w:keepNext/>
        <w:keepLines/>
        <w:spacing w:before="80" w:after="8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670A6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Миракль на астральном присутствии Метагалактики ФА и Изначальности Универсума Солнца. Стяжание Творящей Силы </w:t>
      </w:r>
      <w:proofErr w:type="spellStart"/>
      <w:r w:rsidRPr="00670A6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Астрейности</w:t>
      </w:r>
      <w:proofErr w:type="spellEnd"/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>Мы возжигаемся всем Синтезом каждого из нас.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Проникаемся Синтезом Изначальных Владык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, проникаясь Синтезом Изначальных Владык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Изначальным Владыкой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 стяжаем Синтез и Огонь явления в Доме Отца третьего астрального присутствия Метагалактики ФА физически собою. И возжигаясь Синтезом Изначального Владыки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, синтезируемся с Изначально Вышестоящим Отцом астрального присутствия Метагалактики ФА.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>Переходим в здание Дома Отца астрального присутствия Метагалактики ФА, становясь в зал Изначально Вышестоящего Отца здания Дома Отца астрального присутствия и развёртываясь пред Изначально Вышестоящим Отцом в Зале Ипостасью 3-го Синтеза в форме.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астрального присутствия Метагалактики ФА, стяжаем Синтез Изначально Вышестоящего Отца астрального присутствия Метагалактики ФА. И возжигаясь этим, преображаясь этим, мы синтезируемся с Изначально Вышестоящим Отцом астрального присутствия Метагалактики ФА восьми Изначальной. И стяжаем Суть третьего астрального присутствия Метагалактики ФА каждым из нас и синтезом нас, стяжая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сутьевой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разряд Изначально Вышестоящего Отца третьего присутствия Метагалактики ФА физически собою, вспыхивая им. Проникаемся Сутью Изначально Вышестоящего Отца третьего астрального присутствия Метагалактики ФА.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стяжаем расшифровку всего пакета данных Стандартов, Законов, Методов, Правил, Аксиом, Принципов и любых иных взаимодействий астрального присутствия Метагалактики ФА собою в расшифровке взаимодействий каждым из нас. И вспыхиваем разрядом всецело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синтезтелесно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собою. И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импульсные взаимодействия разрядов внутри астрального Ипостасного тела каждым из нас физически собою по Залу Изначально Вышестоящего Отца, развёртываясь пред Изначально Вышестоящим Отцом и стяжая видение и взаимодействие Изначально Вышестоящим Отцом физически собою.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Смотрим. Отец пред нами.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Синтезом Изначально Вышестоящего Отца </w:t>
      </w:r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астрального присутствия Метагалактики ФА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, преображаемся им, являя Синтез астральных взаимодействий физически собою. И возжигаясь, преображаемся ими. И возжигаясь, преображаясь этим, мы синтезируемся с Изначально Вышестоящим Отцом и стяжаем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астрейные</w:t>
      </w:r>
      <w:proofErr w:type="spellEnd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взаимодействия астрального присутствия Метагалактики ФА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собою. И возжигаясь, взаимодействуем ими. Благодарим Изначально Вышестоящего Отца астрального третьего присутствия Метагалактики ФА.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Изначально Вышестоящим Отцом </w:t>
      </w:r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третьей Изначальности Универсума Солнца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, переходя в здание Дома Отца третьей Изначальности Универсума Солнца на последний этаж в зал Изначально Вышестоящего Отца всей командой собою. Развёртываемся в Зале над 256-м этажом, становясь пред Изначально Вышестоящим Отцом 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третьей Изначальности Универсума Солнца физически собою,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астрейные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третьего астрального присутствия каждого из нас.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Мы синтезируемся с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Универсума Солнца третьей Изначальности. Стяжаем Синтез Изначально Вышестоящего Отца Универсума Солнца физически собою и стяжаем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астрейные</w:t>
      </w:r>
      <w:proofErr w:type="spellEnd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взаимодействия третьей Изначальности Изначально Вышестоящего Отца физически собою в синтезе с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астрейными</w:t>
      </w:r>
      <w:proofErr w:type="spellEnd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взаимодействиями третьего присутствия Метагалактики ФА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>Обратите внимание, как вам в Изначальности легче и проще стоять, чем на третьем присутствии.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 Универсума Солнца, стяжаем </w:t>
      </w:r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Творящую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Астрейную</w:t>
      </w:r>
      <w:proofErr w:type="spellEnd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Силу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явления синтеза трёх звёзд – Солнца, Юпитера и Земли в синтезе их каждым из нас в явлении синтеза водородных и иных термоядерных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астрейных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взаимодействий каждым из нас и синтеза нас биологией физического Тела Человека в Огне Изначально Вышестоящего Отца собою.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 в преодолении стихийных взаимодействий, стяжаем </w:t>
      </w:r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Творящую Силу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Астрейности</w:t>
      </w:r>
      <w:proofErr w:type="spellEnd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Изначально Вышестоящего Отца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Универсума Солнца каждым из нас и синтезом нас, вспыхивая Сутью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астральности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нас. И синтезируясь с Изначально Вышестоящим Отцом, стяжаем Суть Универсума Солнца каждого из нас в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астрейных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взаимодействиях физически собою. И возжигаясь Синтезом Изначально Вышестоящего Отца Универсума Солнца третьей Изначальности, преображаемся им, являя Творящую Силу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Астрейности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 каждым из нас и синтезом нас. И возжигаясь, преображаемся этим.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далее мы распускаем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Астрейное</w:t>
      </w:r>
      <w:proofErr w:type="spellEnd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Творящее Начало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по Залу Изначально Вышестоящего Отца. На стенах Зала, можно сказать и на потолке, только он такой, знаете, как в крыше, устремлённый вверх, находятся огненные письмена. Отец каждому из вас выделяет фразу, поэтому вы видите не всё там в Огне, а чётко для вас видимые фразы. Попробуйте прочесть их. Огненные письмена на стенах – это контекст смысла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астрейности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Универсума Солнца и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астральности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Метагалактики ФА. И возжигаемся текстом, который мы прочли или которым мы прониклись, впитывая огненные письмена Изначально Вышестоящего Отца Универсума Солнца физически собою, вспыхивая ими.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 Универсума Солнца и, возжигаясь, преображаемся им, являя контекст Универсума Солнца и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астральности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собою. И возжигаясь, преображаемся им.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в этом Огне мы переходим в зал 256-ти Изначальный Явленно. Развёртываемся из третьей Изначальности в 256-й Изначальности в зале Изначально Вышестоящей Ипостаси Синтеза Изначально Вышестоящего Дома Изначально Вышестоящего Отца пред Изначально Вышестоящими Владыками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Вышестоящих Владык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, стяжаем Синтез Синтезов Изначально Вышестоящего Отца, прося преобразить каждого из нас и синтез нас на явление трёх ночных взаимодействий физически собою. И возжигаясь этим, преображаясь этим, синтезируемся с Изначальным Владыкой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, стяжаем проникновенность 3-м Синтезом Изначально Вышестоящего Отца каждым из нас в синтезе Творящих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астрейных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взаимодействий каждым из нас и синтезом нас. И возжигаясь Синтезом Синтезов Изначально Вышестоящего Отца, преображаемся этим.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далее мы синтезируемся с Изначально Вышестоящим Отцом, переходим в Зал Изначально Вышестоящего Отца 512-ти Изначально явленно. Развёртываемся пред Изначально Вышестоящим Отцом в форме Ипостаси 3-го Синтеза каждым из нас и синтезом нас. Синтезируемся с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 Стяжаем Синтез Изначально Вышестоящего Отца, прося преобразить каждого из нас и синтез нас физически собою. 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Синтезом Изначально Вышестоящего Отца, преображаемся им, развёртывая </w:t>
      </w:r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концентрацию Сути астрального присутствия Метагалактики ФА и Изначальности Универсума Солнца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собою, развёртывая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астрейность</w:t>
      </w:r>
      <w:proofErr w:type="spellEnd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 Силу Творения явления космических взаимодействий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и синтезом нас, и </w:t>
      </w:r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развёртывая контекст огненных </w:t>
      </w:r>
      <w:proofErr w:type="spellStart"/>
      <w:r w:rsidRPr="00670A61">
        <w:rPr>
          <w:rFonts w:ascii="Times New Roman" w:hAnsi="Times New Roman" w:cs="Times New Roman"/>
          <w:b/>
          <w:sz w:val="24"/>
          <w:szCs w:val="24"/>
          <w:lang w:val="ru-RU"/>
        </w:rPr>
        <w:t>письмён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Универсума Солнца каждым из нас и синтеза нас физически собою. И возжигаясь Синтезом Изначально Вышестоящего Отца, преображаемся им.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Отца. Благодарим Изначальных Владык Кут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Благодарим Изначально Вышестоящего Отца Универсума Солнца, Изначально Вышестоящего Отца астрального присутствия Метагалактики ФА.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Возвращаемся в физическое присутствие явлением физической Изначальности Метагалактики ФА Планеты Земля. И </w:t>
      </w:r>
      <w:proofErr w:type="spellStart"/>
      <w:r w:rsidRPr="00670A61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стяжённое, возожжённое в Изначально Вышестоящий Дом Изначально Вышестоящего Отца, в подразделение Изначального Дома Изначально Вышестоящего Отца Германии и Европы,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Набор: ФИО, Звание, статус и первичная проверка: Логос, ИИВМ, </w:t>
      </w:r>
      <w:proofErr w:type="spellStart"/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>Гл</w:t>
      </w:r>
      <w:proofErr w:type="spellEnd"/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Статуса ИВО, </w:t>
      </w:r>
      <w:proofErr w:type="spellStart"/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>УСи</w:t>
      </w:r>
      <w:proofErr w:type="spellEnd"/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Савва, Аспект Наталья Козырева</w:t>
      </w:r>
    </w:p>
    <w:p w:rsidR="00670A61" w:rsidRPr="00670A61" w:rsidRDefault="00670A61" w:rsidP="00670A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A61" w:rsidRPr="00670A61" w:rsidRDefault="00670A61" w:rsidP="00670A61">
      <w:pPr>
        <w:pBdr>
          <w:bottom w:val="single" w:sz="12" w:space="1" w:color="auto"/>
        </w:pBd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>Проверка</w:t>
      </w:r>
      <w:r w:rsidRPr="00670A61">
        <w:rPr>
          <w:rFonts w:ascii="Times New Roman" w:hAnsi="Times New Roman" w:cs="Times New Roman"/>
          <w:i/>
          <w:sz w:val="24"/>
          <w:szCs w:val="24"/>
          <w:lang w:val="de-DE"/>
        </w:rPr>
        <w:t>:</w:t>
      </w:r>
      <w:r w:rsidRPr="00670A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Учитель, ИС ИВ Эдуард, Глава Метагалактической Гражданской Конфедерации Севастополь, УС Янова, </w:t>
      </w:r>
      <w:proofErr w:type="spellStart"/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>Залещук</w:t>
      </w:r>
      <w:proofErr w:type="spellEnd"/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Татьяна, Логос.</w:t>
      </w:r>
      <w:r w:rsidRPr="00670A61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8E4851" w:rsidRDefault="008E4851"/>
    <w:p w:rsidR="008E4851" w:rsidRPr="008E4851" w:rsidRDefault="008E4851" w:rsidP="008E485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>Часть_3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>Практика_ 6</w:t>
      </w:r>
    </w:p>
    <w:p w:rsidR="008E4851" w:rsidRPr="008E4851" w:rsidRDefault="008E4851" w:rsidP="008E4851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>Время_ 03:10:17-03:33:30</w:t>
      </w:r>
    </w:p>
    <w:p w:rsidR="008E4851" w:rsidRPr="008E4851" w:rsidRDefault="008E4851" w:rsidP="008E4851">
      <w:pPr>
        <w:keepNext/>
        <w:keepLines/>
        <w:spacing w:before="80" w:after="8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8E485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Практика 6.</w:t>
      </w:r>
    </w:p>
    <w:p w:rsidR="008E4851" w:rsidRPr="008E4851" w:rsidRDefault="008E4851" w:rsidP="008E4851">
      <w:pPr>
        <w:keepNext/>
        <w:keepLines/>
        <w:spacing w:before="80" w:after="8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8E4851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Стяжание концентрации и применения Синтеза 16-ти Стихий и Творящего Начала Изначально Вышестоящего Отца в синтезе 16-ти Стихий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И мы возжигаемся всем Синтезом каждого из нас. 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Синтезируемся с Изначальными Владыками Кут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Фаинь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. Проникаясь Синтезом Изначальных Владык Кут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Фаинь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, переходим в зал Изначально Вышестоящей Ипостаси Синтеза Изначально Вышестоящий Дом Изначально Вышестоящего Отца, становясь Огнём и Синтезом 3-го Явления Изначально Вышестоящего Отца физически собою пред Изначальными Владыками Кут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Фаинь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Ипостасью 3-го Синтеза в форме.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lastRenderedPageBreak/>
        <w:t xml:space="preserve">И синтезируясь с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Хум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Изначальных Владык Кут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Фаинь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, стяжаем 16 Синтезов Синтеза Изначально Вышестоящего Отца, прося преобразить каждого из нас и синтез нас на взаимодействие с 16-ю Владыками Стихий Метагалактики ФА каждым из нас и синтезом нас. 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И возжигаясь 16-ю Синтезами Синтезов Изначально Вышестоящего Отца, преображаясь ими, мы синтезируемся, </w:t>
      </w:r>
      <w:r w:rsidRPr="008E4851">
        <w:rPr>
          <w:rFonts w:ascii="Times New Roman" w:hAnsi="Times New Roman" w:cs="Times New Roman"/>
          <w:i/>
          <w:color w:val="0F1D24"/>
          <w:sz w:val="24"/>
          <w:szCs w:val="24"/>
          <w:lang w:val="ru-RU"/>
        </w:rPr>
        <w:t>прям стоим с зале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, с Изначальными Владыками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Огня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. Синтезируясь с Владыкой, возжигаясь его Огнём, синтезируясь с Владычицей, возжигаясь её Огнём, и вспыхиваем Огнём Владык физически собою, преображаясь Синтезом Синтезов Изначально Вышестоящего Отца каждым из нас.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мы синтезируемся с Изначальными Владыками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Духа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каждым из нас и синтезом нас. Синтезируясь с Владыкой Стихии Духа, возжигаясь им, синтезируясь с Владычицей Стихии Духа возжигаясь ею, и вспыхивая Синтезом Стихий Духа Владыкой и Владычицей в каждом из нас, возжигаемся Синтезом Синтезов Изначально Вышестоящего Отца, преображаемся 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мы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Света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, возжигаясь им и проникаясь Светом. Далее синтезируемся с Изначальной Владычицей Света Метагалактики ФА, возжигаясь им и проникаясь ею. Вспыхивая Синтезом Света Владыки и Владычицы в каждом из нас, мы возжигаемся Синтезом Синтезов Изначально Вышестоящего Отца и преображаемся им, фиксируя Стихию Света собою.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Энергии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, возжигаясь и развёртываясь его Энергией. Синтезируемся с Изначальной Владычицей Энергии Метагалактики ФА, возжигаясь, насыщаясь и развёртываясь её Энергией. И в Синтезе Энергии Владыки и Владычицы вспыхиваем Синтезом Синтезов Изначально Вышестоящего Отца и, возжигаясь, преображаемся им, осваивая Стихию Энергии каждым из нас.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мы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 xml:space="preserve">Стихии </w:t>
      </w:r>
      <w:proofErr w:type="spellStart"/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Субъядерности</w:t>
      </w:r>
      <w:proofErr w:type="spellEnd"/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 xml:space="preserve">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. Возжигаясь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Субъядерностью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Метагалактики ФА, синтезируемся с Изначальной Владычицей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Субъядерности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Метагалактики ФА собою. Вспыхивая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Субъядерностью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, возжигаемся Синтезом Синтезов Изначально Вышестоящего Отца, преображаемся ею.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Формы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, возжигаясь им. Синтезируемся с Изначальной Владычицей Стихии Формы Метагалактики ФА, возжигаясь ею и проникаясь Формой Изначальных Владык Стихии Формы физически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синтезно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собою, возжигаемся Синтезом Синтезов Изначально Вышестоящего Отца, преображаемся 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мы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Содержания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, возжигаясь и развёртываясь Содержанием. Синтезируемся с Изначальной Владычицей Стихии Содержания Метагалактики ФА, возжигаясь и развёртываясь её Содержанием. И в синтезе Владыки и Владычицы Стихии Содержания, возжигаемся Синтезом Синтезов Изначально Вышестоящего Отца и, возжигаясь, преображаемся 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Поля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, развёртываясь и возжигаясь Полем. Синтезируемся с Изначальной Владычицей Поля Метагалактики ФА, возжигаясь и синтезируясь Полем. И в Синтезе Владыки и Владычицы Стихии Поля Метагалактики ФА каждым из нас, вспыхиваем Синтезом Синтезов Изначально Вышестоящего Отца и, возжигаясь, преображаемся им. Вспыхивая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8-ричной Силой Стихий каждым из нас и концентрируя эффектор Творения синтезом восьми Стихий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в каждом из 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lastRenderedPageBreak/>
        <w:t xml:space="preserve">нас и в синтезе нас физически собою – в </w:t>
      </w:r>
      <w:proofErr w:type="spellStart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возжигании</w:t>
      </w:r>
      <w:proofErr w:type="spellEnd"/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ими в Синтезе каждым из нас и синтезом нас. 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F1D24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И возжигаясь этим, далее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Времени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 и, возжигаясь, развёртываемся Временем. Синтезируемся с Изначальной Владычицей Стихии Времени Метагалактики ФА и, возжигаясь её Временем в Синтезе двух Времён, возжигаемся Синтезом Синтезов Изначально Вышестоящего Отца, возжигаясь, преображаемся им, развёртываясь Стихией Времени физически собою.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Стихии Пространства Метагалактики ФА</w:t>
      </w:r>
      <w:r w:rsidRPr="008E4851">
        <w:rPr>
          <w:rFonts w:ascii="Times New Roman" w:hAnsi="Times New Roman" w:cs="Times New Roman"/>
          <w:color w:val="0F1D24"/>
          <w:sz w:val="24"/>
          <w:szCs w:val="24"/>
          <w:lang w:val="ru-RU"/>
        </w:rPr>
        <w:t>, возжигаясь Пространством и развёртываемся им. Синтезируемся с Изначальной Владычицей Стихии Пространства Метагалактики ФА, возжигаясь Пространством её физически собою. И в Синтезе двуединых Пространств Владыки и Владычицы в Синтезе их, мы возжигаемся Синтезом Синтезов Изначально Вышестоящего Отца и, возжигаясь, преображаемся этим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Далее мы синтезируемся с Изначальным Владыкой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Стихии Субстанции Метагалактики ФА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>, возжигаемся субстанциональностью собою. Синтезируясь с Изначальной Владычицей Стихии Субстанции Метагалактики ФА, возжигаясь субстанциональностью Владычицы. И в Синтезе двух Субстанций, вспыхивая ими, возжигаемся Синтезом Синтезов Изначально Вышестоящего Отца и преображаемся им, развёртывая Субстанциональность собою.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Стихии Силы Метагалактики ФА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, возжигаясь им, возжигаясь Силой Метагалактика ФА. Синтезируемся с Изначальной Владычицей Стихии Силы Метагалактики ФА, возжигаясь Силой Метагалактики ФА собою. И в Синтезе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двуединства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Сил, возжигаемся Синтезом Синтезов Изначально Вышестоящего Отца и, возжигаясь, преображаемся 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Стихии Воздуха Метагалактики ФА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>, возжигаясь Воздухом. Синтезируемся с Изначальной Владычицей Стихии Воздуха Метагалактики ФА, возжигаясь Воздухом. И в Синтезе Воздуха двуединого каждым из нас, мы возжигаемся Синтезом Синтезов Изначально Вышестоящего Отца и, возжигаясь, преображаемся 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Стихии Воды Метагалактики ФА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, возжигаясь им. Синтезируемся с Изначальной Владычицей Стихии Воды Метагалактики ФА, возжигаясь ею. И в Синтезе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двуединства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Воды каждым из нас, возжигаемся Синтезом Синтезов Изначально Вышестоящего Отца и, возжигаясь, преображаемся 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Далее синтезируемся с Изначальным Владыкой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Стихии Земли Метагалактики ФА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, возжигаясь им. Синтезируемся с Изначальной Владычицей Стихии Земли Метагалактики ФА, возжигаясь Стихией Земли физически ею. И возжигаясь в Синтезе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двуединства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Стихии Земли физически собою, возжигаемся Синтезом Синтезов Изначально Вышестоящего Отца и, возжигаясь, преображаемся этим.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итогово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синтезируемся с Изначальным Владыкой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Стихии Плазмы Метагалактики ФА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, возжигаясь им. И возжигаясь Плазмой, синтезируемся с Изначальной Владычицей Стихии Плазмы Метагалактики ФА, возжигаясь Плазмой. И в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двуединстве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двух Плазм возжигаемся Синтезом Синтезов Изначально Вышестоящего Отца, прося преобразить каждого из нас и синтез нас Плазмой физически собою.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16-ричной Творящей Стихийной концентрацией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в синтезе 16-рицы Владык Стихий на каждом из нас и в синтезе нас, мы синтезируемся с 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Изначально Вышестоящим Отцом, находясь в зале ИВДИВО, и стяжаем концентрацию 16-рично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Стихийной Силы Творения Изначально Вышестоящим Отцом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концентрации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Творения Изначально Вышестоящим Отцом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в синтезе 16-ти Стихий – в явлении Творящего Начала 16-ричным синтезом Стихий каждым из нас и синтезом нас.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>И возжигаясь этим, преображаясь этим, стяжаем Синтез Изначально Вышестоящего Отца, прося преобразить каждого из нас и синтез нас Творящим Началом Изначально Вышестоящего Отца физически собою – явлением концентрации 16-ричности Стихий каждым из нас и синтезом нас. И возжигаясь, преображаемся этим.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синтезируемся с Изначальным Владыкой Кут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и стяжаем </w:t>
      </w:r>
      <w:r w:rsidRPr="008E4851">
        <w:rPr>
          <w:rFonts w:ascii="Times New Roman" w:hAnsi="Times New Roman" w:cs="Times New Roman"/>
          <w:b/>
          <w:sz w:val="24"/>
          <w:szCs w:val="24"/>
          <w:lang w:val="ru-RU"/>
        </w:rPr>
        <w:t>применение концентрации Синтеза 16-ти Стихий каждым из нас и Творящего Начала Изначально Вышестоящего Отца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 на явление любых видов необходимой реализации Изначально Вышестоящим Домом Изначально Вышестоящего Отца каждым из нас и синтезом нас – в явлении новых возможностей как Служением каждого из нас в Изначально Вышестоящем Доме Изначально Вышестоящего Отца, так и в целом по жизни в окружающем и внешне выраженном существовании жизни каждого из нас и синтеза нас физически собою. И синтезируясь с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Изначального Владыки Кут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>, стяжаем Синтез Синтезов Изначально Вышестоящего Отца и, возжигаясь, преображаемся им.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Изначального Владыку Кут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, благодарим Изначальных Владык и Владычиц 16-ти Стихий. Возвращаемся в физическое присутствие, в данный зал, данное тело, вспыхиваем Творящим Началом концентрации Стихий каждым из нас. И возжигаясь им, </w:t>
      </w:r>
      <w:proofErr w:type="spellStart"/>
      <w:r w:rsidRPr="008E4851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Творящее Начало Синтеза концентрации Стихий в Изначально Вышестоящий Дом Изначально Вышестоящего Отца, в Подразделения Изначально Вышестоящего Дома Изначально Вышестоящего Отца Германии и Европы,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 И выходим из практики. Аминь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sz w:val="24"/>
          <w:szCs w:val="24"/>
          <w:lang w:val="ru-RU"/>
        </w:rPr>
        <w:t>Сейчас у нас без двадцати семь, двадцать пять минут перерыв.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Набор и первичная проверка: </w:t>
      </w:r>
      <w:proofErr w:type="spellStart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>Сакварелидзе</w:t>
      </w:r>
      <w:proofErr w:type="spellEnd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Тамара Владимировна, Учитель, Ипостась Синтеза, Глава МАИ, Измаил, УС </w:t>
      </w:r>
      <w:proofErr w:type="spellStart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>Юсефа</w:t>
      </w:r>
      <w:proofErr w:type="spellEnd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>, Аспект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Сдано ИВ Кут </w:t>
      </w:r>
      <w:proofErr w:type="spellStart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>Хуми</w:t>
      </w:r>
      <w:proofErr w:type="spellEnd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19.11.2016г</w:t>
      </w:r>
    </w:p>
    <w:p w:rsidR="008E4851" w:rsidRP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6F28" w:rsidRDefault="008E4851" w:rsidP="008E485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>Проверка</w:t>
      </w:r>
      <w:r w:rsidRPr="008E4851">
        <w:rPr>
          <w:rFonts w:ascii="Times New Roman" w:hAnsi="Times New Roman" w:cs="Times New Roman"/>
          <w:i/>
          <w:sz w:val="24"/>
          <w:szCs w:val="24"/>
          <w:lang w:val="de-DE"/>
        </w:rPr>
        <w:t>:</w:t>
      </w:r>
      <w:r w:rsidRPr="008E4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Учитель, ИС ИВ Эдуард, Глава МГК Севастополь, УС Янова, </w:t>
      </w:r>
      <w:proofErr w:type="spellStart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>Залещук</w:t>
      </w:r>
      <w:proofErr w:type="spellEnd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Татьяна, Логос.</w:t>
      </w:r>
    </w:p>
    <w:p w:rsidR="008E4851" w:rsidRPr="008E4851" w:rsidRDefault="008E4851" w:rsidP="008E4851">
      <w:pPr>
        <w:rPr>
          <w:lang w:val="ru-RU"/>
        </w:rPr>
      </w:pPr>
      <w:bookmarkStart w:id="0" w:name="_GoBack"/>
      <w:bookmarkEnd w:id="0"/>
      <w:r w:rsidRPr="008E4851">
        <w:rPr>
          <w:rFonts w:ascii="Times New Roman" w:hAnsi="Times New Roman" w:cs="Times New Roman"/>
          <w:i/>
          <w:sz w:val="24"/>
          <w:szCs w:val="24"/>
          <w:lang w:val="ru-RU"/>
        </w:rPr>
        <w:br/>
      </w:r>
    </w:p>
    <w:p w:rsidR="008E4851" w:rsidRPr="00104B68" w:rsidRDefault="008E4851" w:rsidP="008E4851">
      <w:pPr>
        <w:spacing w:after="0" w:line="240" w:lineRule="auto"/>
        <w:ind w:firstLine="72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День_2</w:t>
      </w:r>
    </w:p>
    <w:p w:rsidR="008E4851" w:rsidRPr="00104B68" w:rsidRDefault="008E4851" w:rsidP="008E48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Часть_4</w:t>
      </w:r>
    </w:p>
    <w:p w:rsidR="008E4851" w:rsidRPr="00104B68" w:rsidRDefault="008E4851" w:rsidP="008E48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Практика_ 7</w:t>
      </w:r>
    </w:p>
    <w:p w:rsidR="008E4851" w:rsidRPr="00104B68" w:rsidRDefault="008E4851" w:rsidP="008E4851">
      <w:pPr>
        <w:pBdr>
          <w:bottom w:val="single" w:sz="8" w:space="1" w:color="000000"/>
        </w:pBd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Время_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01:49:52-02:08:39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4851" w:rsidRPr="00104B68" w:rsidRDefault="008E4851" w:rsidP="008E48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Стяжаем Эталонный Абсолют, потом переходим в итоговую практику</w:t>
      </w:r>
    </w:p>
    <w:p w:rsidR="008E4851" w:rsidRPr="00104B68" w:rsidRDefault="008E4851" w:rsidP="008E4851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104B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Практика 7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.</w:t>
      </w:r>
      <w:r w:rsidRPr="00104B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 Итоговая</w:t>
      </w:r>
    </w:p>
    <w:p w:rsidR="008E4851" w:rsidRPr="00104B68" w:rsidRDefault="008E4851" w:rsidP="008E485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104B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Стяжание Эталонного Абсолюта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104B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Изначально Вышестоящего Отца. </w:t>
      </w:r>
    </w:p>
    <w:p w:rsid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мы возжигаемся всем Синтезом каждого из нас.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Изначальным Владыкой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роникаемся Синтезом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Изначального Владыки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Переходим в зал Ипостаси Синтеза Изначально Вышестоящий Дом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Отца. Развёртываемся в зале в форме служения, развёртываясь пред Изначальными Владыками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. Синтезируемся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Изначальных Владык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 стяжаем Синтез Синтезов Изначально Вышестоящего Отца, прося преобразить каждого из нас и синтез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на стяжание Эталонного Абсолюта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каждым из нас и синтезом нас в компактификации и синтезе методики его стяжания Синтезом Эталонного Абсолютного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каждого из нас.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возжигаясь Синтезом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Отца, преображаясь им, мы синтезируемся с Изначально Вышестоящим Отцом, переходим в зал Изначально Вышестоящего Отца 512-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явленно. Развёртываемся пред Изначально Вышестоящим Отцом Ипостасью третьего Синтеза в форме.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Эталонного Абсолюта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каждому из нас и синтезу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 физически собою.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возжигаясь Синтезом Изначально Вышестоящего Отца, преображаясь им, мы синтезируемся с Омегой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Клеточкой Изначально Вышестоящего Отца каждого из нас. Синтезируемся с Ядром Клеточки Изначально Вышестоящего Отца каждого из нас, стяжая 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Источник Абсолютного Огня в центре Ядра Клеточки Омеги в теле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каждого из нас, прося Источник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Абсолютного Огня перевести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Ядра Омеги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Клеточки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для последующего стяжания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Абсолютного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физически собою чрез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 синтезируясь с Ядром Омеги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Клеточки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стяжаем прямое 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Абсолютного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каждым из нас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каждого из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 из Ядра Клеточки Омеги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собою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 прося прямой поток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явления Абсолютного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 Ядра Клеточки Омеги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перевести из явления Ядра в закрытом режиме на явление в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в открытом режиме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только для каждого из нас соответствующий Источник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Абсолютного Изначально Вышестоящим Отцом собою.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первую Каплю Абсолютного Эталонного Огня каждого из нас в синтезе компактификации развёртывания этой Абсолютной Капли от начала явления соответствующих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Огнеобразов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 вплоть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Абсолютной Капли каждым из нас.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первую Каплю Абсолютного Огня физически собою, возжигаясь ею. И растворяя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первую Каплю Абсолютного Огня во всём теле каждого из нас в целом, прося Изначально Вышестоящего Отца преобразить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физическое тело каждого из нас и весь синтез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астей каждого из нас для стяжания и явления Абсолютного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первой Каплей Абсолютного Огня в каждом из нас и в синтезе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физически собою.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Замерли. И ощущаем в теле первую Каплю Абсолютного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по границам тела, особенно в стопах. Идёт некая волна играющего огня. То же самое на макушке, на лице, то есть по коже очень чётко идёт цельный контур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Капли Абсолютного Огня, – попробуйте это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прожить. Внутри тоже есть состояние – в центре грудной клетки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огнём сияет, может быть в голове какое-то состояние, то есть здесь не важно. Проживите иное состояние в теле в каждом из вас. На глазах может быть тяжесть, напряжённость,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лёгкость, – ну что там произошло, ищите состояние.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далее мы синтезируемся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1024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Капли Абсолютного Огня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каждому из нас, вмещая их собою, насыщаясь ими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 возжигаясь ими в синтезе их.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</w:t>
      </w:r>
      <w:r w:rsidRPr="00104B6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стяжаем Эталонный Абсолют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Изначально Вышестоящего Отца прямого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Абсолютного Огня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Изначально Вышестоящего Отца каждому из нас и синтезу нас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 возжигаясь цельностью 1024-х Капель в один Эталонный Абсолют, вспыхиваем и развёртываемся Эталонным Абсолютом в цельности всего физического тела каждым из нас и синтезом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физически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собою, прося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установить, закрепить, сотворить и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компактифицировать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во все последующие исполнения Эталонный Абсолют каждому из нас и синтезу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возжигания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эталонностью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Абсолютного Огня и Эталонного Абсолюта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во всех последующих стяжаниях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Абсолют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явлением Эталонного Абсолюта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каждого из нас.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 возжигаясь им, преображаясь им,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Эталонного Абсолюта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каждым из нас. И возжигаясь Синтезом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Отца, преображаемся им, развёртываясь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Эталонным Абсолютом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Вышестоящим Отцом физически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собою.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далее мы синтезируемся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стяжаем Синтез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Отца, прося преобразить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каждого из нас и синтез нас на</w:t>
      </w:r>
      <w:r w:rsidRPr="00104B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явление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итоговой практики третьего Синтеза Изначально Вышестоящего Отца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собою. Синтезируемся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483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октильона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Огней 483-й Изначальности каждому из нас и синтезу нас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ими. Стяжаем 483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октильона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Ядер Синтеза 483-й Изначальности Изначально Вышестоящего Отца каждому из нас и синтезу нас. И возжигаясь, преображаемся ими.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Синтезируясь с Изначально Вышестоящим Отцом, стяжаем Стандарт третьего Синтеза Изначально Вышестоящего Отца, прося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записать его во все огни и Ядра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каждого из нас. Стяжаем Цельный Огонь и Цельный Синтез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483-й Изначальности, Цельный Огонь и Цельный Синтез третьего Синтеза Изначально Вышестоящего Отца собою. И возжигаясь, преображаясь ими.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Синтезируясь с Изначально Вышестоящим Отцом, стяжаем Синтез Книги третьего Синтеза Изначально Вышестоящего Отца собою,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возжигаясь им.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Переходим в Зал Книг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Изначальных Владык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256-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явленно.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Синтез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нигу третьего Синтеза каждому из нас. Книга пред нами, берём её в руки</w:t>
      </w:r>
      <w:r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озжигаемся Книгой. На Книге написано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«Присутствия Изначально Вышестоящего Отца». Возжигаясь Книгой, переходим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в кабинет каждого из нас на первое вышестоящее присутствие, или 1024-е, или 2048-е присутствие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компетенции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подготовки каждого из нас, – вас Владыка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туда переведёт.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Становимся в кабинете на четвёртом этаже, подходим к письменному столу каждого из нас.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Кладём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нигу на стол, берём Книгу второго Синтеза, кто был на втором Синтезе. Возвращаемся в Зал Книг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Изначальных Владык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сдаём Книгу второго Синтеза, благодаря Изначальных Владык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за подготовку каждого из нас.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синтезируясь с Изначальными Владыками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 стяжаем подготовку третьим Синтезом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дневную и ночную каждого из нас и синтез нас весь месяц автоматически и сознательно каждым из нас до следующего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четвёртого Синтеза в целом, не важно, прибудете вы или нет. Началом четвёртого Синтеза подготовка завершается.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 далее синтезируемся с Изначально Вышестоящим Отцом, переходим в зал Изначально Вышестоящего Отца 512-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явленно. Синтезируясь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512 Синтезов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Отца, прося преобразить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каждого из нас и синтез нас. И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256 Частей 256-ти Изначальных Проявлений, 256-ти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субъядерностей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 483-й Изначальности Изначально Вышестоящего Отца,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Человека 483-й Изначальности каждым из нас и синтезом нас. И возжигаясь, преображаясь ими. </w:t>
      </w:r>
    </w:p>
    <w:p w:rsid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Стяжаем 256 прав, возможностей, дееспособностей и созидания Посвящённого и Служащего Изначально Вышестоящего Отца 256</w:t>
      </w:r>
      <w:r>
        <w:rPr>
          <w:rFonts w:ascii="Times New Roman" w:hAnsi="Times New Roman" w:cs="Times New Roman"/>
          <w:sz w:val="24"/>
          <w:szCs w:val="24"/>
          <w:lang w:val="ru-RU"/>
        </w:rPr>
        <w:t>-тью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Изначальными Проявлениями явлением Посвящённого 483-й Изначальности, явлением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Человека 483-й Изначальности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каждым из нас и синтезом нас.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 возжигаясь Посвящённым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483-й Изначальности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Вышестоящего Отца собою. </w:t>
      </w:r>
    </w:p>
    <w:p w:rsid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Посвящённого и Человека Изначально Вышестоящего Отца 483-й Изначальности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каждым из нас и синтезом нас.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 возжигаясь, преображаемся им, являя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Посвящённого и Человека в синтезе их собою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Вышестоящим Отцом.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Душу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483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ую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каждому из нас и синтезу нас,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возжигаясь ею.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Стяжаем Ядро третьего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возжигаясь им.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Стяжаем Ядро трёх Синтезов Изначально Вышестоящего Отца,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возжигаясь ими.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Стяжаем прямое явление третьего Синтеза Изначально Вышестоящего Отца 483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каждому из нас и синтезу нас и, возжигаясь, преображаясь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им.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Стяжаем прямое явление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483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-х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каждым из нас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синтезом нас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физически собою.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 за данный Синтез, новое восхождение, новые стяжания,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первостяжани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 реализации,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подаренные нам.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Переходим в зал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Ипостаси Синтеза ИВДИВО, становимся пред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Изначальными Владыками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Изначальных Владык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за данный Синтез, новые стяжания, новое восхождение, новые реализации,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подаренные нам.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Возвращаемся в физическое присутствие в данный зал, развёртываясь Человеком и Посвящённым 483</w:t>
      </w:r>
      <w:r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Изначальности в синтезе их в соответствующих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астях, правах, возможностях, дееспособностях и созиданиях, являя Служащего в синтезе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их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физически собою, развёртывая 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каждым из нас, Ядра третьего Синтеза, Ядра трёх Синтезов, всех Ядер Синтеза и Огней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 Душой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физически собою в прямом явлении третьего Синтеза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483</w:t>
      </w:r>
      <w:r>
        <w:rPr>
          <w:rFonts w:ascii="Times New Roman" w:hAnsi="Times New Roman" w:cs="Times New Roman"/>
          <w:sz w:val="24"/>
          <w:szCs w:val="24"/>
          <w:lang w:val="ru-RU"/>
        </w:rPr>
        <w:t>-х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явленно каждым из нас и синтезом нас.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Изначально Вышестоящий Дом Изначально Вышестоящего Отца, в Подразделения Изначально Вышестоящего Дома Изначально Вышестоящего Отца Германии и Европы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манируем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во все Подразделения Изначально Вышестоящего Дома Изначально Вышестоящего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lastRenderedPageBreak/>
        <w:t>Отца участников данной практики и Изначально Вышестоящий Дом Изначально Вышестоящего Отца каждого из нас.</w:t>
      </w:r>
    </w:p>
    <w:p w:rsidR="008E4851" w:rsidRPr="00104B68" w:rsidRDefault="008E4851" w:rsidP="008E48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:rsidR="008E4851" w:rsidRPr="00104B68" w:rsidRDefault="008E4851" w:rsidP="008E485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Ещё минутку. Мы стяжали новую методику 483-й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Изначальности – это обновление самих практик. Пока это на других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интезах не стяжается, но вами проверяется возможность более высокого стяжания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гня – это первое.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Мы стяжали одну Часть. Это сделано специально, потому что мы вас пресытили и избыток стяжали в других вариантах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ервостяжаний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 поэтому мы стяжали только Душу – напрягаться не надо. Так для вас будет гармоничн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, вы взрастаете – сделано сознательно. Это никто ничего не забыл. Это я тут на камеру, потом </w:t>
      </w:r>
      <w:r>
        <w:rPr>
          <w:rFonts w:ascii="Times New Roman" w:hAnsi="Times New Roman" w:cs="Times New Roman"/>
          <w:sz w:val="24"/>
          <w:szCs w:val="24"/>
          <w:lang w:val="ru-RU"/>
        </w:rPr>
        <w:t>мне отвечают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: «А вот мы забыли».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Нет, мы не забыли, просто есть методики, где мы усилили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ервостяжание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 а некоторые подсократили, потому что не обязательно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отом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отстяжаем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– это не так принципиально</w:t>
      </w:r>
      <w:r>
        <w:rPr>
          <w:rFonts w:ascii="Times New Roman" w:hAnsi="Times New Roman" w:cs="Times New Roman"/>
          <w:sz w:val="24"/>
          <w:szCs w:val="24"/>
          <w:lang w:val="ru-RU"/>
        </w:rPr>
        <w:t>. Г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лавное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что мы Душу конкретно стяжали.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 третий вариант – мы не рассмотрели с вами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чакры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. Но мы их не могли стяжать в том огне, в котором мы с вами стяжали, открытым текстом. Нам запретили это сделать. Мы вернёмся к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чакрам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следующем Синтезе, я их расскажу (</w:t>
      </w:r>
      <w:r w:rsidRPr="00104B68">
        <w:rPr>
          <w:rFonts w:ascii="Times New Roman" w:hAnsi="Times New Roman" w:cs="Times New Roman"/>
          <w:i/>
          <w:iCs/>
          <w:sz w:val="24"/>
          <w:szCs w:val="24"/>
          <w:lang w:val="ru-RU"/>
        </w:rPr>
        <w:t>падает бутылка на пол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81534">
        <w:rPr>
          <w:rFonts w:ascii="Times New Roman" w:hAnsi="Times New Roman" w:cs="Times New Roman"/>
          <w:i/>
          <w:sz w:val="24"/>
          <w:szCs w:val="24"/>
          <w:lang w:val="ru-RU"/>
        </w:rPr>
        <w:t>ред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). Да-да-да – это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чакры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лет</w:t>
      </w:r>
      <w:r>
        <w:rPr>
          <w:rFonts w:ascii="Times New Roman" w:hAnsi="Times New Roman" w:cs="Times New Roman"/>
          <w:sz w:val="24"/>
          <w:szCs w:val="24"/>
          <w:lang w:val="ru-RU"/>
        </w:rPr>
        <w:t>аю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т, как знак. Если Владыка разрешит, мы их стяжаем, если нет – система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чакр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расписана, вы имеете право это стяжать сами. Но в тех огнях, что мы стяжали, к сожалению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чакры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стяжать было нельзя. Есть такие варианты, они бывают на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интезах, когда стяжать что-то нельзя.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Чакры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– это системы Души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 они слишком чувствительны, мы бы этим огнём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чуть подпалили – это некорректное стяжание было бы. К сожалению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Синтез и такой бывает – не всё «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зя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» стяжать.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 ещё один момент. У нас после перерыва некоторые напрягались, слишком какие-то странные разговоры шли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нам бы сразу об Абсолюте говорить». Очень чётко вам говорю: когда мы стяжали Творческое Начало Владык Стихий, нас понесло, то есть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Творческое Начало оказалось таким сильным, что оно с трудом и в Душу вмещалось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 даже в наше тело, потому что мы стояли с Владыками Стихий в 256-й Изначальности. Пока шёл Синтез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я не хотел это говорить, чтобы вас тут не теребило,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после Синтеза скажу. Вот пока мы тут болтали 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о чём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даже спорили, мы пытались усвоить Творческое Начало. Грубо говоря, мы даже не усвоили – нам его впихнули, то есть заставили наше тело взять. По итогам я переключился на Абсолютный Огонь. 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плохо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хорошо, к сожалению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так тоже бывает. Поэтому не реагируйте, что мы только разговарива</w:t>
      </w:r>
      <w:r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тут час непонятно о чём</w:t>
      </w:r>
      <w:r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то понятно о чём</w:t>
      </w:r>
      <w:r>
        <w:rPr>
          <w:rFonts w:ascii="Times New Roman" w:hAnsi="Times New Roman" w:cs="Times New Roman"/>
          <w:sz w:val="24"/>
          <w:szCs w:val="24"/>
          <w:lang w:val="ru-RU"/>
        </w:rPr>
        <w:t>: э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то мы усваивали Творческое Начало, я это сказал.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И последнее. Я вчера вас просил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собрать там людей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эту группу. Это не обязательно эту группу, можно развивать новые группы на других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территориях. К вам будут направлены другие Служащие Синтеза на вашу территорию, откуда вы приезжаете. К сожалению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сегодня со старшей группой мы вошли в одну довольно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сложную практику. </w:t>
      </w:r>
      <w:r>
        <w:rPr>
          <w:rFonts w:ascii="Times New Roman" w:hAnsi="Times New Roman" w:cs="Times New Roman"/>
          <w:sz w:val="24"/>
          <w:szCs w:val="24"/>
          <w:lang w:val="ru-RU"/>
        </w:rPr>
        <w:t>И т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ам мы выяснили, что вопрос собирания людей – это </w:t>
      </w:r>
      <w:proofErr w:type="gramStart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не вопрос </w:t>
      </w:r>
      <w:proofErr w:type="gramEnd"/>
      <w:r w:rsidRPr="00104B68">
        <w:rPr>
          <w:rFonts w:ascii="Times New Roman" w:hAnsi="Times New Roman" w:cs="Times New Roman"/>
          <w:sz w:val="24"/>
          <w:szCs w:val="24"/>
          <w:lang w:val="ru-RU"/>
        </w:rPr>
        <w:t>там ради нас с вами, чтоб было больше людей, а вот Владыка на Германию поставил определённые задачи и, к сожалению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территория развилась в определённые условия, когда нам срочно в Германии надо развернуть восемь Подразделений – это мы преодолеваем какие-то проблемы наций, чтобы они не раскрутили эту территорию в отрицательном направлении. У нас есть такие варианты, бывает.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Я не могу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это всё пояснять на третьем Синтезе, мы это больше чуть поговорили на 19-м аж. Но я бы вам предложил позаниматься этим вопросом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со старшей группой.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lastRenderedPageBreak/>
        <w:t>И нам всего лишь надо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для преодоления ситуации 128 человек по Германии или восемь Подразделений в восьми регионах, пока есть три Подразделения, пять не хватает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для преодоления ситуаций на вашей территории. Ориентировочно это в любом случае займёт минимум год. Я не фантазирую, потому что вы на третьем Синтезе можете сказать: «Да вот тут это вот...». Мы всё-таки лет 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этим занимаемся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 есть реальные показатели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что и как. На третьем Синтезе мне очень сложно это объяснить, я могу только вас вдохновить и попросить это сделать – объяснять ничего не смогу, потому что и нам много не говорят. Мне лишь Владыка на 19-м Синтезе, а это Провидение, – мы работали с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Судьбою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>, – показал, что надо преодолеть определённый вариант судьбы Германии, не очень хорош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й. Не знаю какой, мне никогда не покажут и вам тоже. Но он сказал объявить всем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 есть шанс преодолеть это. Увидели?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Поэтому открытым текстом, я не для себя собираю – нам нужн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групп по Германии в других местах, куда я не поеду. Поедут другие Служащие, чтобы мы возожгли ещё пять Подразделений. Если у кого-то есть такой шанс собрать на своей территории, было бы очень хорошо, чтоб вы это сделали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Я честно говорю, вот как профессионал, я сейчас не лапшу на уши вешаю</w:t>
      </w:r>
      <w:r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рям на запись говорю, а есть серьёзная ситуация, которую мы должны преодолеть. В течение года-двух вы её увид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есть такое провидение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увидеть. Ув</w:t>
      </w:r>
      <w:r w:rsidRPr="00104B6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те, но если будет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гонь, мы её преодолеем. Вы её увид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те, но когда будет работать команда,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мы её преодолеем. Эту ситуацию вы всё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равно увид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те, даже если мы её пережжём. Она должна состояться, но у нас или хватит людей 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гня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и 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преодолеем её, или не хватит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гня, потом всё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равно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преодолеем, но за более длительный срок развития вашей территории. И не факт, что это будет хорошо для вашей жизни. Всё, я не знаю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 чем это связана ситуация, честно говорю. Я это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сосканировал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 Провидения у Владыки, так как я приехал возжигать Германию. Мне как Служащему Синтеза это передаётся, тут же вам это рассказал, а вот чего, мне никогда не покажут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и вам тоже, пока мы не въедем в эту ситуацию. Надо подготовиться. Поэтому я просил бы отнестись к этому не риторически, типа Виталик что-то там хочет, а сознательно, как ваше служение этой территории, где вы живёте, как бы вы себя здесь 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ощущали –</w:t>
      </w:r>
      <w:r w:rsidRPr="00104B6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это важно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. Вы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спрос</w:t>
      </w:r>
      <w:r>
        <w:rPr>
          <w:rFonts w:ascii="Times New Roman" w:hAnsi="Times New Roman" w:cs="Times New Roman"/>
          <w:sz w:val="24"/>
          <w:szCs w:val="24"/>
          <w:lang w:val="ru-RU"/>
        </w:rPr>
        <w:t>ú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те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другие города,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вам так скажут, что так ради территории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отдельной нации я ещё никогда не волновался – это не просто. Вот запись есть</w:t>
      </w:r>
      <w:r>
        <w:rPr>
          <w:rFonts w:ascii="Times New Roman" w:hAnsi="Times New Roman" w:cs="Times New Roman"/>
          <w:sz w:val="24"/>
          <w:szCs w:val="24"/>
          <w:lang w:val="ru-RU"/>
        </w:rPr>
        <w:t>, всё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. Поэтому просто просьба: давайте активируемся, было бы очень полезно</w:t>
      </w:r>
      <w:r>
        <w:rPr>
          <w:rFonts w:ascii="Times New Roman" w:hAnsi="Times New Roman" w:cs="Times New Roman"/>
          <w:sz w:val="24"/>
          <w:szCs w:val="24"/>
          <w:lang w:val="ru-RU"/>
        </w:rPr>
        <w:t>!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Владыка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поручил нам создать Метагалактическую Цивилизацию Германии. Для этого нужно восемь Подразделений, 128 человек по 16 в каждом Подразделении – это не большая цифра собрать 150-120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с учётом того, что 43-50 уже есть, но это в трёх Подразделениях, а нам надо ещё плюс пять по 16 человек, то есть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80 человек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>в пяти землях по 16 человек, было бы очень полезно в любых местах в Германии, в любых маленьких городках. Главное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не какой городок, –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Оснабрюк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тоже небольшой городок, понимаете, а 16 человек в этом городе. Все услышали? Большая просьба к этому подключиться, вот как поручение от Владыки Кут </w:t>
      </w:r>
      <w:proofErr w:type="spellStart"/>
      <w:r w:rsidRPr="00104B68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04B68">
        <w:rPr>
          <w:rFonts w:ascii="Times New Roman" w:hAnsi="Times New Roman" w:cs="Times New Roman"/>
          <w:sz w:val="24"/>
          <w:szCs w:val="24"/>
          <w:lang w:val="ru-RU"/>
        </w:rPr>
        <w:t xml:space="preserve"> на эту работу. Как хотите, воспринимайте.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sz w:val="24"/>
          <w:szCs w:val="24"/>
          <w:lang w:val="ru-RU"/>
        </w:rPr>
        <w:t>На сегодня всё. Всем большое спасибо за внимание. До свидания!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851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04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Набор и первичная проверка: </w:t>
      </w:r>
      <w:proofErr w:type="spellStart"/>
      <w:r w:rsidRPr="00104B68">
        <w:rPr>
          <w:rFonts w:ascii="Times New Roman" w:hAnsi="Times New Roman" w:cs="Times New Roman"/>
          <w:i/>
          <w:sz w:val="24"/>
          <w:szCs w:val="24"/>
          <w:lang w:val="ru-RU"/>
        </w:rPr>
        <w:t>Гасова</w:t>
      </w:r>
      <w:proofErr w:type="spellEnd"/>
      <w:r w:rsidRPr="00104B6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Вера, Аспект, Ипостась Синтеза Процесса ИВО, УС Вадима, Посвящённый Пламени Изначальных Владык, Аспект</w:t>
      </w:r>
    </w:p>
    <w:p w:rsidR="008E4851" w:rsidRPr="00104B68" w:rsidRDefault="008E4851" w:rsidP="008E485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E4851" w:rsidRDefault="008E4851" w:rsidP="008E4851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A642C">
        <w:rPr>
          <w:rFonts w:ascii="Times New Roman" w:hAnsi="Times New Roman" w:cs="Times New Roman"/>
          <w:i/>
          <w:sz w:val="24"/>
          <w:szCs w:val="24"/>
          <w:lang w:val="ru-RU"/>
        </w:rPr>
        <w:t>Проверка</w:t>
      </w:r>
      <w:r w:rsidRPr="004A642C">
        <w:rPr>
          <w:rFonts w:ascii="Times New Roman" w:hAnsi="Times New Roman" w:cs="Times New Roman"/>
          <w:i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B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Учитель,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ИС</w:t>
      </w:r>
      <w:r w:rsidRPr="00D06B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 Эдуард, Глава Метагалактической Гражданской Конфедерации Севастополь,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УС</w:t>
      </w:r>
      <w:r w:rsidRPr="00D06B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Янова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D06BB5">
        <w:rPr>
          <w:rFonts w:ascii="Times New Roman" w:hAnsi="Times New Roman" w:cs="Times New Roman"/>
          <w:i/>
          <w:sz w:val="24"/>
          <w:szCs w:val="24"/>
          <w:lang w:val="ru-RU"/>
        </w:rPr>
        <w:t>Залещук</w:t>
      </w:r>
      <w:proofErr w:type="spellEnd"/>
      <w:r w:rsidRPr="00D06B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Татьяна,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06BB5">
        <w:rPr>
          <w:rFonts w:ascii="Times New Roman" w:hAnsi="Times New Roman" w:cs="Times New Roman"/>
          <w:i/>
          <w:sz w:val="24"/>
          <w:szCs w:val="24"/>
          <w:lang w:val="ru-RU"/>
        </w:rPr>
        <w:t>Логос.</w:t>
      </w:r>
    </w:p>
    <w:p w:rsidR="008E4851" w:rsidRPr="008E4851" w:rsidRDefault="008E4851" w:rsidP="008E4851"/>
    <w:sectPr w:rsidR="008E4851" w:rsidRPr="008E4851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AE" w:rsidRDefault="00EC25AE" w:rsidP="00063BDE">
      <w:pPr>
        <w:spacing w:after="0" w:line="240" w:lineRule="auto"/>
      </w:pPr>
      <w:r>
        <w:separator/>
      </w:r>
    </w:p>
  </w:endnote>
  <w:endnote w:type="continuationSeparator" w:id="0">
    <w:p w:rsidR="00EC25AE" w:rsidRDefault="00EC25AE" w:rsidP="0006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AE" w:rsidRDefault="00EC25AE" w:rsidP="00063BDE">
      <w:pPr>
        <w:spacing w:after="0" w:line="240" w:lineRule="auto"/>
      </w:pPr>
      <w:r>
        <w:separator/>
      </w:r>
    </w:p>
  </w:footnote>
  <w:footnote w:type="continuationSeparator" w:id="0">
    <w:p w:rsidR="00EC25AE" w:rsidRDefault="00EC25AE" w:rsidP="0006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DE" w:rsidRDefault="00063BDE" w:rsidP="00063BDE">
    <w:pPr>
      <w:pStyle w:val="Header"/>
      <w:pBdr>
        <w:bottom w:val="single" w:sz="12" w:space="1" w:color="auto"/>
      </w:pBdr>
      <w:jc w:val="center"/>
      <w:rPr>
        <w:b/>
        <w:sz w:val="36"/>
        <w:szCs w:val="36"/>
        <w:lang w:val="ru-RU"/>
      </w:rPr>
    </w:pPr>
    <w:r w:rsidRPr="00063BDE">
      <w:rPr>
        <w:b/>
        <w:sz w:val="36"/>
        <w:szCs w:val="36"/>
        <w:lang w:val="ru-RU"/>
      </w:rPr>
      <w:t>03_ФЧС 2016.11.12-13 День_2. Часть_3 и 4. Практики 5,6,7 Германия Сердюк В.</w:t>
    </w:r>
  </w:p>
  <w:p w:rsidR="00063BDE" w:rsidRPr="00063BDE" w:rsidRDefault="00063BDE" w:rsidP="00063BDE">
    <w:pPr>
      <w:pStyle w:val="Header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DE"/>
    <w:rsid w:val="00063BDE"/>
    <w:rsid w:val="00670A61"/>
    <w:rsid w:val="008E4851"/>
    <w:rsid w:val="00CC6F28"/>
    <w:rsid w:val="00EC25AE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B9155-401C-438B-AA6D-0114F87C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B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DE"/>
  </w:style>
  <w:style w:type="paragraph" w:styleId="Footer">
    <w:name w:val="footer"/>
    <w:basedOn w:val="Normal"/>
    <w:link w:val="FooterChar"/>
    <w:uiPriority w:val="99"/>
    <w:unhideWhenUsed/>
    <w:rsid w:val="00063BD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4</cp:revision>
  <dcterms:created xsi:type="dcterms:W3CDTF">2016-11-20T07:37:00Z</dcterms:created>
  <dcterms:modified xsi:type="dcterms:W3CDTF">2016-11-20T07:49:00Z</dcterms:modified>
</cp:coreProperties>
</file>